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67A95948" w14:textId="77777777">
        <w:trPr>
          <w:trHeight w:hRule="exact" w:val="283"/>
        </w:trPr>
        <w:tc>
          <w:tcPr>
            <w:tcW w:w="9638" w:type="dxa"/>
            <w:tcBorders>
              <w:top w:val="nil"/>
              <w:left w:val="nil"/>
              <w:bottom w:val="nil"/>
              <w:right w:val="nil"/>
            </w:tcBorders>
            <w:tcMar>
              <w:top w:w="0" w:type="dxa"/>
              <w:left w:w="60" w:type="dxa"/>
              <w:bottom w:w="0" w:type="dxa"/>
              <w:right w:w="60" w:type="dxa"/>
            </w:tcMar>
          </w:tcPr>
          <w:p w14:paraId="58559E5E" w14:textId="77777777" w:rsidR="00000000" w:rsidRDefault="00000000">
            <w:pPr>
              <w:rPr>
                <w:rFonts w:ascii="Microsoft Sans Serif" w:eastAsia="Times New Roman" w:hAnsi="Microsoft Sans Serif"/>
                <w:sz w:val="16"/>
              </w:rPr>
            </w:pPr>
          </w:p>
        </w:tc>
      </w:tr>
      <w:tr w:rsidR="00000000" w14:paraId="4B220CB5" w14:textId="77777777">
        <w:trPr>
          <w:trHeight w:hRule="exact" w:val="697"/>
        </w:trPr>
        <w:tc>
          <w:tcPr>
            <w:tcW w:w="9638" w:type="dxa"/>
            <w:tcBorders>
              <w:top w:val="nil"/>
              <w:left w:val="nil"/>
              <w:bottom w:val="nil"/>
              <w:right w:val="nil"/>
            </w:tcBorders>
            <w:tcMar>
              <w:top w:w="0" w:type="dxa"/>
              <w:left w:w="60" w:type="dxa"/>
              <w:bottom w:w="0" w:type="dxa"/>
              <w:right w:w="60" w:type="dxa"/>
            </w:tcMar>
          </w:tcPr>
          <w:p w14:paraId="66D316E4" w14:textId="77777777" w:rsidR="00000000" w:rsidRDefault="00000000">
            <w:pPr>
              <w:rPr>
                <w:rFonts w:ascii="Microsoft Sans Serif" w:eastAsia="Times New Roman" w:hAnsi="Microsoft Sans Serif"/>
                <w:sz w:val="16"/>
              </w:rPr>
            </w:pPr>
            <w:r>
              <w:rPr>
                <w:rFonts w:eastAsia="Times New Roman"/>
                <w:b/>
                <w:sz w:val="40"/>
              </w:rPr>
              <w:t>Quotation</w:t>
            </w:r>
          </w:p>
        </w:tc>
      </w:tr>
      <w:tr w:rsidR="00000000" w14:paraId="7CF1517B" w14:textId="77777777">
        <w:trPr>
          <w:trHeight w:hRule="exact" w:val="556"/>
        </w:trPr>
        <w:tc>
          <w:tcPr>
            <w:tcW w:w="9638" w:type="dxa"/>
            <w:tcBorders>
              <w:top w:val="nil"/>
              <w:left w:val="nil"/>
              <w:bottom w:val="nil"/>
              <w:right w:val="nil"/>
            </w:tcBorders>
            <w:tcMar>
              <w:top w:w="0" w:type="dxa"/>
              <w:left w:w="60" w:type="dxa"/>
              <w:bottom w:w="0" w:type="dxa"/>
              <w:right w:w="60" w:type="dxa"/>
            </w:tcMar>
          </w:tcPr>
          <w:p w14:paraId="744E5A76" w14:textId="77777777" w:rsidR="00000000" w:rsidRDefault="00000000">
            <w:pPr>
              <w:rPr>
                <w:rFonts w:ascii="Microsoft Sans Serif" w:eastAsia="Times New Roman" w:hAnsi="Microsoft Sans Serif"/>
                <w:sz w:val="16"/>
              </w:rPr>
            </w:pPr>
          </w:p>
        </w:tc>
      </w:tr>
      <w:tr w:rsidR="00000000" w14:paraId="513EE4B2" w14:textId="77777777">
        <w:trPr>
          <w:trHeight w:hRule="exact" w:val="1020"/>
        </w:trPr>
        <w:tc>
          <w:tcPr>
            <w:tcW w:w="9638" w:type="dxa"/>
            <w:tcBorders>
              <w:top w:val="nil"/>
              <w:left w:val="nil"/>
              <w:bottom w:val="nil"/>
              <w:right w:val="nil"/>
            </w:tcBorders>
            <w:tcMar>
              <w:top w:w="0" w:type="dxa"/>
              <w:left w:w="60" w:type="dxa"/>
              <w:bottom w:w="0" w:type="dxa"/>
              <w:right w:w="60" w:type="dxa"/>
            </w:tcMar>
          </w:tcPr>
          <w:p w14:paraId="50CFDC2F" w14:textId="1B2C7DC0" w:rsidR="00000000" w:rsidRDefault="00E7593B">
            <w:pPr>
              <w:rPr>
                <w:rFonts w:ascii="Microsoft Sans Serif" w:eastAsia="Times New Roman" w:hAnsi="Microsoft Sans Serif"/>
                <w:sz w:val="16"/>
              </w:rPr>
            </w:pPr>
            <w:r>
              <w:rPr>
                <w:rFonts w:eastAsia="Times New Roman"/>
                <w:b/>
                <w:sz w:val="28"/>
              </w:rPr>
              <w:t>DMG MORI</w:t>
            </w:r>
            <w:r w:rsidR="00000000">
              <w:rPr>
                <w:rFonts w:eastAsia="Times New Roman"/>
                <w:b/>
                <w:sz w:val="28"/>
              </w:rPr>
              <w:t xml:space="preserve"> Federal Services</w:t>
            </w:r>
            <w:r w:rsidR="00000000">
              <w:rPr>
                <w:rFonts w:eastAsia="Times New Roman"/>
                <w:sz w:val="28"/>
              </w:rPr>
              <w:t xml:space="preserve"> </w:t>
            </w:r>
          </w:p>
        </w:tc>
      </w:tr>
      <w:tr w:rsidR="00000000" w14:paraId="0F2ED5C7" w14:textId="77777777">
        <w:trPr>
          <w:trHeight w:hRule="exact" w:val="697"/>
        </w:trPr>
        <w:tc>
          <w:tcPr>
            <w:tcW w:w="9638" w:type="dxa"/>
            <w:tcBorders>
              <w:top w:val="nil"/>
              <w:left w:val="nil"/>
              <w:bottom w:val="nil"/>
              <w:right w:val="nil"/>
            </w:tcBorders>
            <w:tcMar>
              <w:top w:w="0" w:type="dxa"/>
              <w:left w:w="60" w:type="dxa"/>
              <w:bottom w:w="0" w:type="dxa"/>
              <w:right w:w="60" w:type="dxa"/>
            </w:tcMar>
          </w:tcPr>
          <w:p w14:paraId="74D85089" w14:textId="77777777" w:rsidR="00000000" w:rsidRDefault="00000000">
            <w:pPr>
              <w:rPr>
                <w:rFonts w:ascii="Microsoft Sans Serif" w:eastAsia="Times New Roman" w:hAnsi="Microsoft Sans Serif"/>
                <w:sz w:val="16"/>
              </w:rPr>
            </w:pPr>
            <w:r>
              <w:rPr>
                <w:rFonts w:eastAsia="Times New Roman"/>
                <w:b/>
                <w:sz w:val="28"/>
              </w:rPr>
              <w:t>NLX 4000 | 1500</w:t>
            </w:r>
          </w:p>
          <w:p w14:paraId="299689BD" w14:textId="77777777" w:rsidR="00000000" w:rsidRDefault="00000000">
            <w:pPr>
              <w:rPr>
                <w:rFonts w:ascii="Microsoft Sans Serif" w:eastAsia="Times New Roman" w:hAnsi="Microsoft Sans Serif"/>
                <w:sz w:val="16"/>
              </w:rPr>
            </w:pPr>
          </w:p>
        </w:tc>
      </w:tr>
      <w:tr w:rsidR="00000000" w14:paraId="36B69ED4" w14:textId="77777777">
        <w:trPr>
          <w:trHeight w:hRule="exact" w:val="6004"/>
        </w:trPr>
        <w:tc>
          <w:tcPr>
            <w:tcW w:w="9638" w:type="dxa"/>
            <w:tcBorders>
              <w:top w:val="nil"/>
              <w:left w:val="nil"/>
              <w:bottom w:val="nil"/>
              <w:right w:val="nil"/>
            </w:tcBorders>
            <w:tcMar>
              <w:top w:w="0" w:type="dxa"/>
              <w:left w:w="60" w:type="dxa"/>
              <w:bottom w:w="0" w:type="dxa"/>
              <w:right w:w="60" w:type="dxa"/>
            </w:tcMar>
            <w:vAlign w:val="center"/>
          </w:tcPr>
          <w:p w14:paraId="12CBFD07" w14:textId="77777777" w:rsidR="00000000" w:rsidRDefault="00000000">
            <w:pPr>
              <w:jc w:val="center"/>
              <w:rPr>
                <w:rFonts w:ascii="Microsoft Sans Serif" w:eastAsia="Times New Roman" w:hAnsi="Microsoft Sans Serif"/>
                <w:sz w:val="16"/>
              </w:rPr>
            </w:pPr>
            <w:r>
              <w:rPr>
                <w:rFonts w:ascii="Microsoft Sans Serif" w:eastAsia="Times New Roman" w:hAnsi="Microsoft Sans Serif"/>
                <w:noProof/>
                <w:sz w:val="16"/>
              </w:rPr>
              <w:drawing>
                <wp:inline distT="0" distB="0" distL="0" distR="0" wp14:anchorId="300F379B" wp14:editId="52D5034F">
                  <wp:extent cx="6191250" cy="2981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2981325"/>
                          </a:xfrm>
                          <a:prstGeom prst="rect">
                            <a:avLst/>
                          </a:prstGeom>
                          <a:noFill/>
                          <a:ln>
                            <a:noFill/>
                          </a:ln>
                        </pic:spPr>
                      </pic:pic>
                    </a:graphicData>
                  </a:graphic>
                </wp:inline>
              </w:drawing>
            </w:r>
          </w:p>
        </w:tc>
      </w:tr>
      <w:tr w:rsidR="00000000" w14:paraId="445AB1AB" w14:textId="77777777">
        <w:trPr>
          <w:trHeight w:hRule="exact" w:val="464"/>
        </w:trPr>
        <w:tc>
          <w:tcPr>
            <w:tcW w:w="9638" w:type="dxa"/>
            <w:tcBorders>
              <w:top w:val="nil"/>
              <w:left w:val="nil"/>
              <w:bottom w:val="nil"/>
              <w:right w:val="nil"/>
            </w:tcBorders>
            <w:tcMar>
              <w:top w:w="0" w:type="dxa"/>
              <w:left w:w="60" w:type="dxa"/>
              <w:bottom w:w="0" w:type="dxa"/>
              <w:right w:w="60" w:type="dxa"/>
            </w:tcMar>
          </w:tcPr>
          <w:p w14:paraId="16F80814" w14:textId="77777777" w:rsidR="00000000" w:rsidRDefault="00000000">
            <w:pPr>
              <w:rPr>
                <w:rFonts w:ascii="Microsoft Sans Serif" w:eastAsia="Times New Roman" w:hAnsi="Microsoft Sans Serif"/>
                <w:sz w:val="16"/>
              </w:rPr>
            </w:pPr>
            <w:r>
              <w:t>Highlights</w:t>
            </w:r>
          </w:p>
        </w:tc>
      </w:tr>
      <w:tr w:rsidR="00000000" w:rsidRPr="00E7593B" w14:paraId="39A11D00" w14:textId="77777777">
        <w:trPr>
          <w:trHeight w:hRule="exact" w:val="2948"/>
        </w:trPr>
        <w:tc>
          <w:tcPr>
            <w:tcW w:w="9638" w:type="dxa"/>
            <w:tcBorders>
              <w:top w:val="nil"/>
              <w:left w:val="nil"/>
              <w:bottom w:val="nil"/>
              <w:right w:val="nil"/>
            </w:tcBorders>
            <w:tcMar>
              <w:top w:w="0" w:type="dxa"/>
              <w:left w:w="60" w:type="dxa"/>
              <w:bottom w:w="0" w:type="dxa"/>
              <w:right w:w="60" w:type="dxa"/>
            </w:tcMar>
          </w:tcPr>
          <w:p w14:paraId="665ED51F"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1"/>
                <w:lang w:val="en-US"/>
              </w:rPr>
            </w:pPr>
            <w:r w:rsidRPr="00E7593B">
              <w:rPr>
                <w:rFonts w:eastAsia="Times New Roman"/>
                <w:color w:val="000000"/>
                <w:sz w:val="21"/>
                <w:lang w:val="en-US"/>
              </w:rPr>
              <w:t>- The largest through-spindle hole diameter in its class: 145 mm (5.7 in.) &lt;A-type&gt;, 185 mm (7.3 in.) &lt;B-type&gt;</w:t>
            </w:r>
          </w:p>
          <w:p w14:paraId="5F22E498"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1"/>
                <w:lang w:val="en-US"/>
              </w:rPr>
            </w:pPr>
            <w:r w:rsidRPr="00E7593B">
              <w:rPr>
                <w:rFonts w:eastAsia="Times New Roman"/>
                <w:color w:val="000000"/>
                <w:sz w:val="21"/>
                <w:lang w:val="en-US"/>
              </w:rPr>
              <w:t xml:space="preserve"> - Largest slideway widths in the class</w:t>
            </w:r>
          </w:p>
          <w:p w14:paraId="58A88F5B"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1"/>
                <w:lang w:val="en-US"/>
              </w:rPr>
            </w:pPr>
            <w:r w:rsidRPr="00E7593B">
              <w:rPr>
                <w:rFonts w:eastAsia="Times New Roman"/>
                <w:color w:val="000000"/>
                <w:sz w:val="21"/>
                <w:lang w:val="en-US"/>
              </w:rPr>
              <w:t>- With BMT (Built-in Motor Turret), milling capability is comparable to machining centers</w:t>
            </w:r>
          </w:p>
          <w:p w14:paraId="559084BA"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1"/>
                <w:lang w:val="en-US"/>
              </w:rPr>
            </w:pPr>
            <w:r w:rsidRPr="00E7593B">
              <w:rPr>
                <w:rFonts w:eastAsia="Times New Roman"/>
                <w:color w:val="000000"/>
                <w:sz w:val="21"/>
                <w:lang w:val="en-US"/>
              </w:rPr>
              <w:t xml:space="preserve"> - The high torque milling specifications realizing the highest torque in its class (option)</w:t>
            </w:r>
          </w:p>
          <w:p w14:paraId="2440B847"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1"/>
                <w:lang w:val="en-US"/>
              </w:rPr>
            </w:pPr>
            <w:r w:rsidRPr="00E7593B">
              <w:rPr>
                <w:rFonts w:eastAsia="Times New Roman"/>
                <w:color w:val="000000"/>
                <w:sz w:val="21"/>
                <w:lang w:val="en-US"/>
              </w:rPr>
              <w:t xml:space="preserve"> - Y-axis travel: ±60 mm (Y-Axis type)</w:t>
            </w:r>
          </w:p>
          <w:p w14:paraId="61EA3410"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1"/>
                <w:lang w:val="en-US"/>
              </w:rPr>
            </w:pPr>
            <w:r w:rsidRPr="00E7593B">
              <w:rPr>
                <w:rFonts w:eastAsia="Times New Roman"/>
                <w:color w:val="000000"/>
                <w:sz w:val="21"/>
                <w:lang w:val="en-US"/>
              </w:rPr>
              <w:t xml:space="preserve"> - Chip disposal capacity improved with a 45-degree slant bed</w:t>
            </w:r>
          </w:p>
          <w:p w14:paraId="70DC3375"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1"/>
                <w:lang w:val="en-US"/>
              </w:rPr>
            </w:pPr>
            <w:r w:rsidRPr="00E7593B">
              <w:rPr>
                <w:rFonts w:eastAsia="Times New Roman"/>
                <w:color w:val="000000"/>
                <w:sz w:val="21"/>
                <w:lang w:val="en-US"/>
              </w:rPr>
              <w:t xml:space="preserve"> - Max. turning length: 1,500 mm (Distance between centers of 1500 spec.)</w:t>
            </w:r>
          </w:p>
          <w:p w14:paraId="4AAF140D" w14:textId="77777777" w:rsidR="00000000" w:rsidRPr="00E7593B" w:rsidRDefault="00000000">
            <w:pPr>
              <w:rPr>
                <w:rFonts w:eastAsia="Times New Roman"/>
                <w:color w:val="000000"/>
                <w:sz w:val="21"/>
                <w:lang w:val="en-US"/>
              </w:rPr>
            </w:pPr>
          </w:p>
        </w:tc>
      </w:tr>
    </w:tbl>
    <w:p w14:paraId="74E26083" w14:textId="77777777" w:rsidR="00000000" w:rsidRPr="00E7593B" w:rsidRDefault="00000000">
      <w:pPr>
        <w:rPr>
          <w:rFonts w:ascii="Microsoft Sans Serif" w:eastAsia="Times New Roman" w:hAnsi="Microsoft Sans Serif"/>
          <w:sz w:val="16"/>
          <w:lang w:val="en-US"/>
        </w:rPr>
        <w:sectPr w:rsidR="00000000" w:rsidRPr="00E7593B">
          <w:headerReference w:type="default" r:id="rId8"/>
          <w:footerReference w:type="default" r:id="rId9"/>
          <w:headerReference w:type="first" r:id="rId10"/>
          <w:footerReference w:type="first" r:id="rId11"/>
          <w:pgSz w:w="11907" w:h="16840"/>
          <w:pgMar w:top="1984" w:right="850" w:bottom="1417" w:left="1247" w:header="624" w:footer="709" w:gutter="0"/>
          <w:cols w:space="720"/>
          <w:noEndnote/>
          <w:titlePg/>
        </w:sectPr>
      </w:pPr>
    </w:p>
    <w:tbl>
      <w:tblPr>
        <w:tblW w:w="0" w:type="auto"/>
        <w:tblInd w:w="60" w:type="dxa"/>
        <w:tblLayout w:type="fixed"/>
        <w:tblCellMar>
          <w:left w:w="60" w:type="dxa"/>
          <w:right w:w="60" w:type="dxa"/>
        </w:tblCellMar>
        <w:tblLook w:val="0000" w:firstRow="0" w:lastRow="0" w:firstColumn="0" w:lastColumn="0" w:noHBand="0" w:noVBand="0"/>
      </w:tblPr>
      <w:tblGrid>
        <w:gridCol w:w="425"/>
        <w:gridCol w:w="29"/>
        <w:gridCol w:w="5182"/>
        <w:gridCol w:w="538"/>
        <w:gridCol w:w="656"/>
        <w:gridCol w:w="478"/>
        <w:gridCol w:w="32"/>
        <w:gridCol w:w="1140"/>
        <w:gridCol w:w="393"/>
        <w:gridCol w:w="30"/>
        <w:gridCol w:w="540"/>
        <w:gridCol w:w="30"/>
      </w:tblGrid>
      <w:tr w:rsidR="00000000" w14:paraId="3217D6AE" w14:textId="77777777">
        <w:trPr>
          <w:gridAfter w:val="1"/>
          <w:wAfter w:w="27" w:type="dxa"/>
        </w:trPr>
        <w:tc>
          <w:tcPr>
            <w:tcW w:w="9443" w:type="dxa"/>
            <w:gridSpan w:val="11"/>
            <w:tcBorders>
              <w:top w:val="nil"/>
              <w:left w:val="nil"/>
              <w:bottom w:val="nil"/>
              <w:right w:val="nil"/>
            </w:tcBorders>
            <w:tcMar>
              <w:top w:w="0" w:type="dxa"/>
              <w:left w:w="60" w:type="dxa"/>
              <w:bottom w:w="0" w:type="dxa"/>
              <w:right w:w="60" w:type="dxa"/>
            </w:tcMar>
          </w:tcPr>
          <w:p w14:paraId="2B9D87CA" w14:textId="77777777" w:rsidR="00000000" w:rsidRDefault="00000000">
            <w:pPr>
              <w:rPr>
                <w:rFonts w:ascii="Microsoft Sans Serif" w:eastAsia="Times New Roman" w:hAnsi="Microsoft Sans Serif"/>
                <w:sz w:val="16"/>
              </w:rPr>
            </w:pPr>
            <w:r>
              <w:rPr>
                <w:rFonts w:eastAsia="Times New Roman"/>
                <w:b/>
                <w:sz w:val="28"/>
              </w:rPr>
              <w:lastRenderedPageBreak/>
              <w:t>Investment summary</w:t>
            </w:r>
          </w:p>
          <w:p w14:paraId="556F1025" w14:textId="77777777" w:rsidR="00000000" w:rsidRDefault="00000000">
            <w:pPr>
              <w:rPr>
                <w:rFonts w:ascii="Microsoft Sans Serif" w:eastAsia="Times New Roman" w:hAnsi="Microsoft Sans Serif"/>
                <w:sz w:val="16"/>
              </w:rPr>
            </w:pPr>
          </w:p>
          <w:p w14:paraId="20CB4B63" w14:textId="77777777" w:rsidR="00000000" w:rsidRDefault="00000000">
            <w:pPr>
              <w:rPr>
                <w:rFonts w:ascii="Microsoft Sans Serif" w:eastAsia="Times New Roman" w:hAnsi="Microsoft Sans Serif"/>
                <w:sz w:val="16"/>
              </w:rPr>
            </w:pPr>
          </w:p>
        </w:tc>
      </w:tr>
      <w:tr w:rsidR="00000000" w14:paraId="53E0D510" w14:textId="77777777">
        <w:trPr>
          <w:cantSplit/>
          <w:trHeight w:val="375"/>
        </w:trPr>
        <w:tc>
          <w:tcPr>
            <w:tcW w:w="454"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57939026" w14:textId="77777777" w:rsidR="00000000" w:rsidRDefault="00000000">
            <w:pPr>
              <w:jc w:val="center"/>
              <w:rPr>
                <w:rFonts w:eastAsia="Times New Roman"/>
                <w:color w:val="000000"/>
                <w:sz w:val="20"/>
              </w:rPr>
            </w:pPr>
          </w:p>
        </w:tc>
        <w:tc>
          <w:tcPr>
            <w:tcW w:w="5182"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530DF1D2" w14:textId="77777777" w:rsidR="00000000" w:rsidRDefault="00000000">
            <w:pPr>
              <w:rPr>
                <w:rFonts w:eastAsia="Times New Roman"/>
                <w:color w:val="000000"/>
                <w:sz w:val="20"/>
              </w:rPr>
            </w:pPr>
            <w:r>
              <w:rPr>
                <w:rFonts w:eastAsia="Times New Roman"/>
                <w:b/>
                <w:color w:val="000000"/>
                <w:sz w:val="20"/>
              </w:rPr>
              <w:t>Machine and Options</w:t>
            </w:r>
          </w:p>
        </w:tc>
        <w:tc>
          <w:tcPr>
            <w:tcW w:w="1194"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5902F455" w14:textId="77777777" w:rsidR="00000000" w:rsidRDefault="00000000">
            <w:pPr>
              <w:rPr>
                <w:rFonts w:ascii="SimSun" w:eastAsia="SimSun" w:hAnsi="SimSun"/>
                <w:color w:val="000000"/>
                <w:sz w:val="20"/>
              </w:rPr>
            </w:pPr>
          </w:p>
        </w:tc>
        <w:tc>
          <w:tcPr>
            <w:tcW w:w="510"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6164420F" w14:textId="77777777" w:rsidR="00000000" w:rsidRDefault="00000000">
            <w:pPr>
              <w:jc w:val="right"/>
              <w:rPr>
                <w:rFonts w:eastAsia="Times New Roman"/>
                <w:color w:val="000000"/>
                <w:sz w:val="20"/>
              </w:rPr>
            </w:pPr>
          </w:p>
        </w:tc>
        <w:tc>
          <w:tcPr>
            <w:tcW w:w="1563"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5E4729D7" w14:textId="77777777" w:rsidR="00000000" w:rsidRDefault="00000000">
            <w:pPr>
              <w:jc w:val="right"/>
              <w:rPr>
                <w:rFonts w:eastAsia="Times New Roman"/>
                <w:color w:val="000000"/>
                <w:sz w:val="20"/>
              </w:rPr>
            </w:pPr>
          </w:p>
        </w:tc>
        <w:tc>
          <w:tcPr>
            <w:tcW w:w="567"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6B1D08A0" w14:textId="77777777" w:rsidR="00000000" w:rsidRDefault="00000000">
            <w:pPr>
              <w:jc w:val="right"/>
              <w:rPr>
                <w:rFonts w:eastAsia="Times New Roman"/>
                <w:color w:val="000000"/>
                <w:sz w:val="20"/>
              </w:rPr>
            </w:pPr>
            <w:r>
              <w:rPr>
                <w:rFonts w:eastAsia="Times New Roman"/>
                <w:color w:val="000000"/>
                <w:sz w:val="20"/>
              </w:rPr>
              <w:t xml:space="preserve"> </w:t>
            </w:r>
          </w:p>
        </w:tc>
      </w:tr>
      <w:tr w:rsidR="00000000" w14:paraId="3A68A748"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735AB93A"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7A80CDEB" w14:textId="77777777" w:rsidR="00000000" w:rsidRDefault="00000000">
            <w:pPr>
              <w:keepNext/>
              <w:spacing w:before="170"/>
              <w:rPr>
                <w:rFonts w:eastAsia="Times New Roman"/>
                <w:sz w:val="20"/>
              </w:rPr>
            </w:pPr>
            <w:r>
              <w:rPr>
                <w:rFonts w:eastAsia="Times New Roman"/>
                <w:b/>
                <w:sz w:val="20"/>
              </w:rPr>
              <w:t>Basic Machine</w:t>
            </w:r>
          </w:p>
        </w:tc>
      </w:tr>
      <w:tr w:rsidR="00000000" w14:paraId="6701042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BE6592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EF84CB9" w14:textId="77777777" w:rsidR="00000000" w:rsidRDefault="00000000">
            <w:pPr>
              <w:rPr>
                <w:rFonts w:eastAsia="Times New Roman"/>
                <w:sz w:val="20"/>
              </w:rPr>
            </w:pPr>
            <w:r>
              <w:rPr>
                <w:rFonts w:eastAsia="Times New Roman"/>
                <w:sz w:val="20"/>
              </w:rPr>
              <w:t>NLX 4000 | 1500 &lt;Premium Design&gt;</w:t>
            </w:r>
          </w:p>
        </w:tc>
        <w:tc>
          <w:tcPr>
            <w:tcW w:w="1194" w:type="dxa"/>
            <w:gridSpan w:val="2"/>
            <w:tcBorders>
              <w:top w:val="nil"/>
              <w:left w:val="nil"/>
              <w:bottom w:val="nil"/>
              <w:right w:val="nil"/>
            </w:tcBorders>
            <w:tcMar>
              <w:top w:w="0" w:type="dxa"/>
              <w:left w:w="60" w:type="dxa"/>
              <w:bottom w:w="0" w:type="dxa"/>
              <w:right w:w="60" w:type="dxa"/>
            </w:tcMar>
          </w:tcPr>
          <w:p w14:paraId="06A41739" w14:textId="77777777" w:rsidR="00000000" w:rsidRDefault="00000000">
            <w:pPr>
              <w:rPr>
                <w:rFonts w:eastAsia="Times New Roman"/>
                <w:color w:val="000000"/>
                <w:sz w:val="20"/>
              </w:rPr>
            </w:pPr>
            <w:r>
              <w:rPr>
                <w:rFonts w:eastAsia="Times New Roman"/>
                <w:color w:val="000000"/>
                <w:sz w:val="20"/>
              </w:rPr>
              <w:t>J-A01449</w:t>
            </w:r>
          </w:p>
        </w:tc>
        <w:tc>
          <w:tcPr>
            <w:tcW w:w="510" w:type="dxa"/>
            <w:gridSpan w:val="2"/>
            <w:tcBorders>
              <w:top w:val="nil"/>
              <w:left w:val="nil"/>
              <w:bottom w:val="nil"/>
              <w:right w:val="nil"/>
            </w:tcBorders>
            <w:tcMar>
              <w:top w:w="0" w:type="dxa"/>
              <w:left w:w="60" w:type="dxa"/>
              <w:bottom w:w="0" w:type="dxa"/>
              <w:right w:w="60" w:type="dxa"/>
            </w:tcMar>
          </w:tcPr>
          <w:p w14:paraId="601B9A2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DF5D011" w14:textId="77777777" w:rsidR="00000000" w:rsidRDefault="00000000">
            <w:pPr>
              <w:jc w:val="right"/>
              <w:rPr>
                <w:rFonts w:eastAsia="Times New Roman"/>
                <w:sz w:val="20"/>
              </w:rPr>
            </w:pPr>
            <w:r>
              <w:rPr>
                <w:rFonts w:eastAsia="Times New Roman"/>
                <w:sz w:val="20"/>
              </w:rPr>
              <w:t>414,000.00</w:t>
            </w:r>
          </w:p>
        </w:tc>
        <w:tc>
          <w:tcPr>
            <w:tcW w:w="567" w:type="dxa"/>
            <w:gridSpan w:val="2"/>
            <w:tcBorders>
              <w:top w:val="nil"/>
              <w:left w:val="nil"/>
              <w:bottom w:val="nil"/>
              <w:right w:val="nil"/>
            </w:tcBorders>
            <w:tcMar>
              <w:top w:w="0" w:type="dxa"/>
              <w:left w:w="60" w:type="dxa"/>
              <w:bottom w:w="0" w:type="dxa"/>
              <w:right w:w="60" w:type="dxa"/>
            </w:tcMar>
          </w:tcPr>
          <w:p w14:paraId="7A3BE65A" w14:textId="77777777" w:rsidR="00000000" w:rsidRDefault="00000000">
            <w:pPr>
              <w:jc w:val="right"/>
              <w:rPr>
                <w:rFonts w:eastAsia="Times New Roman"/>
                <w:sz w:val="20"/>
              </w:rPr>
            </w:pPr>
            <w:r>
              <w:rPr>
                <w:rFonts w:eastAsia="Times New Roman"/>
                <w:sz w:val="20"/>
              </w:rPr>
              <w:t xml:space="preserve">USD </w:t>
            </w:r>
          </w:p>
        </w:tc>
      </w:tr>
      <w:tr w:rsidR="00000000" w14:paraId="32BA59BC"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2D0936F1"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558D8F2B" w14:textId="77777777" w:rsidR="00000000" w:rsidRDefault="00000000">
            <w:pPr>
              <w:keepNext/>
              <w:spacing w:before="170"/>
              <w:rPr>
                <w:rFonts w:eastAsia="Times New Roman"/>
                <w:sz w:val="20"/>
              </w:rPr>
            </w:pPr>
            <w:r>
              <w:rPr>
                <w:rFonts w:eastAsia="Times New Roman"/>
                <w:b/>
                <w:sz w:val="20"/>
              </w:rPr>
              <w:t>Control</w:t>
            </w:r>
          </w:p>
        </w:tc>
      </w:tr>
      <w:tr w:rsidR="00000000" w14:paraId="57CD56E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2115777"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E5545B9" w14:textId="77777777" w:rsidR="00000000" w:rsidRDefault="00000000">
            <w:pPr>
              <w:rPr>
                <w:rFonts w:eastAsia="Times New Roman"/>
                <w:sz w:val="20"/>
              </w:rPr>
            </w:pPr>
            <w:r>
              <w:rPr>
                <w:rFonts w:eastAsia="Times New Roman"/>
                <w:sz w:val="20"/>
              </w:rPr>
              <w:t>Mitsubishi_M730UM with CELOS</w:t>
            </w:r>
          </w:p>
        </w:tc>
        <w:tc>
          <w:tcPr>
            <w:tcW w:w="1194" w:type="dxa"/>
            <w:gridSpan w:val="2"/>
            <w:tcBorders>
              <w:top w:val="nil"/>
              <w:left w:val="nil"/>
              <w:bottom w:val="nil"/>
              <w:right w:val="nil"/>
            </w:tcBorders>
            <w:tcMar>
              <w:top w:w="0" w:type="dxa"/>
              <w:left w:w="60" w:type="dxa"/>
              <w:bottom w:w="0" w:type="dxa"/>
              <w:right w:w="60" w:type="dxa"/>
            </w:tcMar>
          </w:tcPr>
          <w:p w14:paraId="0860ADB7" w14:textId="77777777" w:rsidR="00000000" w:rsidRDefault="00000000">
            <w:pPr>
              <w:rPr>
                <w:rFonts w:eastAsia="Times New Roman"/>
                <w:color w:val="000000"/>
                <w:sz w:val="20"/>
              </w:rPr>
            </w:pPr>
            <w:r>
              <w:rPr>
                <w:rFonts w:eastAsia="Times New Roman"/>
                <w:color w:val="000000"/>
                <w:sz w:val="20"/>
              </w:rPr>
              <w:t>J-006142</w:t>
            </w:r>
          </w:p>
        </w:tc>
        <w:tc>
          <w:tcPr>
            <w:tcW w:w="510" w:type="dxa"/>
            <w:gridSpan w:val="2"/>
            <w:tcBorders>
              <w:top w:val="nil"/>
              <w:left w:val="nil"/>
              <w:bottom w:val="nil"/>
              <w:right w:val="nil"/>
            </w:tcBorders>
            <w:tcMar>
              <w:top w:w="0" w:type="dxa"/>
              <w:left w:w="60" w:type="dxa"/>
              <w:bottom w:w="0" w:type="dxa"/>
              <w:right w:w="60" w:type="dxa"/>
            </w:tcMar>
          </w:tcPr>
          <w:p w14:paraId="7FF5015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5419230"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6F923A23" w14:textId="77777777" w:rsidR="00000000" w:rsidRDefault="00000000">
            <w:pPr>
              <w:jc w:val="right"/>
              <w:rPr>
                <w:rFonts w:eastAsia="Times New Roman"/>
                <w:sz w:val="20"/>
              </w:rPr>
            </w:pPr>
            <w:r>
              <w:rPr>
                <w:rFonts w:eastAsia="Times New Roman"/>
                <w:sz w:val="20"/>
              </w:rPr>
              <w:t xml:space="preserve">USD </w:t>
            </w:r>
          </w:p>
        </w:tc>
      </w:tr>
      <w:tr w:rsidR="00000000" w14:paraId="7F7CCE6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B8C0EC5"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71F8B82" w14:textId="77777777" w:rsidR="00000000" w:rsidRDefault="00000000">
            <w:pPr>
              <w:rPr>
                <w:rFonts w:eastAsia="Times New Roman"/>
                <w:sz w:val="20"/>
              </w:rPr>
            </w:pPr>
            <w:r>
              <w:rPr>
                <w:rFonts w:eastAsia="Times New Roman"/>
                <w:sz w:val="20"/>
              </w:rPr>
              <w:t>CELOS - ERGOline Touch</w:t>
            </w:r>
          </w:p>
        </w:tc>
        <w:tc>
          <w:tcPr>
            <w:tcW w:w="1194" w:type="dxa"/>
            <w:gridSpan w:val="2"/>
            <w:tcBorders>
              <w:top w:val="nil"/>
              <w:left w:val="nil"/>
              <w:bottom w:val="nil"/>
              <w:right w:val="nil"/>
            </w:tcBorders>
            <w:tcMar>
              <w:top w:w="0" w:type="dxa"/>
              <w:left w:w="60" w:type="dxa"/>
              <w:bottom w:w="0" w:type="dxa"/>
              <w:right w:w="60" w:type="dxa"/>
            </w:tcMar>
          </w:tcPr>
          <w:p w14:paraId="2037E274" w14:textId="77777777" w:rsidR="00000000" w:rsidRDefault="00000000">
            <w:pPr>
              <w:rPr>
                <w:rFonts w:eastAsia="Times New Roman"/>
                <w:color w:val="000000"/>
                <w:sz w:val="20"/>
              </w:rPr>
            </w:pPr>
            <w:r>
              <w:rPr>
                <w:rFonts w:eastAsia="Times New Roman"/>
                <w:color w:val="000000"/>
                <w:sz w:val="20"/>
              </w:rPr>
              <w:t>J-003261</w:t>
            </w:r>
          </w:p>
        </w:tc>
        <w:tc>
          <w:tcPr>
            <w:tcW w:w="510" w:type="dxa"/>
            <w:gridSpan w:val="2"/>
            <w:tcBorders>
              <w:top w:val="nil"/>
              <w:left w:val="nil"/>
              <w:bottom w:val="nil"/>
              <w:right w:val="nil"/>
            </w:tcBorders>
            <w:tcMar>
              <w:top w:w="0" w:type="dxa"/>
              <w:left w:w="60" w:type="dxa"/>
              <w:bottom w:w="0" w:type="dxa"/>
              <w:right w:w="60" w:type="dxa"/>
            </w:tcMar>
          </w:tcPr>
          <w:p w14:paraId="1AF74905"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BB9063B"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430CEDE" w14:textId="77777777" w:rsidR="00000000" w:rsidRDefault="00000000">
            <w:pPr>
              <w:jc w:val="right"/>
              <w:rPr>
                <w:rFonts w:eastAsia="Times New Roman"/>
                <w:sz w:val="20"/>
              </w:rPr>
            </w:pPr>
            <w:r>
              <w:rPr>
                <w:rFonts w:eastAsia="Times New Roman"/>
                <w:sz w:val="20"/>
              </w:rPr>
              <w:t xml:space="preserve">USD </w:t>
            </w:r>
          </w:p>
        </w:tc>
      </w:tr>
      <w:tr w:rsidR="00000000" w14:paraId="463D42DA"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7207F2C7"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35F9ABB6" w14:textId="77777777" w:rsidR="00000000" w:rsidRDefault="00000000">
            <w:pPr>
              <w:keepNext/>
              <w:spacing w:before="170"/>
              <w:rPr>
                <w:rFonts w:eastAsia="Times New Roman"/>
                <w:sz w:val="20"/>
              </w:rPr>
            </w:pPr>
            <w:r>
              <w:rPr>
                <w:rFonts w:eastAsia="Times New Roman"/>
                <w:b/>
                <w:sz w:val="20"/>
              </w:rPr>
              <w:t>Spindle</w:t>
            </w:r>
          </w:p>
        </w:tc>
      </w:tr>
      <w:tr w:rsidR="00000000" w14:paraId="7A13128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73A87F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B7E5E8D" w14:textId="77777777" w:rsidR="00000000" w:rsidRPr="00E7593B" w:rsidRDefault="00000000">
            <w:pPr>
              <w:rPr>
                <w:rFonts w:eastAsia="Times New Roman"/>
                <w:sz w:val="20"/>
                <w:lang w:val="en-US"/>
              </w:rPr>
            </w:pPr>
            <w:r w:rsidRPr="00E7593B">
              <w:rPr>
                <w:rFonts w:eastAsia="Times New Roman"/>
                <w:sz w:val="20"/>
                <w:lang w:val="en-US"/>
              </w:rPr>
              <w:t>Left Spindle through-spindle hole dia. 185 mm (37/30 kW, 1,500min-1) (B type)</w:t>
            </w:r>
          </w:p>
        </w:tc>
        <w:tc>
          <w:tcPr>
            <w:tcW w:w="1194" w:type="dxa"/>
            <w:gridSpan w:val="2"/>
            <w:tcBorders>
              <w:top w:val="nil"/>
              <w:left w:val="nil"/>
              <w:bottom w:val="nil"/>
              <w:right w:val="nil"/>
            </w:tcBorders>
            <w:tcMar>
              <w:top w:w="0" w:type="dxa"/>
              <w:left w:w="60" w:type="dxa"/>
              <w:bottom w:w="0" w:type="dxa"/>
              <w:right w:w="60" w:type="dxa"/>
            </w:tcMar>
          </w:tcPr>
          <w:p w14:paraId="19FE28EF" w14:textId="77777777" w:rsidR="00000000" w:rsidRDefault="00000000">
            <w:pPr>
              <w:rPr>
                <w:rFonts w:eastAsia="Times New Roman"/>
                <w:color w:val="000000"/>
                <w:sz w:val="20"/>
              </w:rPr>
            </w:pPr>
            <w:r>
              <w:rPr>
                <w:rFonts w:eastAsia="Times New Roman"/>
                <w:color w:val="000000"/>
                <w:sz w:val="20"/>
              </w:rPr>
              <w:t>J-017062</w:t>
            </w:r>
          </w:p>
        </w:tc>
        <w:tc>
          <w:tcPr>
            <w:tcW w:w="510" w:type="dxa"/>
            <w:gridSpan w:val="2"/>
            <w:tcBorders>
              <w:top w:val="nil"/>
              <w:left w:val="nil"/>
              <w:bottom w:val="nil"/>
              <w:right w:val="nil"/>
            </w:tcBorders>
            <w:tcMar>
              <w:top w:w="0" w:type="dxa"/>
              <w:left w:w="60" w:type="dxa"/>
              <w:bottom w:w="0" w:type="dxa"/>
              <w:right w:w="60" w:type="dxa"/>
            </w:tcMar>
          </w:tcPr>
          <w:p w14:paraId="467506E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296C0F6" w14:textId="77777777" w:rsidR="00000000" w:rsidRDefault="00000000">
            <w:pPr>
              <w:jc w:val="right"/>
              <w:rPr>
                <w:rFonts w:eastAsia="Times New Roman"/>
                <w:sz w:val="20"/>
              </w:rPr>
            </w:pPr>
            <w:r>
              <w:rPr>
                <w:rFonts w:eastAsia="Times New Roman"/>
                <w:sz w:val="20"/>
              </w:rPr>
              <w:t>46,300.00</w:t>
            </w:r>
          </w:p>
        </w:tc>
        <w:tc>
          <w:tcPr>
            <w:tcW w:w="567" w:type="dxa"/>
            <w:gridSpan w:val="2"/>
            <w:tcBorders>
              <w:top w:val="nil"/>
              <w:left w:val="nil"/>
              <w:bottom w:val="nil"/>
              <w:right w:val="nil"/>
            </w:tcBorders>
            <w:tcMar>
              <w:top w:w="0" w:type="dxa"/>
              <w:left w:w="60" w:type="dxa"/>
              <w:bottom w:w="0" w:type="dxa"/>
              <w:right w:w="60" w:type="dxa"/>
            </w:tcMar>
          </w:tcPr>
          <w:p w14:paraId="3C754634" w14:textId="77777777" w:rsidR="00000000" w:rsidRDefault="00000000">
            <w:pPr>
              <w:jc w:val="right"/>
              <w:rPr>
                <w:rFonts w:eastAsia="Times New Roman"/>
                <w:sz w:val="20"/>
              </w:rPr>
            </w:pPr>
            <w:r>
              <w:rPr>
                <w:rFonts w:eastAsia="Times New Roman"/>
                <w:sz w:val="20"/>
              </w:rPr>
              <w:t xml:space="preserve">USD </w:t>
            </w:r>
          </w:p>
        </w:tc>
      </w:tr>
      <w:tr w:rsidR="00000000" w14:paraId="496DA084"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48B9C1FE"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1954131B" w14:textId="77777777" w:rsidR="00000000" w:rsidRDefault="00000000">
            <w:pPr>
              <w:keepNext/>
              <w:spacing w:before="170"/>
              <w:rPr>
                <w:rFonts w:eastAsia="Times New Roman"/>
                <w:sz w:val="20"/>
              </w:rPr>
            </w:pPr>
            <w:r>
              <w:rPr>
                <w:rFonts w:eastAsia="Times New Roman"/>
                <w:b/>
                <w:sz w:val="20"/>
              </w:rPr>
              <w:t>Options for Spindle</w:t>
            </w:r>
          </w:p>
        </w:tc>
      </w:tr>
      <w:tr w:rsidR="00000000" w14:paraId="549808F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DB3BA27"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2F9279C" w14:textId="77777777" w:rsidR="00000000" w:rsidRPr="00E7593B" w:rsidRDefault="00000000">
            <w:pPr>
              <w:rPr>
                <w:rFonts w:eastAsia="Times New Roman"/>
                <w:sz w:val="20"/>
                <w:lang w:val="en-US"/>
              </w:rPr>
            </w:pPr>
            <w:r w:rsidRPr="00E7593B">
              <w:rPr>
                <w:rFonts w:eastAsia="Times New Roman"/>
                <w:sz w:val="20"/>
                <w:lang w:val="en-US"/>
              </w:rPr>
              <w:t>Chuck high/low pressure system for Left Spindle (SK-OP)</w:t>
            </w:r>
          </w:p>
        </w:tc>
        <w:tc>
          <w:tcPr>
            <w:tcW w:w="1194" w:type="dxa"/>
            <w:gridSpan w:val="2"/>
            <w:tcBorders>
              <w:top w:val="nil"/>
              <w:left w:val="nil"/>
              <w:bottom w:val="nil"/>
              <w:right w:val="nil"/>
            </w:tcBorders>
            <w:tcMar>
              <w:top w:w="0" w:type="dxa"/>
              <w:left w:w="60" w:type="dxa"/>
              <w:bottom w:w="0" w:type="dxa"/>
              <w:right w:w="60" w:type="dxa"/>
            </w:tcMar>
          </w:tcPr>
          <w:p w14:paraId="6B716369" w14:textId="77777777" w:rsidR="00000000" w:rsidRDefault="00000000">
            <w:pPr>
              <w:rPr>
                <w:rFonts w:eastAsia="Times New Roman"/>
                <w:color w:val="000000"/>
                <w:sz w:val="20"/>
              </w:rPr>
            </w:pPr>
            <w:r>
              <w:rPr>
                <w:rFonts w:eastAsia="Times New Roman"/>
                <w:color w:val="000000"/>
                <w:sz w:val="20"/>
              </w:rPr>
              <w:t>J-003189</w:t>
            </w:r>
          </w:p>
        </w:tc>
        <w:tc>
          <w:tcPr>
            <w:tcW w:w="510" w:type="dxa"/>
            <w:gridSpan w:val="2"/>
            <w:tcBorders>
              <w:top w:val="nil"/>
              <w:left w:val="nil"/>
              <w:bottom w:val="nil"/>
              <w:right w:val="nil"/>
            </w:tcBorders>
            <w:tcMar>
              <w:top w:w="0" w:type="dxa"/>
              <w:left w:w="60" w:type="dxa"/>
              <w:bottom w:w="0" w:type="dxa"/>
              <w:right w:w="60" w:type="dxa"/>
            </w:tcMar>
          </w:tcPr>
          <w:p w14:paraId="77FFA7E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5D862F1" w14:textId="77777777" w:rsidR="00000000" w:rsidRDefault="00000000">
            <w:pPr>
              <w:jc w:val="right"/>
              <w:rPr>
                <w:rFonts w:eastAsia="Times New Roman"/>
                <w:sz w:val="20"/>
              </w:rPr>
            </w:pPr>
            <w:r>
              <w:rPr>
                <w:rFonts w:eastAsia="Times New Roman"/>
                <w:sz w:val="20"/>
              </w:rPr>
              <w:t>4,170.00</w:t>
            </w:r>
          </w:p>
        </w:tc>
        <w:tc>
          <w:tcPr>
            <w:tcW w:w="567" w:type="dxa"/>
            <w:gridSpan w:val="2"/>
            <w:tcBorders>
              <w:top w:val="nil"/>
              <w:left w:val="nil"/>
              <w:bottom w:val="nil"/>
              <w:right w:val="nil"/>
            </w:tcBorders>
            <w:tcMar>
              <w:top w:w="0" w:type="dxa"/>
              <w:left w:w="60" w:type="dxa"/>
              <w:bottom w:w="0" w:type="dxa"/>
              <w:right w:w="60" w:type="dxa"/>
            </w:tcMar>
          </w:tcPr>
          <w:p w14:paraId="7958894B" w14:textId="77777777" w:rsidR="00000000" w:rsidRDefault="00000000">
            <w:pPr>
              <w:jc w:val="right"/>
              <w:rPr>
                <w:rFonts w:eastAsia="Times New Roman"/>
                <w:sz w:val="20"/>
              </w:rPr>
            </w:pPr>
            <w:r>
              <w:rPr>
                <w:rFonts w:eastAsia="Times New Roman"/>
                <w:sz w:val="20"/>
              </w:rPr>
              <w:t xml:space="preserve">USD </w:t>
            </w:r>
          </w:p>
        </w:tc>
      </w:tr>
      <w:tr w:rsidR="00000000" w:rsidRPr="00E7593B" w14:paraId="23543545"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679CDC58"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07BE1C66" w14:textId="77777777" w:rsidR="00000000" w:rsidRPr="00E7593B" w:rsidRDefault="00000000">
            <w:pPr>
              <w:keepNext/>
              <w:spacing w:before="170"/>
              <w:rPr>
                <w:rFonts w:eastAsia="Times New Roman"/>
                <w:sz w:val="20"/>
                <w:lang w:val="en-US"/>
              </w:rPr>
            </w:pPr>
            <w:r w:rsidRPr="00E7593B">
              <w:rPr>
                <w:rFonts w:eastAsia="Times New Roman"/>
                <w:b/>
                <w:sz w:val="20"/>
                <w:lang w:val="en-US"/>
              </w:rPr>
              <w:t>Chuck for Left spindle (Main spindle)</w:t>
            </w:r>
          </w:p>
        </w:tc>
      </w:tr>
      <w:tr w:rsidR="00000000" w14:paraId="236324D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08C6517" w14:textId="77777777" w:rsidR="00000000" w:rsidRPr="00E7593B" w:rsidRDefault="00000000">
            <w:pPr>
              <w:jc w:val="right"/>
              <w:rPr>
                <w:rFonts w:eastAsia="Times New Roman"/>
                <w:sz w:val="20"/>
                <w:lang w:val="en-US"/>
              </w:rPr>
            </w:pPr>
          </w:p>
        </w:tc>
        <w:tc>
          <w:tcPr>
            <w:tcW w:w="5182" w:type="dxa"/>
            <w:tcBorders>
              <w:top w:val="nil"/>
              <w:left w:val="nil"/>
              <w:bottom w:val="nil"/>
              <w:right w:val="nil"/>
            </w:tcBorders>
            <w:tcMar>
              <w:top w:w="0" w:type="dxa"/>
              <w:left w:w="60" w:type="dxa"/>
              <w:bottom w:w="0" w:type="dxa"/>
              <w:right w:w="60" w:type="dxa"/>
            </w:tcMar>
          </w:tcPr>
          <w:p w14:paraId="550F1911" w14:textId="77777777" w:rsidR="00000000" w:rsidRPr="00E7593B" w:rsidRDefault="00000000">
            <w:pPr>
              <w:rPr>
                <w:rFonts w:eastAsia="Times New Roman"/>
                <w:sz w:val="20"/>
                <w:lang w:val="en-US"/>
              </w:rPr>
            </w:pPr>
            <w:r w:rsidRPr="00E7593B">
              <w:rPr>
                <w:rFonts w:eastAsia="Times New Roman"/>
                <w:sz w:val="20"/>
                <w:lang w:val="en-US"/>
              </w:rPr>
              <w:t>(Left Spindle) KITAGAWA 18in. Hollow Chuck B-18A1521A (SK-OP)</w:t>
            </w:r>
          </w:p>
        </w:tc>
        <w:tc>
          <w:tcPr>
            <w:tcW w:w="1194" w:type="dxa"/>
            <w:gridSpan w:val="2"/>
            <w:tcBorders>
              <w:top w:val="nil"/>
              <w:left w:val="nil"/>
              <w:bottom w:val="nil"/>
              <w:right w:val="nil"/>
            </w:tcBorders>
            <w:tcMar>
              <w:top w:w="0" w:type="dxa"/>
              <w:left w:w="60" w:type="dxa"/>
              <w:bottom w:w="0" w:type="dxa"/>
              <w:right w:w="60" w:type="dxa"/>
            </w:tcMar>
          </w:tcPr>
          <w:p w14:paraId="3F4188CD" w14:textId="77777777" w:rsidR="00000000" w:rsidRDefault="00000000">
            <w:pPr>
              <w:rPr>
                <w:rFonts w:eastAsia="Times New Roman"/>
                <w:color w:val="000000"/>
                <w:sz w:val="20"/>
              </w:rPr>
            </w:pPr>
            <w:r>
              <w:rPr>
                <w:rFonts w:eastAsia="Times New Roman"/>
                <w:color w:val="000000"/>
                <w:sz w:val="20"/>
              </w:rPr>
              <w:t>J-020666</w:t>
            </w:r>
          </w:p>
        </w:tc>
        <w:tc>
          <w:tcPr>
            <w:tcW w:w="510" w:type="dxa"/>
            <w:gridSpan w:val="2"/>
            <w:tcBorders>
              <w:top w:val="nil"/>
              <w:left w:val="nil"/>
              <w:bottom w:val="nil"/>
              <w:right w:val="nil"/>
            </w:tcBorders>
            <w:tcMar>
              <w:top w:w="0" w:type="dxa"/>
              <w:left w:w="60" w:type="dxa"/>
              <w:bottom w:w="0" w:type="dxa"/>
              <w:right w:w="60" w:type="dxa"/>
            </w:tcMar>
          </w:tcPr>
          <w:p w14:paraId="502A025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6A832E5" w14:textId="77777777" w:rsidR="00000000" w:rsidRDefault="00000000">
            <w:pPr>
              <w:jc w:val="right"/>
              <w:rPr>
                <w:rFonts w:eastAsia="Times New Roman"/>
                <w:sz w:val="20"/>
              </w:rPr>
            </w:pPr>
            <w:r>
              <w:rPr>
                <w:rFonts w:eastAsia="Times New Roman"/>
                <w:sz w:val="20"/>
              </w:rPr>
              <w:t>23,300.00</w:t>
            </w:r>
          </w:p>
        </w:tc>
        <w:tc>
          <w:tcPr>
            <w:tcW w:w="567" w:type="dxa"/>
            <w:gridSpan w:val="2"/>
            <w:tcBorders>
              <w:top w:val="nil"/>
              <w:left w:val="nil"/>
              <w:bottom w:val="nil"/>
              <w:right w:val="nil"/>
            </w:tcBorders>
            <w:tcMar>
              <w:top w:w="0" w:type="dxa"/>
              <w:left w:w="60" w:type="dxa"/>
              <w:bottom w:w="0" w:type="dxa"/>
              <w:right w:w="60" w:type="dxa"/>
            </w:tcMar>
          </w:tcPr>
          <w:p w14:paraId="2DB567FD" w14:textId="77777777" w:rsidR="00000000" w:rsidRDefault="00000000">
            <w:pPr>
              <w:jc w:val="right"/>
              <w:rPr>
                <w:rFonts w:eastAsia="Times New Roman"/>
                <w:sz w:val="20"/>
              </w:rPr>
            </w:pPr>
            <w:r>
              <w:rPr>
                <w:rFonts w:eastAsia="Times New Roman"/>
                <w:sz w:val="20"/>
              </w:rPr>
              <w:t xml:space="preserve">USD </w:t>
            </w:r>
          </w:p>
        </w:tc>
      </w:tr>
      <w:tr w:rsidR="00000000" w14:paraId="486B194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D89DE7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D29680F" w14:textId="77777777" w:rsidR="00000000" w:rsidRPr="00E7593B" w:rsidRDefault="00000000">
            <w:pPr>
              <w:rPr>
                <w:rFonts w:eastAsia="Times New Roman"/>
                <w:sz w:val="20"/>
                <w:lang w:val="en-US"/>
              </w:rPr>
            </w:pPr>
            <w:r w:rsidRPr="00E7593B">
              <w:rPr>
                <w:rFonts w:eastAsia="Times New Roman"/>
                <w:sz w:val="20"/>
                <w:lang w:val="en-US"/>
              </w:rPr>
              <w:t>(Left Spindle) KITAGAWA Hollow Cylinder set for KITAGAWA 18in. Hollow Chuck B-18A1521A (without chuck body)</w:t>
            </w:r>
          </w:p>
        </w:tc>
        <w:tc>
          <w:tcPr>
            <w:tcW w:w="1194" w:type="dxa"/>
            <w:gridSpan w:val="2"/>
            <w:tcBorders>
              <w:top w:val="nil"/>
              <w:left w:val="nil"/>
              <w:bottom w:val="nil"/>
              <w:right w:val="nil"/>
            </w:tcBorders>
            <w:tcMar>
              <w:top w:w="0" w:type="dxa"/>
              <w:left w:w="60" w:type="dxa"/>
              <w:bottom w:w="0" w:type="dxa"/>
              <w:right w:w="60" w:type="dxa"/>
            </w:tcMar>
          </w:tcPr>
          <w:p w14:paraId="5889CA95" w14:textId="77777777" w:rsidR="00000000" w:rsidRDefault="00000000">
            <w:pPr>
              <w:rPr>
                <w:rFonts w:eastAsia="Times New Roman"/>
                <w:color w:val="000000"/>
                <w:sz w:val="20"/>
              </w:rPr>
            </w:pPr>
            <w:r>
              <w:rPr>
                <w:rFonts w:eastAsia="Times New Roman"/>
                <w:color w:val="000000"/>
                <w:sz w:val="20"/>
              </w:rPr>
              <w:t>J-017065</w:t>
            </w:r>
          </w:p>
        </w:tc>
        <w:tc>
          <w:tcPr>
            <w:tcW w:w="510" w:type="dxa"/>
            <w:gridSpan w:val="2"/>
            <w:tcBorders>
              <w:top w:val="nil"/>
              <w:left w:val="nil"/>
              <w:bottom w:val="nil"/>
              <w:right w:val="nil"/>
            </w:tcBorders>
            <w:tcMar>
              <w:top w:w="0" w:type="dxa"/>
              <w:left w:w="60" w:type="dxa"/>
              <w:bottom w:w="0" w:type="dxa"/>
              <w:right w:w="60" w:type="dxa"/>
            </w:tcMar>
          </w:tcPr>
          <w:p w14:paraId="392DACB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848BD1B" w14:textId="77777777" w:rsidR="00000000" w:rsidRDefault="00000000">
            <w:pPr>
              <w:jc w:val="right"/>
              <w:rPr>
                <w:rFonts w:eastAsia="Times New Roman"/>
                <w:sz w:val="20"/>
              </w:rPr>
            </w:pPr>
            <w:r>
              <w:rPr>
                <w:rFonts w:eastAsia="Times New Roman"/>
                <w:sz w:val="20"/>
              </w:rPr>
              <w:t>19,450.00</w:t>
            </w:r>
          </w:p>
        </w:tc>
        <w:tc>
          <w:tcPr>
            <w:tcW w:w="567" w:type="dxa"/>
            <w:gridSpan w:val="2"/>
            <w:tcBorders>
              <w:top w:val="nil"/>
              <w:left w:val="nil"/>
              <w:bottom w:val="nil"/>
              <w:right w:val="nil"/>
            </w:tcBorders>
            <w:tcMar>
              <w:top w:w="0" w:type="dxa"/>
              <w:left w:w="60" w:type="dxa"/>
              <w:bottom w:w="0" w:type="dxa"/>
              <w:right w:w="60" w:type="dxa"/>
            </w:tcMar>
          </w:tcPr>
          <w:p w14:paraId="098B849C" w14:textId="77777777" w:rsidR="00000000" w:rsidRDefault="00000000">
            <w:pPr>
              <w:jc w:val="right"/>
              <w:rPr>
                <w:rFonts w:eastAsia="Times New Roman"/>
                <w:sz w:val="20"/>
              </w:rPr>
            </w:pPr>
            <w:r>
              <w:rPr>
                <w:rFonts w:eastAsia="Times New Roman"/>
                <w:sz w:val="20"/>
              </w:rPr>
              <w:t xml:space="preserve">USD </w:t>
            </w:r>
          </w:p>
        </w:tc>
      </w:tr>
      <w:tr w:rsidR="00000000" w14:paraId="5137D2C6"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4FB6ADDC"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2E38B9AC" w14:textId="77777777" w:rsidR="00000000" w:rsidRDefault="00000000">
            <w:pPr>
              <w:keepNext/>
              <w:spacing w:before="170"/>
              <w:rPr>
                <w:rFonts w:eastAsia="Times New Roman"/>
                <w:sz w:val="20"/>
              </w:rPr>
            </w:pPr>
            <w:r>
              <w:rPr>
                <w:rFonts w:eastAsia="Times New Roman"/>
                <w:b/>
                <w:sz w:val="20"/>
              </w:rPr>
              <w:t>Options for Turret</w:t>
            </w:r>
          </w:p>
        </w:tc>
      </w:tr>
      <w:tr w:rsidR="00000000" w14:paraId="415CF33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59DE738"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5BC41C2" w14:textId="77777777" w:rsidR="00000000" w:rsidRDefault="00000000">
            <w:pPr>
              <w:rPr>
                <w:rFonts w:eastAsia="Times New Roman"/>
                <w:sz w:val="20"/>
              </w:rPr>
            </w:pPr>
            <w:r>
              <w:rPr>
                <w:rFonts w:eastAsia="Times New Roman"/>
                <w:sz w:val="20"/>
              </w:rPr>
              <w:t>Turret : Y-axis</w:t>
            </w:r>
          </w:p>
        </w:tc>
        <w:tc>
          <w:tcPr>
            <w:tcW w:w="1194" w:type="dxa"/>
            <w:gridSpan w:val="2"/>
            <w:tcBorders>
              <w:top w:val="nil"/>
              <w:left w:val="nil"/>
              <w:bottom w:val="nil"/>
              <w:right w:val="nil"/>
            </w:tcBorders>
            <w:tcMar>
              <w:top w:w="0" w:type="dxa"/>
              <w:left w:w="60" w:type="dxa"/>
              <w:bottom w:w="0" w:type="dxa"/>
              <w:right w:w="60" w:type="dxa"/>
            </w:tcMar>
          </w:tcPr>
          <w:p w14:paraId="52339754" w14:textId="77777777" w:rsidR="00000000" w:rsidRDefault="00000000">
            <w:pPr>
              <w:rPr>
                <w:rFonts w:eastAsia="Times New Roman"/>
                <w:color w:val="000000"/>
                <w:sz w:val="20"/>
              </w:rPr>
            </w:pPr>
            <w:r>
              <w:rPr>
                <w:rFonts w:eastAsia="Times New Roman"/>
                <w:color w:val="000000"/>
                <w:sz w:val="20"/>
              </w:rPr>
              <w:t>J-017057</w:t>
            </w:r>
          </w:p>
        </w:tc>
        <w:tc>
          <w:tcPr>
            <w:tcW w:w="510" w:type="dxa"/>
            <w:gridSpan w:val="2"/>
            <w:tcBorders>
              <w:top w:val="nil"/>
              <w:left w:val="nil"/>
              <w:bottom w:val="nil"/>
              <w:right w:val="nil"/>
            </w:tcBorders>
            <w:tcMar>
              <w:top w:w="0" w:type="dxa"/>
              <w:left w:w="60" w:type="dxa"/>
              <w:bottom w:w="0" w:type="dxa"/>
              <w:right w:w="60" w:type="dxa"/>
            </w:tcMar>
          </w:tcPr>
          <w:p w14:paraId="2041421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29043C5" w14:textId="77777777" w:rsidR="00000000" w:rsidRDefault="00000000">
            <w:pPr>
              <w:jc w:val="right"/>
              <w:rPr>
                <w:rFonts w:eastAsia="Times New Roman"/>
                <w:sz w:val="20"/>
              </w:rPr>
            </w:pPr>
            <w:r>
              <w:rPr>
                <w:rFonts w:eastAsia="Times New Roman"/>
                <w:sz w:val="20"/>
              </w:rPr>
              <w:t>45,100.00</w:t>
            </w:r>
          </w:p>
        </w:tc>
        <w:tc>
          <w:tcPr>
            <w:tcW w:w="567" w:type="dxa"/>
            <w:gridSpan w:val="2"/>
            <w:tcBorders>
              <w:top w:val="nil"/>
              <w:left w:val="nil"/>
              <w:bottom w:val="nil"/>
              <w:right w:val="nil"/>
            </w:tcBorders>
            <w:tcMar>
              <w:top w:w="0" w:type="dxa"/>
              <w:left w:w="60" w:type="dxa"/>
              <w:bottom w:w="0" w:type="dxa"/>
              <w:right w:w="60" w:type="dxa"/>
            </w:tcMar>
          </w:tcPr>
          <w:p w14:paraId="73849BE1" w14:textId="77777777" w:rsidR="00000000" w:rsidRDefault="00000000">
            <w:pPr>
              <w:jc w:val="right"/>
              <w:rPr>
                <w:rFonts w:eastAsia="Times New Roman"/>
                <w:sz w:val="20"/>
              </w:rPr>
            </w:pPr>
            <w:r>
              <w:rPr>
                <w:rFonts w:eastAsia="Times New Roman"/>
                <w:sz w:val="20"/>
              </w:rPr>
              <w:t xml:space="preserve">USD </w:t>
            </w:r>
          </w:p>
        </w:tc>
      </w:tr>
      <w:tr w:rsidR="00000000" w14:paraId="785F0E2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5EC3651"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1EC7C04" w14:textId="77777777" w:rsidR="00000000" w:rsidRPr="00E7593B" w:rsidRDefault="00000000">
            <w:pPr>
              <w:rPr>
                <w:rFonts w:eastAsia="Times New Roman"/>
                <w:sz w:val="20"/>
                <w:lang w:val="en-US"/>
              </w:rPr>
            </w:pPr>
            <w:r w:rsidRPr="00E7593B">
              <w:rPr>
                <w:rFonts w:eastAsia="Times New Roman"/>
                <w:sz w:val="20"/>
                <w:lang w:val="en-US"/>
              </w:rPr>
              <w:t>10 Station Bolt-Tightened Turret for NL holder(Standard Specification)</w:t>
            </w:r>
          </w:p>
        </w:tc>
        <w:tc>
          <w:tcPr>
            <w:tcW w:w="1194" w:type="dxa"/>
            <w:gridSpan w:val="2"/>
            <w:tcBorders>
              <w:top w:val="nil"/>
              <w:left w:val="nil"/>
              <w:bottom w:val="nil"/>
              <w:right w:val="nil"/>
            </w:tcBorders>
            <w:tcMar>
              <w:top w:w="0" w:type="dxa"/>
              <w:left w:w="60" w:type="dxa"/>
              <w:bottom w:w="0" w:type="dxa"/>
              <w:right w:w="60" w:type="dxa"/>
            </w:tcMar>
          </w:tcPr>
          <w:p w14:paraId="185EA74E" w14:textId="77777777" w:rsidR="00000000" w:rsidRDefault="00000000">
            <w:pPr>
              <w:rPr>
                <w:rFonts w:eastAsia="Times New Roman"/>
                <w:color w:val="000000"/>
                <w:sz w:val="20"/>
              </w:rPr>
            </w:pPr>
            <w:r>
              <w:rPr>
                <w:rFonts w:eastAsia="Times New Roman"/>
                <w:color w:val="000000"/>
                <w:sz w:val="20"/>
              </w:rPr>
              <w:t>J-016847</w:t>
            </w:r>
          </w:p>
        </w:tc>
        <w:tc>
          <w:tcPr>
            <w:tcW w:w="510" w:type="dxa"/>
            <w:gridSpan w:val="2"/>
            <w:tcBorders>
              <w:top w:val="nil"/>
              <w:left w:val="nil"/>
              <w:bottom w:val="nil"/>
              <w:right w:val="nil"/>
            </w:tcBorders>
            <w:tcMar>
              <w:top w:w="0" w:type="dxa"/>
              <w:left w:w="60" w:type="dxa"/>
              <w:bottom w:w="0" w:type="dxa"/>
              <w:right w:w="60" w:type="dxa"/>
            </w:tcMar>
          </w:tcPr>
          <w:p w14:paraId="02452CF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2D99F3F"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61BF063C" w14:textId="77777777" w:rsidR="00000000" w:rsidRDefault="00000000">
            <w:pPr>
              <w:jc w:val="right"/>
              <w:rPr>
                <w:rFonts w:eastAsia="Times New Roman"/>
                <w:sz w:val="20"/>
              </w:rPr>
            </w:pPr>
            <w:r>
              <w:rPr>
                <w:rFonts w:eastAsia="Times New Roman"/>
                <w:sz w:val="20"/>
              </w:rPr>
              <w:t xml:space="preserve">USD </w:t>
            </w:r>
          </w:p>
        </w:tc>
      </w:tr>
      <w:tr w:rsidR="00000000" w14:paraId="6FE119A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1AFC12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E917863" w14:textId="77777777" w:rsidR="00000000" w:rsidRPr="00E7593B" w:rsidRDefault="00000000">
            <w:pPr>
              <w:rPr>
                <w:rFonts w:eastAsia="Times New Roman"/>
                <w:sz w:val="20"/>
                <w:lang w:val="en-US"/>
              </w:rPr>
            </w:pPr>
            <w:r w:rsidRPr="00E7593B">
              <w:rPr>
                <w:rFonts w:eastAsia="Times New Roman"/>
                <w:sz w:val="20"/>
                <w:lang w:val="en-US"/>
              </w:rPr>
              <w:t>High-torque rotary tool spindle (100 N*m /68 N*m) 4,000 min-1 (through spindle hole dia. 185)</w:t>
            </w:r>
          </w:p>
        </w:tc>
        <w:tc>
          <w:tcPr>
            <w:tcW w:w="1194" w:type="dxa"/>
            <w:gridSpan w:val="2"/>
            <w:tcBorders>
              <w:top w:val="nil"/>
              <w:left w:val="nil"/>
              <w:bottom w:val="nil"/>
              <w:right w:val="nil"/>
            </w:tcBorders>
            <w:tcMar>
              <w:top w:w="0" w:type="dxa"/>
              <w:left w:w="60" w:type="dxa"/>
              <w:bottom w:w="0" w:type="dxa"/>
              <w:right w:w="60" w:type="dxa"/>
            </w:tcMar>
          </w:tcPr>
          <w:p w14:paraId="2DC466FA" w14:textId="77777777" w:rsidR="00000000" w:rsidRDefault="00000000">
            <w:pPr>
              <w:rPr>
                <w:rFonts w:eastAsia="Times New Roman"/>
                <w:color w:val="000000"/>
                <w:sz w:val="20"/>
              </w:rPr>
            </w:pPr>
            <w:r>
              <w:rPr>
                <w:rFonts w:eastAsia="Times New Roman"/>
                <w:color w:val="000000"/>
                <w:sz w:val="20"/>
              </w:rPr>
              <w:t>J-017077</w:t>
            </w:r>
          </w:p>
        </w:tc>
        <w:tc>
          <w:tcPr>
            <w:tcW w:w="510" w:type="dxa"/>
            <w:gridSpan w:val="2"/>
            <w:tcBorders>
              <w:top w:val="nil"/>
              <w:left w:val="nil"/>
              <w:bottom w:val="nil"/>
              <w:right w:val="nil"/>
            </w:tcBorders>
            <w:tcMar>
              <w:top w:w="0" w:type="dxa"/>
              <w:left w:w="60" w:type="dxa"/>
              <w:bottom w:w="0" w:type="dxa"/>
              <w:right w:w="60" w:type="dxa"/>
            </w:tcMar>
          </w:tcPr>
          <w:p w14:paraId="62AF45C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914F600" w14:textId="77777777" w:rsidR="00000000" w:rsidRDefault="00000000">
            <w:pPr>
              <w:jc w:val="right"/>
              <w:rPr>
                <w:rFonts w:eastAsia="Times New Roman"/>
                <w:sz w:val="20"/>
              </w:rPr>
            </w:pPr>
            <w:r>
              <w:rPr>
                <w:rFonts w:eastAsia="Times New Roman"/>
                <w:sz w:val="20"/>
              </w:rPr>
              <w:t>50,950.00</w:t>
            </w:r>
          </w:p>
        </w:tc>
        <w:tc>
          <w:tcPr>
            <w:tcW w:w="567" w:type="dxa"/>
            <w:gridSpan w:val="2"/>
            <w:tcBorders>
              <w:top w:val="nil"/>
              <w:left w:val="nil"/>
              <w:bottom w:val="nil"/>
              <w:right w:val="nil"/>
            </w:tcBorders>
            <w:tcMar>
              <w:top w:w="0" w:type="dxa"/>
              <w:left w:w="60" w:type="dxa"/>
              <w:bottom w:w="0" w:type="dxa"/>
              <w:right w:w="60" w:type="dxa"/>
            </w:tcMar>
          </w:tcPr>
          <w:p w14:paraId="342E50DE" w14:textId="77777777" w:rsidR="00000000" w:rsidRDefault="00000000">
            <w:pPr>
              <w:jc w:val="right"/>
              <w:rPr>
                <w:rFonts w:eastAsia="Times New Roman"/>
                <w:sz w:val="20"/>
              </w:rPr>
            </w:pPr>
            <w:r>
              <w:rPr>
                <w:rFonts w:eastAsia="Times New Roman"/>
                <w:sz w:val="20"/>
              </w:rPr>
              <w:t xml:space="preserve">USD </w:t>
            </w:r>
          </w:p>
        </w:tc>
      </w:tr>
      <w:tr w:rsidR="00000000" w14:paraId="0A0CB3AD"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29A22709"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4CC0586A" w14:textId="77777777" w:rsidR="00000000" w:rsidRDefault="00000000">
            <w:pPr>
              <w:keepNext/>
              <w:spacing w:before="170"/>
              <w:rPr>
                <w:rFonts w:eastAsia="Times New Roman"/>
                <w:sz w:val="20"/>
              </w:rPr>
            </w:pPr>
            <w:r>
              <w:rPr>
                <w:rFonts w:eastAsia="Times New Roman"/>
                <w:b/>
                <w:sz w:val="20"/>
              </w:rPr>
              <w:t>Tailstock</w:t>
            </w:r>
          </w:p>
        </w:tc>
      </w:tr>
      <w:tr w:rsidR="00000000" w14:paraId="62955B6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455AD2B"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5E122BE" w14:textId="77777777" w:rsidR="00000000" w:rsidRPr="00E7593B" w:rsidRDefault="00000000">
            <w:pPr>
              <w:rPr>
                <w:rFonts w:eastAsia="Times New Roman"/>
                <w:sz w:val="20"/>
                <w:lang w:val="en-US"/>
              </w:rPr>
            </w:pPr>
            <w:r w:rsidRPr="00E7593B">
              <w:rPr>
                <w:rFonts w:eastAsia="Times New Roman"/>
                <w:sz w:val="20"/>
                <w:lang w:val="en-US"/>
              </w:rPr>
              <w:t>Tailstock (Built-in Center MT5 Specification, center included) (Standard)</w:t>
            </w:r>
          </w:p>
        </w:tc>
        <w:tc>
          <w:tcPr>
            <w:tcW w:w="1194" w:type="dxa"/>
            <w:gridSpan w:val="2"/>
            <w:tcBorders>
              <w:top w:val="nil"/>
              <w:left w:val="nil"/>
              <w:bottom w:val="nil"/>
              <w:right w:val="nil"/>
            </w:tcBorders>
            <w:tcMar>
              <w:top w:w="0" w:type="dxa"/>
              <w:left w:w="60" w:type="dxa"/>
              <w:bottom w:w="0" w:type="dxa"/>
              <w:right w:w="60" w:type="dxa"/>
            </w:tcMar>
          </w:tcPr>
          <w:p w14:paraId="28FE7784" w14:textId="77777777" w:rsidR="00000000" w:rsidRDefault="00000000">
            <w:pPr>
              <w:rPr>
                <w:rFonts w:eastAsia="Times New Roman"/>
                <w:color w:val="000000"/>
                <w:sz w:val="20"/>
              </w:rPr>
            </w:pPr>
            <w:r>
              <w:rPr>
                <w:rFonts w:eastAsia="Times New Roman"/>
                <w:color w:val="000000"/>
                <w:sz w:val="20"/>
              </w:rPr>
              <w:t>J-016123</w:t>
            </w:r>
          </w:p>
        </w:tc>
        <w:tc>
          <w:tcPr>
            <w:tcW w:w="510" w:type="dxa"/>
            <w:gridSpan w:val="2"/>
            <w:tcBorders>
              <w:top w:val="nil"/>
              <w:left w:val="nil"/>
              <w:bottom w:val="nil"/>
              <w:right w:val="nil"/>
            </w:tcBorders>
            <w:tcMar>
              <w:top w:w="0" w:type="dxa"/>
              <w:left w:w="60" w:type="dxa"/>
              <w:bottom w:w="0" w:type="dxa"/>
              <w:right w:w="60" w:type="dxa"/>
            </w:tcMar>
          </w:tcPr>
          <w:p w14:paraId="453BC80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175ED3E"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441B338C" w14:textId="77777777" w:rsidR="00000000" w:rsidRDefault="00000000">
            <w:pPr>
              <w:jc w:val="right"/>
              <w:rPr>
                <w:rFonts w:eastAsia="Times New Roman"/>
                <w:sz w:val="20"/>
              </w:rPr>
            </w:pPr>
            <w:r>
              <w:rPr>
                <w:rFonts w:eastAsia="Times New Roman"/>
                <w:sz w:val="20"/>
              </w:rPr>
              <w:t xml:space="preserve">USD </w:t>
            </w:r>
          </w:p>
        </w:tc>
      </w:tr>
      <w:tr w:rsidR="00000000" w14:paraId="5FBE3C7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6E03438"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2400BDB" w14:textId="77777777" w:rsidR="00000000" w:rsidRPr="00E7593B" w:rsidRDefault="00000000">
            <w:pPr>
              <w:rPr>
                <w:rFonts w:eastAsia="Times New Roman"/>
                <w:sz w:val="20"/>
                <w:lang w:val="en-US"/>
              </w:rPr>
            </w:pPr>
            <w:r w:rsidRPr="00E7593B">
              <w:rPr>
                <w:rFonts w:eastAsia="Times New Roman"/>
                <w:sz w:val="20"/>
                <w:lang w:val="en-US"/>
              </w:rPr>
              <w:t>Foot switch for tailstock (SK-OP)</w:t>
            </w:r>
          </w:p>
        </w:tc>
        <w:tc>
          <w:tcPr>
            <w:tcW w:w="1194" w:type="dxa"/>
            <w:gridSpan w:val="2"/>
            <w:tcBorders>
              <w:top w:val="nil"/>
              <w:left w:val="nil"/>
              <w:bottom w:val="nil"/>
              <w:right w:val="nil"/>
            </w:tcBorders>
            <w:tcMar>
              <w:top w:w="0" w:type="dxa"/>
              <w:left w:w="60" w:type="dxa"/>
              <w:bottom w:w="0" w:type="dxa"/>
              <w:right w:w="60" w:type="dxa"/>
            </w:tcMar>
          </w:tcPr>
          <w:p w14:paraId="5E139D49" w14:textId="77777777" w:rsidR="00000000" w:rsidRDefault="00000000">
            <w:pPr>
              <w:rPr>
                <w:rFonts w:eastAsia="Times New Roman"/>
                <w:color w:val="000000"/>
                <w:sz w:val="20"/>
              </w:rPr>
            </w:pPr>
            <w:r>
              <w:rPr>
                <w:rFonts w:eastAsia="Times New Roman"/>
                <w:color w:val="000000"/>
                <w:sz w:val="20"/>
              </w:rPr>
              <w:t>J-015425</w:t>
            </w:r>
          </w:p>
        </w:tc>
        <w:tc>
          <w:tcPr>
            <w:tcW w:w="510" w:type="dxa"/>
            <w:gridSpan w:val="2"/>
            <w:tcBorders>
              <w:top w:val="nil"/>
              <w:left w:val="nil"/>
              <w:bottom w:val="nil"/>
              <w:right w:val="nil"/>
            </w:tcBorders>
            <w:tcMar>
              <w:top w:w="0" w:type="dxa"/>
              <w:left w:w="60" w:type="dxa"/>
              <w:bottom w:w="0" w:type="dxa"/>
              <w:right w:w="60" w:type="dxa"/>
            </w:tcMar>
          </w:tcPr>
          <w:p w14:paraId="3185D35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60A4217" w14:textId="77777777" w:rsidR="00000000" w:rsidRDefault="00000000">
            <w:pPr>
              <w:jc w:val="right"/>
              <w:rPr>
                <w:rFonts w:eastAsia="Times New Roman"/>
                <w:sz w:val="20"/>
              </w:rPr>
            </w:pPr>
            <w:r>
              <w:rPr>
                <w:rFonts w:eastAsia="Times New Roman"/>
                <w:sz w:val="20"/>
              </w:rPr>
              <w:t>2,040.00</w:t>
            </w:r>
          </w:p>
        </w:tc>
        <w:tc>
          <w:tcPr>
            <w:tcW w:w="567" w:type="dxa"/>
            <w:gridSpan w:val="2"/>
            <w:tcBorders>
              <w:top w:val="nil"/>
              <w:left w:val="nil"/>
              <w:bottom w:val="nil"/>
              <w:right w:val="nil"/>
            </w:tcBorders>
            <w:tcMar>
              <w:top w:w="0" w:type="dxa"/>
              <w:left w:w="60" w:type="dxa"/>
              <w:bottom w:w="0" w:type="dxa"/>
              <w:right w:w="60" w:type="dxa"/>
            </w:tcMar>
          </w:tcPr>
          <w:p w14:paraId="02966C1D" w14:textId="77777777" w:rsidR="00000000" w:rsidRDefault="00000000">
            <w:pPr>
              <w:jc w:val="right"/>
              <w:rPr>
                <w:rFonts w:eastAsia="Times New Roman"/>
                <w:sz w:val="20"/>
              </w:rPr>
            </w:pPr>
            <w:r>
              <w:rPr>
                <w:rFonts w:eastAsia="Times New Roman"/>
                <w:sz w:val="20"/>
              </w:rPr>
              <w:t xml:space="preserve">USD </w:t>
            </w:r>
          </w:p>
        </w:tc>
      </w:tr>
      <w:tr w:rsidR="00000000" w14:paraId="632A34BA"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2022C0AF"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7046B211" w14:textId="77777777" w:rsidR="00000000" w:rsidRDefault="00000000">
            <w:pPr>
              <w:keepNext/>
              <w:spacing w:before="170"/>
              <w:rPr>
                <w:rFonts w:eastAsia="Times New Roman"/>
                <w:sz w:val="20"/>
              </w:rPr>
            </w:pPr>
            <w:r>
              <w:rPr>
                <w:rFonts w:eastAsia="Times New Roman"/>
                <w:b/>
                <w:sz w:val="20"/>
              </w:rPr>
              <w:t>Steady Rest</w:t>
            </w:r>
          </w:p>
        </w:tc>
      </w:tr>
      <w:tr w:rsidR="00000000" w14:paraId="446A763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535BBD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973A24F" w14:textId="77777777" w:rsidR="00000000" w:rsidRPr="00E7593B" w:rsidRDefault="00000000">
            <w:pPr>
              <w:rPr>
                <w:rFonts w:eastAsia="Times New Roman"/>
                <w:sz w:val="20"/>
                <w:lang w:val="en-US"/>
              </w:rPr>
            </w:pPr>
            <w:r w:rsidRPr="00E7593B">
              <w:rPr>
                <w:rFonts w:eastAsia="Times New Roman"/>
                <w:sz w:val="20"/>
                <w:lang w:val="en-US"/>
              </w:rPr>
              <w:t>Preparation for automatic centering steady rest SMW SLU-X2 (carriage direct-coupled) (single) (/1500) (SK-OP)</w:t>
            </w:r>
          </w:p>
        </w:tc>
        <w:tc>
          <w:tcPr>
            <w:tcW w:w="1194" w:type="dxa"/>
            <w:gridSpan w:val="2"/>
            <w:tcBorders>
              <w:top w:val="nil"/>
              <w:left w:val="nil"/>
              <w:bottom w:val="nil"/>
              <w:right w:val="nil"/>
            </w:tcBorders>
            <w:tcMar>
              <w:top w:w="0" w:type="dxa"/>
              <w:left w:w="60" w:type="dxa"/>
              <w:bottom w:w="0" w:type="dxa"/>
              <w:right w:w="60" w:type="dxa"/>
            </w:tcMar>
          </w:tcPr>
          <w:p w14:paraId="442698ED" w14:textId="77777777" w:rsidR="00000000" w:rsidRDefault="00000000">
            <w:pPr>
              <w:rPr>
                <w:rFonts w:eastAsia="Times New Roman"/>
                <w:color w:val="000000"/>
                <w:sz w:val="20"/>
              </w:rPr>
            </w:pPr>
            <w:r>
              <w:rPr>
                <w:rFonts w:eastAsia="Times New Roman"/>
                <w:color w:val="000000"/>
                <w:sz w:val="20"/>
              </w:rPr>
              <w:t>J-016298</w:t>
            </w:r>
          </w:p>
        </w:tc>
        <w:tc>
          <w:tcPr>
            <w:tcW w:w="510" w:type="dxa"/>
            <w:gridSpan w:val="2"/>
            <w:tcBorders>
              <w:top w:val="nil"/>
              <w:left w:val="nil"/>
              <w:bottom w:val="nil"/>
              <w:right w:val="nil"/>
            </w:tcBorders>
            <w:tcMar>
              <w:top w:w="0" w:type="dxa"/>
              <w:left w:w="60" w:type="dxa"/>
              <w:bottom w:w="0" w:type="dxa"/>
              <w:right w:w="60" w:type="dxa"/>
            </w:tcMar>
          </w:tcPr>
          <w:p w14:paraId="17C588F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024A03C" w14:textId="77777777" w:rsidR="00000000" w:rsidRDefault="00000000">
            <w:pPr>
              <w:jc w:val="right"/>
              <w:rPr>
                <w:rFonts w:eastAsia="Times New Roman"/>
                <w:sz w:val="20"/>
              </w:rPr>
            </w:pPr>
            <w:r>
              <w:rPr>
                <w:rFonts w:eastAsia="Times New Roman"/>
                <w:sz w:val="20"/>
              </w:rPr>
              <w:t>36,000.00</w:t>
            </w:r>
          </w:p>
        </w:tc>
        <w:tc>
          <w:tcPr>
            <w:tcW w:w="567" w:type="dxa"/>
            <w:gridSpan w:val="2"/>
            <w:tcBorders>
              <w:top w:val="nil"/>
              <w:left w:val="nil"/>
              <w:bottom w:val="nil"/>
              <w:right w:val="nil"/>
            </w:tcBorders>
            <w:tcMar>
              <w:top w:w="0" w:type="dxa"/>
              <w:left w:w="60" w:type="dxa"/>
              <w:bottom w:w="0" w:type="dxa"/>
              <w:right w:w="60" w:type="dxa"/>
            </w:tcMar>
          </w:tcPr>
          <w:p w14:paraId="6823E739" w14:textId="77777777" w:rsidR="00000000" w:rsidRDefault="00000000">
            <w:pPr>
              <w:jc w:val="right"/>
              <w:rPr>
                <w:rFonts w:eastAsia="Times New Roman"/>
                <w:sz w:val="20"/>
              </w:rPr>
            </w:pPr>
            <w:r>
              <w:rPr>
                <w:rFonts w:eastAsia="Times New Roman"/>
                <w:sz w:val="20"/>
              </w:rPr>
              <w:t xml:space="preserve">USD </w:t>
            </w:r>
          </w:p>
        </w:tc>
      </w:tr>
      <w:tr w:rsidR="00000000" w14:paraId="4488204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345BCC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568CD60" w14:textId="77777777" w:rsidR="00000000" w:rsidRPr="00E7593B" w:rsidRDefault="00000000">
            <w:pPr>
              <w:rPr>
                <w:rFonts w:eastAsia="Times New Roman"/>
                <w:sz w:val="20"/>
                <w:lang w:val="en-US"/>
              </w:rPr>
            </w:pPr>
            <w:r w:rsidRPr="00E7593B">
              <w:rPr>
                <w:rFonts w:eastAsia="Times New Roman"/>
                <w:sz w:val="20"/>
                <w:lang w:val="en-US"/>
              </w:rPr>
              <w:t>Automatic Centering Steady Rest SMW SLU-X2 (dia.8 - 101 mm, Unit Only) (SK-OP)</w:t>
            </w:r>
          </w:p>
        </w:tc>
        <w:tc>
          <w:tcPr>
            <w:tcW w:w="1194" w:type="dxa"/>
            <w:gridSpan w:val="2"/>
            <w:tcBorders>
              <w:top w:val="nil"/>
              <w:left w:val="nil"/>
              <w:bottom w:val="nil"/>
              <w:right w:val="nil"/>
            </w:tcBorders>
            <w:tcMar>
              <w:top w:w="0" w:type="dxa"/>
              <w:left w:w="60" w:type="dxa"/>
              <w:bottom w:w="0" w:type="dxa"/>
              <w:right w:w="60" w:type="dxa"/>
            </w:tcMar>
          </w:tcPr>
          <w:p w14:paraId="009BD1F7" w14:textId="77777777" w:rsidR="00000000" w:rsidRDefault="00000000">
            <w:pPr>
              <w:rPr>
                <w:rFonts w:eastAsia="Times New Roman"/>
                <w:color w:val="000000"/>
                <w:sz w:val="20"/>
              </w:rPr>
            </w:pPr>
            <w:r>
              <w:rPr>
                <w:rFonts w:eastAsia="Times New Roman"/>
                <w:color w:val="000000"/>
                <w:sz w:val="20"/>
              </w:rPr>
              <w:t>J-020731</w:t>
            </w:r>
          </w:p>
        </w:tc>
        <w:tc>
          <w:tcPr>
            <w:tcW w:w="510" w:type="dxa"/>
            <w:gridSpan w:val="2"/>
            <w:tcBorders>
              <w:top w:val="nil"/>
              <w:left w:val="nil"/>
              <w:bottom w:val="nil"/>
              <w:right w:val="nil"/>
            </w:tcBorders>
            <w:tcMar>
              <w:top w:w="0" w:type="dxa"/>
              <w:left w:w="60" w:type="dxa"/>
              <w:bottom w:w="0" w:type="dxa"/>
              <w:right w:w="60" w:type="dxa"/>
            </w:tcMar>
          </w:tcPr>
          <w:p w14:paraId="74D2AE65"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1794556" w14:textId="77777777" w:rsidR="00000000" w:rsidRDefault="00000000">
            <w:pPr>
              <w:jc w:val="right"/>
              <w:rPr>
                <w:rFonts w:eastAsia="Times New Roman"/>
                <w:sz w:val="20"/>
              </w:rPr>
            </w:pPr>
            <w:r>
              <w:rPr>
                <w:rFonts w:eastAsia="Times New Roman"/>
                <w:sz w:val="20"/>
              </w:rPr>
              <w:t>8,920.00</w:t>
            </w:r>
          </w:p>
        </w:tc>
        <w:tc>
          <w:tcPr>
            <w:tcW w:w="567" w:type="dxa"/>
            <w:gridSpan w:val="2"/>
            <w:tcBorders>
              <w:top w:val="nil"/>
              <w:left w:val="nil"/>
              <w:bottom w:val="nil"/>
              <w:right w:val="nil"/>
            </w:tcBorders>
            <w:tcMar>
              <w:top w:w="0" w:type="dxa"/>
              <w:left w:w="60" w:type="dxa"/>
              <w:bottom w:w="0" w:type="dxa"/>
              <w:right w:w="60" w:type="dxa"/>
            </w:tcMar>
          </w:tcPr>
          <w:p w14:paraId="3465E828" w14:textId="77777777" w:rsidR="00000000" w:rsidRDefault="00000000">
            <w:pPr>
              <w:jc w:val="right"/>
              <w:rPr>
                <w:rFonts w:eastAsia="Times New Roman"/>
                <w:sz w:val="20"/>
              </w:rPr>
            </w:pPr>
            <w:r>
              <w:rPr>
                <w:rFonts w:eastAsia="Times New Roman"/>
                <w:sz w:val="20"/>
              </w:rPr>
              <w:t xml:space="preserve">USD </w:t>
            </w:r>
          </w:p>
        </w:tc>
      </w:tr>
      <w:tr w:rsidR="00000000" w14:paraId="168B592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54BCE50"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836B093" w14:textId="77777777" w:rsidR="00000000" w:rsidRPr="00E7593B" w:rsidRDefault="00000000">
            <w:pPr>
              <w:rPr>
                <w:rFonts w:eastAsia="Times New Roman"/>
                <w:sz w:val="20"/>
                <w:lang w:val="en-US"/>
              </w:rPr>
            </w:pPr>
            <w:r w:rsidRPr="00E7593B">
              <w:rPr>
                <w:rFonts w:eastAsia="Times New Roman"/>
                <w:sz w:val="20"/>
                <w:lang w:val="en-US"/>
              </w:rPr>
              <w:t>Foot switch for steady rest (double pedal) (SK-OP)</w:t>
            </w:r>
          </w:p>
        </w:tc>
        <w:tc>
          <w:tcPr>
            <w:tcW w:w="1194" w:type="dxa"/>
            <w:gridSpan w:val="2"/>
            <w:tcBorders>
              <w:top w:val="nil"/>
              <w:left w:val="nil"/>
              <w:bottom w:val="nil"/>
              <w:right w:val="nil"/>
            </w:tcBorders>
            <w:tcMar>
              <w:top w:w="0" w:type="dxa"/>
              <w:left w:w="60" w:type="dxa"/>
              <w:bottom w:w="0" w:type="dxa"/>
              <w:right w:w="60" w:type="dxa"/>
            </w:tcMar>
          </w:tcPr>
          <w:p w14:paraId="2520C541" w14:textId="77777777" w:rsidR="00000000" w:rsidRDefault="00000000">
            <w:pPr>
              <w:rPr>
                <w:rFonts w:eastAsia="Times New Roman"/>
                <w:color w:val="000000"/>
                <w:sz w:val="20"/>
              </w:rPr>
            </w:pPr>
            <w:r>
              <w:rPr>
                <w:rFonts w:eastAsia="Times New Roman"/>
                <w:color w:val="000000"/>
                <w:sz w:val="20"/>
              </w:rPr>
              <w:t>J-052321</w:t>
            </w:r>
          </w:p>
        </w:tc>
        <w:tc>
          <w:tcPr>
            <w:tcW w:w="510" w:type="dxa"/>
            <w:gridSpan w:val="2"/>
            <w:tcBorders>
              <w:top w:val="nil"/>
              <w:left w:val="nil"/>
              <w:bottom w:val="nil"/>
              <w:right w:val="nil"/>
            </w:tcBorders>
            <w:tcMar>
              <w:top w:w="0" w:type="dxa"/>
              <w:left w:w="60" w:type="dxa"/>
              <w:bottom w:w="0" w:type="dxa"/>
              <w:right w:w="60" w:type="dxa"/>
            </w:tcMar>
          </w:tcPr>
          <w:p w14:paraId="753C1DE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E536E0D" w14:textId="77777777" w:rsidR="00000000" w:rsidRDefault="00000000">
            <w:pPr>
              <w:jc w:val="right"/>
              <w:rPr>
                <w:rFonts w:eastAsia="Times New Roman"/>
                <w:sz w:val="20"/>
              </w:rPr>
            </w:pPr>
            <w:r>
              <w:rPr>
                <w:rFonts w:eastAsia="Times New Roman"/>
                <w:sz w:val="20"/>
              </w:rPr>
              <w:t>2,020.00</w:t>
            </w:r>
          </w:p>
        </w:tc>
        <w:tc>
          <w:tcPr>
            <w:tcW w:w="567" w:type="dxa"/>
            <w:gridSpan w:val="2"/>
            <w:tcBorders>
              <w:top w:val="nil"/>
              <w:left w:val="nil"/>
              <w:bottom w:val="nil"/>
              <w:right w:val="nil"/>
            </w:tcBorders>
            <w:tcMar>
              <w:top w:w="0" w:type="dxa"/>
              <w:left w:w="60" w:type="dxa"/>
              <w:bottom w:w="0" w:type="dxa"/>
              <w:right w:w="60" w:type="dxa"/>
            </w:tcMar>
          </w:tcPr>
          <w:p w14:paraId="01B1A173" w14:textId="77777777" w:rsidR="00000000" w:rsidRDefault="00000000">
            <w:pPr>
              <w:jc w:val="right"/>
              <w:rPr>
                <w:rFonts w:eastAsia="Times New Roman"/>
                <w:sz w:val="20"/>
              </w:rPr>
            </w:pPr>
            <w:r>
              <w:rPr>
                <w:rFonts w:eastAsia="Times New Roman"/>
                <w:sz w:val="20"/>
              </w:rPr>
              <w:t xml:space="preserve">USD </w:t>
            </w:r>
          </w:p>
        </w:tc>
      </w:tr>
      <w:tr w:rsidR="00000000" w14:paraId="337AB58A"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7AE7CC43"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299425CB" w14:textId="77777777" w:rsidR="00000000" w:rsidRDefault="00000000">
            <w:pPr>
              <w:keepNext/>
              <w:spacing w:before="170"/>
              <w:rPr>
                <w:rFonts w:eastAsia="Times New Roman"/>
                <w:sz w:val="20"/>
              </w:rPr>
            </w:pPr>
            <w:r>
              <w:rPr>
                <w:rFonts w:eastAsia="Times New Roman"/>
                <w:b/>
                <w:sz w:val="20"/>
              </w:rPr>
              <w:t>Coolant supply / Chip removal</w:t>
            </w:r>
          </w:p>
        </w:tc>
      </w:tr>
      <w:tr w:rsidR="00000000" w14:paraId="2E169D32"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5932BFA"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A0ADC2D" w14:textId="77777777" w:rsidR="00000000" w:rsidRPr="00E7593B" w:rsidRDefault="00000000">
            <w:pPr>
              <w:rPr>
                <w:rFonts w:eastAsia="Times New Roman"/>
                <w:sz w:val="20"/>
                <w:lang w:val="en-US"/>
              </w:rPr>
            </w:pPr>
            <w:r w:rsidRPr="00E7593B">
              <w:rPr>
                <w:rFonts w:eastAsia="Times New Roman"/>
                <w:sz w:val="20"/>
                <w:lang w:val="en-US"/>
              </w:rPr>
              <w:t>Usable Coolant Type: Water-Soluble Coolant</w:t>
            </w:r>
          </w:p>
        </w:tc>
        <w:tc>
          <w:tcPr>
            <w:tcW w:w="1194" w:type="dxa"/>
            <w:gridSpan w:val="2"/>
            <w:tcBorders>
              <w:top w:val="nil"/>
              <w:left w:val="nil"/>
              <w:bottom w:val="nil"/>
              <w:right w:val="nil"/>
            </w:tcBorders>
            <w:tcMar>
              <w:top w:w="0" w:type="dxa"/>
              <w:left w:w="60" w:type="dxa"/>
              <w:bottom w:w="0" w:type="dxa"/>
              <w:right w:w="60" w:type="dxa"/>
            </w:tcMar>
          </w:tcPr>
          <w:p w14:paraId="0DAD99B2" w14:textId="77777777" w:rsidR="00000000" w:rsidRDefault="00000000">
            <w:pPr>
              <w:rPr>
                <w:rFonts w:eastAsia="Times New Roman"/>
                <w:color w:val="000000"/>
                <w:sz w:val="20"/>
              </w:rPr>
            </w:pPr>
            <w:r>
              <w:rPr>
                <w:rFonts w:eastAsia="Times New Roman"/>
                <w:color w:val="000000"/>
                <w:sz w:val="20"/>
              </w:rPr>
              <w:t>J-G00428</w:t>
            </w:r>
          </w:p>
        </w:tc>
        <w:tc>
          <w:tcPr>
            <w:tcW w:w="510" w:type="dxa"/>
            <w:gridSpan w:val="2"/>
            <w:tcBorders>
              <w:top w:val="nil"/>
              <w:left w:val="nil"/>
              <w:bottom w:val="nil"/>
              <w:right w:val="nil"/>
            </w:tcBorders>
            <w:tcMar>
              <w:top w:w="0" w:type="dxa"/>
              <w:left w:w="60" w:type="dxa"/>
              <w:bottom w:w="0" w:type="dxa"/>
              <w:right w:w="60" w:type="dxa"/>
            </w:tcMar>
          </w:tcPr>
          <w:p w14:paraId="57EDF22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E6F3CEC"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6C810E83" w14:textId="77777777" w:rsidR="00000000" w:rsidRDefault="00000000">
            <w:pPr>
              <w:jc w:val="right"/>
              <w:rPr>
                <w:rFonts w:eastAsia="Times New Roman"/>
                <w:sz w:val="20"/>
              </w:rPr>
            </w:pPr>
            <w:r>
              <w:rPr>
                <w:rFonts w:eastAsia="Times New Roman"/>
                <w:sz w:val="20"/>
              </w:rPr>
              <w:t xml:space="preserve">USD </w:t>
            </w:r>
          </w:p>
        </w:tc>
      </w:tr>
      <w:tr w:rsidR="00000000" w14:paraId="79946A8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499465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72BE312" w14:textId="77777777" w:rsidR="00000000" w:rsidRPr="00E7593B" w:rsidRDefault="00000000">
            <w:pPr>
              <w:rPr>
                <w:rFonts w:eastAsia="Times New Roman"/>
                <w:sz w:val="20"/>
                <w:lang w:val="en-US"/>
              </w:rPr>
            </w:pPr>
            <w:r w:rsidRPr="00E7593B">
              <w:rPr>
                <w:rFonts w:eastAsia="Times New Roman"/>
                <w:sz w:val="20"/>
                <w:lang w:val="en-US"/>
              </w:rPr>
              <w:t>Chip conveyor (right discharge, hinge type) (/1500)</w:t>
            </w:r>
          </w:p>
        </w:tc>
        <w:tc>
          <w:tcPr>
            <w:tcW w:w="1194" w:type="dxa"/>
            <w:gridSpan w:val="2"/>
            <w:tcBorders>
              <w:top w:val="nil"/>
              <w:left w:val="nil"/>
              <w:bottom w:val="nil"/>
              <w:right w:val="nil"/>
            </w:tcBorders>
            <w:tcMar>
              <w:top w:w="0" w:type="dxa"/>
              <w:left w:w="60" w:type="dxa"/>
              <w:bottom w:w="0" w:type="dxa"/>
              <w:right w:w="60" w:type="dxa"/>
            </w:tcMar>
          </w:tcPr>
          <w:p w14:paraId="69B33295" w14:textId="77777777" w:rsidR="00000000" w:rsidRDefault="00000000">
            <w:pPr>
              <w:rPr>
                <w:rFonts w:eastAsia="Times New Roman"/>
                <w:color w:val="000000"/>
                <w:sz w:val="20"/>
              </w:rPr>
            </w:pPr>
            <w:r>
              <w:rPr>
                <w:rFonts w:eastAsia="Times New Roman"/>
                <w:color w:val="000000"/>
                <w:sz w:val="20"/>
              </w:rPr>
              <w:t>J-017017</w:t>
            </w:r>
          </w:p>
        </w:tc>
        <w:tc>
          <w:tcPr>
            <w:tcW w:w="510" w:type="dxa"/>
            <w:gridSpan w:val="2"/>
            <w:tcBorders>
              <w:top w:val="nil"/>
              <w:left w:val="nil"/>
              <w:bottom w:val="nil"/>
              <w:right w:val="nil"/>
            </w:tcBorders>
            <w:tcMar>
              <w:top w:w="0" w:type="dxa"/>
              <w:left w:w="60" w:type="dxa"/>
              <w:bottom w:w="0" w:type="dxa"/>
              <w:right w:w="60" w:type="dxa"/>
            </w:tcMar>
          </w:tcPr>
          <w:p w14:paraId="1AA86083"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88B4806" w14:textId="77777777" w:rsidR="00000000" w:rsidRDefault="00000000">
            <w:pPr>
              <w:jc w:val="right"/>
              <w:rPr>
                <w:rFonts w:eastAsia="Times New Roman"/>
                <w:sz w:val="20"/>
              </w:rPr>
            </w:pPr>
            <w:r>
              <w:rPr>
                <w:rFonts w:eastAsia="Times New Roman"/>
                <w:sz w:val="20"/>
              </w:rPr>
              <w:t>20,750.00</w:t>
            </w:r>
          </w:p>
        </w:tc>
        <w:tc>
          <w:tcPr>
            <w:tcW w:w="567" w:type="dxa"/>
            <w:gridSpan w:val="2"/>
            <w:tcBorders>
              <w:top w:val="nil"/>
              <w:left w:val="nil"/>
              <w:bottom w:val="nil"/>
              <w:right w:val="nil"/>
            </w:tcBorders>
            <w:tcMar>
              <w:top w:w="0" w:type="dxa"/>
              <w:left w:w="60" w:type="dxa"/>
              <w:bottom w:w="0" w:type="dxa"/>
              <w:right w:w="60" w:type="dxa"/>
            </w:tcMar>
          </w:tcPr>
          <w:p w14:paraId="2256DE21" w14:textId="77777777" w:rsidR="00000000" w:rsidRDefault="00000000">
            <w:pPr>
              <w:jc w:val="right"/>
              <w:rPr>
                <w:rFonts w:eastAsia="Times New Roman"/>
                <w:sz w:val="20"/>
              </w:rPr>
            </w:pPr>
            <w:r>
              <w:rPr>
                <w:rFonts w:eastAsia="Times New Roman"/>
                <w:sz w:val="20"/>
              </w:rPr>
              <w:t xml:space="preserve">USD </w:t>
            </w:r>
          </w:p>
        </w:tc>
      </w:tr>
      <w:tr w:rsidR="00000000" w14:paraId="57B3AD2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DC8D03B"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BE95102" w14:textId="77777777" w:rsidR="00000000" w:rsidRDefault="00000000">
            <w:pPr>
              <w:rPr>
                <w:rFonts w:eastAsia="Times New Roman"/>
                <w:sz w:val="20"/>
              </w:rPr>
            </w:pPr>
            <w:r>
              <w:rPr>
                <w:rFonts w:eastAsia="Times New Roman"/>
                <w:sz w:val="20"/>
              </w:rPr>
              <w:t>Coolant chiller (SK-OP)</w:t>
            </w:r>
          </w:p>
        </w:tc>
        <w:tc>
          <w:tcPr>
            <w:tcW w:w="1194" w:type="dxa"/>
            <w:gridSpan w:val="2"/>
            <w:tcBorders>
              <w:top w:val="nil"/>
              <w:left w:val="nil"/>
              <w:bottom w:val="nil"/>
              <w:right w:val="nil"/>
            </w:tcBorders>
            <w:tcMar>
              <w:top w:w="0" w:type="dxa"/>
              <w:left w:w="60" w:type="dxa"/>
              <w:bottom w:w="0" w:type="dxa"/>
              <w:right w:w="60" w:type="dxa"/>
            </w:tcMar>
          </w:tcPr>
          <w:p w14:paraId="30D590F2" w14:textId="77777777" w:rsidR="00000000" w:rsidRDefault="00000000">
            <w:pPr>
              <w:rPr>
                <w:rFonts w:eastAsia="Times New Roman"/>
                <w:color w:val="000000"/>
                <w:sz w:val="20"/>
              </w:rPr>
            </w:pPr>
            <w:r>
              <w:rPr>
                <w:rFonts w:eastAsia="Times New Roman"/>
                <w:color w:val="000000"/>
                <w:sz w:val="20"/>
              </w:rPr>
              <w:t>J-002136</w:t>
            </w:r>
          </w:p>
        </w:tc>
        <w:tc>
          <w:tcPr>
            <w:tcW w:w="510" w:type="dxa"/>
            <w:gridSpan w:val="2"/>
            <w:tcBorders>
              <w:top w:val="nil"/>
              <w:left w:val="nil"/>
              <w:bottom w:val="nil"/>
              <w:right w:val="nil"/>
            </w:tcBorders>
            <w:tcMar>
              <w:top w:w="0" w:type="dxa"/>
              <w:left w:w="60" w:type="dxa"/>
              <w:bottom w:w="0" w:type="dxa"/>
              <w:right w:w="60" w:type="dxa"/>
            </w:tcMar>
          </w:tcPr>
          <w:p w14:paraId="0C2657E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605FC8D" w14:textId="77777777" w:rsidR="00000000" w:rsidRDefault="00000000">
            <w:pPr>
              <w:jc w:val="right"/>
              <w:rPr>
                <w:rFonts w:eastAsia="Times New Roman"/>
                <w:sz w:val="20"/>
              </w:rPr>
            </w:pPr>
            <w:r>
              <w:rPr>
                <w:rFonts w:eastAsia="Times New Roman"/>
                <w:sz w:val="20"/>
              </w:rPr>
              <w:t>20,600.00</w:t>
            </w:r>
          </w:p>
        </w:tc>
        <w:tc>
          <w:tcPr>
            <w:tcW w:w="567" w:type="dxa"/>
            <w:gridSpan w:val="2"/>
            <w:tcBorders>
              <w:top w:val="nil"/>
              <w:left w:val="nil"/>
              <w:bottom w:val="nil"/>
              <w:right w:val="nil"/>
            </w:tcBorders>
            <w:tcMar>
              <w:top w:w="0" w:type="dxa"/>
              <w:left w:w="60" w:type="dxa"/>
              <w:bottom w:w="0" w:type="dxa"/>
              <w:right w:w="60" w:type="dxa"/>
            </w:tcMar>
          </w:tcPr>
          <w:p w14:paraId="1EB66E56" w14:textId="77777777" w:rsidR="00000000" w:rsidRDefault="00000000">
            <w:pPr>
              <w:jc w:val="right"/>
              <w:rPr>
                <w:rFonts w:eastAsia="Times New Roman"/>
                <w:sz w:val="20"/>
              </w:rPr>
            </w:pPr>
            <w:r>
              <w:rPr>
                <w:rFonts w:eastAsia="Times New Roman"/>
                <w:sz w:val="20"/>
              </w:rPr>
              <w:t xml:space="preserve">USD </w:t>
            </w:r>
          </w:p>
        </w:tc>
      </w:tr>
      <w:tr w:rsidR="00000000" w14:paraId="410D748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306E885"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B12FC00" w14:textId="77777777" w:rsidR="00000000" w:rsidRPr="00E7593B" w:rsidRDefault="00000000">
            <w:pPr>
              <w:rPr>
                <w:rFonts w:eastAsia="Times New Roman"/>
                <w:sz w:val="20"/>
                <w:lang w:val="en-US"/>
              </w:rPr>
            </w:pPr>
            <w:r w:rsidRPr="00E7593B">
              <w:rPr>
                <w:rFonts w:eastAsia="Times New Roman"/>
                <w:sz w:val="20"/>
                <w:lang w:val="en-US"/>
              </w:rPr>
              <w:t>Air blow for tailstock spindle (SK-OP)</w:t>
            </w:r>
          </w:p>
        </w:tc>
        <w:tc>
          <w:tcPr>
            <w:tcW w:w="1194" w:type="dxa"/>
            <w:gridSpan w:val="2"/>
            <w:tcBorders>
              <w:top w:val="nil"/>
              <w:left w:val="nil"/>
              <w:bottom w:val="nil"/>
              <w:right w:val="nil"/>
            </w:tcBorders>
            <w:tcMar>
              <w:top w:w="0" w:type="dxa"/>
              <w:left w:w="60" w:type="dxa"/>
              <w:bottom w:w="0" w:type="dxa"/>
              <w:right w:w="60" w:type="dxa"/>
            </w:tcMar>
          </w:tcPr>
          <w:p w14:paraId="025A62FF" w14:textId="77777777" w:rsidR="00000000" w:rsidRDefault="00000000">
            <w:pPr>
              <w:rPr>
                <w:rFonts w:eastAsia="Times New Roman"/>
                <w:color w:val="000000"/>
                <w:sz w:val="20"/>
              </w:rPr>
            </w:pPr>
            <w:r>
              <w:rPr>
                <w:rFonts w:eastAsia="Times New Roman"/>
                <w:color w:val="000000"/>
                <w:sz w:val="20"/>
              </w:rPr>
              <w:t>J-003297</w:t>
            </w:r>
          </w:p>
        </w:tc>
        <w:tc>
          <w:tcPr>
            <w:tcW w:w="510" w:type="dxa"/>
            <w:gridSpan w:val="2"/>
            <w:tcBorders>
              <w:top w:val="nil"/>
              <w:left w:val="nil"/>
              <w:bottom w:val="nil"/>
              <w:right w:val="nil"/>
            </w:tcBorders>
            <w:tcMar>
              <w:top w:w="0" w:type="dxa"/>
              <w:left w:w="60" w:type="dxa"/>
              <w:bottom w:w="0" w:type="dxa"/>
              <w:right w:w="60" w:type="dxa"/>
            </w:tcMar>
          </w:tcPr>
          <w:p w14:paraId="60947FB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BF385D7" w14:textId="77777777" w:rsidR="00000000" w:rsidRDefault="00000000">
            <w:pPr>
              <w:jc w:val="right"/>
              <w:rPr>
                <w:rFonts w:eastAsia="Times New Roman"/>
                <w:sz w:val="20"/>
              </w:rPr>
            </w:pPr>
            <w:r>
              <w:rPr>
                <w:rFonts w:eastAsia="Times New Roman"/>
                <w:sz w:val="20"/>
              </w:rPr>
              <w:t>2,020.00</w:t>
            </w:r>
          </w:p>
        </w:tc>
        <w:tc>
          <w:tcPr>
            <w:tcW w:w="567" w:type="dxa"/>
            <w:gridSpan w:val="2"/>
            <w:tcBorders>
              <w:top w:val="nil"/>
              <w:left w:val="nil"/>
              <w:bottom w:val="nil"/>
              <w:right w:val="nil"/>
            </w:tcBorders>
            <w:tcMar>
              <w:top w:w="0" w:type="dxa"/>
              <w:left w:w="60" w:type="dxa"/>
              <w:bottom w:w="0" w:type="dxa"/>
              <w:right w:w="60" w:type="dxa"/>
            </w:tcMar>
          </w:tcPr>
          <w:p w14:paraId="0862601A" w14:textId="77777777" w:rsidR="00000000" w:rsidRDefault="00000000">
            <w:pPr>
              <w:jc w:val="right"/>
              <w:rPr>
                <w:rFonts w:eastAsia="Times New Roman"/>
                <w:sz w:val="20"/>
              </w:rPr>
            </w:pPr>
            <w:r>
              <w:rPr>
                <w:rFonts w:eastAsia="Times New Roman"/>
                <w:sz w:val="20"/>
              </w:rPr>
              <w:t xml:space="preserve">USD </w:t>
            </w:r>
          </w:p>
        </w:tc>
      </w:tr>
      <w:tr w:rsidR="00000000" w14:paraId="4DBF124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C3B2F09"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588529F" w14:textId="77777777" w:rsidR="00000000" w:rsidRPr="00E7593B" w:rsidRDefault="00000000">
            <w:pPr>
              <w:rPr>
                <w:rFonts w:eastAsia="Times New Roman"/>
                <w:sz w:val="20"/>
                <w:lang w:val="en-US"/>
              </w:rPr>
            </w:pPr>
            <w:r w:rsidRPr="00E7593B">
              <w:rPr>
                <w:rFonts w:eastAsia="Times New Roman"/>
                <w:sz w:val="20"/>
                <w:lang w:val="en-US"/>
              </w:rPr>
              <w:t>Air blow for chuck (Left Spindle) (SK-OP)</w:t>
            </w:r>
          </w:p>
        </w:tc>
        <w:tc>
          <w:tcPr>
            <w:tcW w:w="1194" w:type="dxa"/>
            <w:gridSpan w:val="2"/>
            <w:tcBorders>
              <w:top w:val="nil"/>
              <w:left w:val="nil"/>
              <w:bottom w:val="nil"/>
              <w:right w:val="nil"/>
            </w:tcBorders>
            <w:tcMar>
              <w:top w:w="0" w:type="dxa"/>
              <w:left w:w="60" w:type="dxa"/>
              <w:bottom w:w="0" w:type="dxa"/>
              <w:right w:w="60" w:type="dxa"/>
            </w:tcMar>
          </w:tcPr>
          <w:p w14:paraId="19D67C40" w14:textId="77777777" w:rsidR="00000000" w:rsidRDefault="00000000">
            <w:pPr>
              <w:rPr>
                <w:rFonts w:eastAsia="Times New Roman"/>
                <w:color w:val="000000"/>
                <w:sz w:val="20"/>
              </w:rPr>
            </w:pPr>
            <w:r>
              <w:rPr>
                <w:rFonts w:eastAsia="Times New Roman"/>
                <w:color w:val="000000"/>
                <w:sz w:val="20"/>
              </w:rPr>
              <w:t>J-003300</w:t>
            </w:r>
          </w:p>
        </w:tc>
        <w:tc>
          <w:tcPr>
            <w:tcW w:w="510" w:type="dxa"/>
            <w:gridSpan w:val="2"/>
            <w:tcBorders>
              <w:top w:val="nil"/>
              <w:left w:val="nil"/>
              <w:bottom w:val="nil"/>
              <w:right w:val="nil"/>
            </w:tcBorders>
            <w:tcMar>
              <w:top w:w="0" w:type="dxa"/>
              <w:left w:w="60" w:type="dxa"/>
              <w:bottom w:w="0" w:type="dxa"/>
              <w:right w:w="60" w:type="dxa"/>
            </w:tcMar>
          </w:tcPr>
          <w:p w14:paraId="5469589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878CC02" w14:textId="77777777" w:rsidR="00000000" w:rsidRDefault="00000000">
            <w:pPr>
              <w:jc w:val="right"/>
              <w:rPr>
                <w:rFonts w:eastAsia="Times New Roman"/>
                <w:sz w:val="20"/>
              </w:rPr>
            </w:pPr>
            <w:r>
              <w:rPr>
                <w:rFonts w:eastAsia="Times New Roman"/>
                <w:sz w:val="20"/>
              </w:rPr>
              <w:t>2,020.00</w:t>
            </w:r>
          </w:p>
        </w:tc>
        <w:tc>
          <w:tcPr>
            <w:tcW w:w="567" w:type="dxa"/>
            <w:gridSpan w:val="2"/>
            <w:tcBorders>
              <w:top w:val="nil"/>
              <w:left w:val="nil"/>
              <w:bottom w:val="nil"/>
              <w:right w:val="nil"/>
            </w:tcBorders>
            <w:tcMar>
              <w:top w:w="0" w:type="dxa"/>
              <w:left w:w="60" w:type="dxa"/>
              <w:bottom w:w="0" w:type="dxa"/>
              <w:right w:w="60" w:type="dxa"/>
            </w:tcMar>
          </w:tcPr>
          <w:p w14:paraId="7D374E2D" w14:textId="77777777" w:rsidR="00000000" w:rsidRDefault="00000000">
            <w:pPr>
              <w:jc w:val="right"/>
              <w:rPr>
                <w:rFonts w:eastAsia="Times New Roman"/>
                <w:sz w:val="20"/>
              </w:rPr>
            </w:pPr>
            <w:r>
              <w:rPr>
                <w:rFonts w:eastAsia="Times New Roman"/>
                <w:sz w:val="20"/>
              </w:rPr>
              <w:t xml:space="preserve">USD </w:t>
            </w:r>
          </w:p>
        </w:tc>
      </w:tr>
      <w:tr w:rsidR="00000000" w14:paraId="3CB2DC6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62DFADA"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CFD3FBC" w14:textId="77777777" w:rsidR="00000000" w:rsidRPr="00E7593B" w:rsidRDefault="00000000">
            <w:pPr>
              <w:rPr>
                <w:rFonts w:eastAsia="Times New Roman"/>
                <w:sz w:val="20"/>
                <w:lang w:val="en-US"/>
              </w:rPr>
            </w:pPr>
            <w:r w:rsidRPr="00E7593B">
              <w:rPr>
                <w:rFonts w:eastAsia="Times New Roman"/>
                <w:sz w:val="20"/>
                <w:lang w:val="en-US"/>
              </w:rPr>
              <w:t>Air blow for steady rest (SK-OP)</w:t>
            </w:r>
          </w:p>
        </w:tc>
        <w:tc>
          <w:tcPr>
            <w:tcW w:w="1194" w:type="dxa"/>
            <w:gridSpan w:val="2"/>
            <w:tcBorders>
              <w:top w:val="nil"/>
              <w:left w:val="nil"/>
              <w:bottom w:val="nil"/>
              <w:right w:val="nil"/>
            </w:tcBorders>
            <w:tcMar>
              <w:top w:w="0" w:type="dxa"/>
              <w:left w:w="60" w:type="dxa"/>
              <w:bottom w:w="0" w:type="dxa"/>
              <w:right w:w="60" w:type="dxa"/>
            </w:tcMar>
          </w:tcPr>
          <w:p w14:paraId="3A82CE2A" w14:textId="77777777" w:rsidR="00000000" w:rsidRDefault="00000000">
            <w:pPr>
              <w:rPr>
                <w:rFonts w:eastAsia="Times New Roman"/>
                <w:color w:val="000000"/>
                <w:sz w:val="20"/>
              </w:rPr>
            </w:pPr>
            <w:r>
              <w:rPr>
                <w:rFonts w:eastAsia="Times New Roman"/>
                <w:color w:val="000000"/>
                <w:sz w:val="20"/>
              </w:rPr>
              <w:t>J-016836</w:t>
            </w:r>
          </w:p>
        </w:tc>
        <w:tc>
          <w:tcPr>
            <w:tcW w:w="510" w:type="dxa"/>
            <w:gridSpan w:val="2"/>
            <w:tcBorders>
              <w:top w:val="nil"/>
              <w:left w:val="nil"/>
              <w:bottom w:val="nil"/>
              <w:right w:val="nil"/>
            </w:tcBorders>
            <w:tcMar>
              <w:top w:w="0" w:type="dxa"/>
              <w:left w:w="60" w:type="dxa"/>
              <w:bottom w:w="0" w:type="dxa"/>
              <w:right w:w="60" w:type="dxa"/>
            </w:tcMar>
          </w:tcPr>
          <w:p w14:paraId="472BE3F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9D487B6" w14:textId="77777777" w:rsidR="00000000" w:rsidRDefault="00000000">
            <w:pPr>
              <w:jc w:val="right"/>
              <w:rPr>
                <w:rFonts w:eastAsia="Times New Roman"/>
                <w:sz w:val="20"/>
              </w:rPr>
            </w:pPr>
            <w:r>
              <w:rPr>
                <w:rFonts w:eastAsia="Times New Roman"/>
                <w:sz w:val="20"/>
              </w:rPr>
              <w:t>1,180.00</w:t>
            </w:r>
          </w:p>
        </w:tc>
        <w:tc>
          <w:tcPr>
            <w:tcW w:w="567" w:type="dxa"/>
            <w:gridSpan w:val="2"/>
            <w:tcBorders>
              <w:top w:val="nil"/>
              <w:left w:val="nil"/>
              <w:bottom w:val="nil"/>
              <w:right w:val="nil"/>
            </w:tcBorders>
            <w:tcMar>
              <w:top w:w="0" w:type="dxa"/>
              <w:left w:w="60" w:type="dxa"/>
              <w:bottom w:w="0" w:type="dxa"/>
              <w:right w:w="60" w:type="dxa"/>
            </w:tcMar>
          </w:tcPr>
          <w:p w14:paraId="69675849" w14:textId="77777777" w:rsidR="00000000" w:rsidRDefault="00000000">
            <w:pPr>
              <w:jc w:val="right"/>
              <w:rPr>
                <w:rFonts w:eastAsia="Times New Roman"/>
                <w:sz w:val="20"/>
              </w:rPr>
            </w:pPr>
            <w:r>
              <w:rPr>
                <w:rFonts w:eastAsia="Times New Roman"/>
                <w:sz w:val="20"/>
              </w:rPr>
              <w:t xml:space="preserve">USD </w:t>
            </w:r>
          </w:p>
        </w:tc>
      </w:tr>
      <w:tr w:rsidR="00000000" w14:paraId="71E3943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4BF6817"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E09050F" w14:textId="77777777" w:rsidR="00000000" w:rsidRPr="00E7593B" w:rsidRDefault="00000000">
            <w:pPr>
              <w:rPr>
                <w:rFonts w:eastAsia="Times New Roman"/>
                <w:sz w:val="20"/>
                <w:lang w:val="en-US"/>
              </w:rPr>
            </w:pPr>
            <w:r w:rsidRPr="00E7593B">
              <w:rPr>
                <w:rFonts w:eastAsia="Times New Roman"/>
                <w:sz w:val="20"/>
                <w:lang w:val="en-US"/>
              </w:rPr>
              <w:t>Mist collector zeroFOG #2 (Built-in) (SK-OP)</w:t>
            </w:r>
          </w:p>
        </w:tc>
        <w:tc>
          <w:tcPr>
            <w:tcW w:w="1194" w:type="dxa"/>
            <w:gridSpan w:val="2"/>
            <w:tcBorders>
              <w:top w:val="nil"/>
              <w:left w:val="nil"/>
              <w:bottom w:val="nil"/>
              <w:right w:val="nil"/>
            </w:tcBorders>
            <w:tcMar>
              <w:top w:w="0" w:type="dxa"/>
              <w:left w:w="60" w:type="dxa"/>
              <w:bottom w:w="0" w:type="dxa"/>
              <w:right w:w="60" w:type="dxa"/>
            </w:tcMar>
          </w:tcPr>
          <w:p w14:paraId="2B13EDF6" w14:textId="77777777" w:rsidR="00000000" w:rsidRDefault="00000000">
            <w:pPr>
              <w:rPr>
                <w:rFonts w:eastAsia="Times New Roman"/>
                <w:color w:val="000000"/>
                <w:sz w:val="20"/>
              </w:rPr>
            </w:pPr>
            <w:r>
              <w:rPr>
                <w:rFonts w:eastAsia="Times New Roman"/>
                <w:color w:val="000000"/>
                <w:sz w:val="20"/>
              </w:rPr>
              <w:t>J-019183</w:t>
            </w:r>
          </w:p>
        </w:tc>
        <w:tc>
          <w:tcPr>
            <w:tcW w:w="510" w:type="dxa"/>
            <w:gridSpan w:val="2"/>
            <w:tcBorders>
              <w:top w:val="nil"/>
              <w:left w:val="nil"/>
              <w:bottom w:val="nil"/>
              <w:right w:val="nil"/>
            </w:tcBorders>
            <w:tcMar>
              <w:top w:w="0" w:type="dxa"/>
              <w:left w:w="60" w:type="dxa"/>
              <w:bottom w:w="0" w:type="dxa"/>
              <w:right w:w="60" w:type="dxa"/>
            </w:tcMar>
          </w:tcPr>
          <w:p w14:paraId="369CC43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720679E" w14:textId="77777777" w:rsidR="00000000" w:rsidRDefault="00000000">
            <w:pPr>
              <w:jc w:val="right"/>
              <w:rPr>
                <w:rFonts w:eastAsia="Times New Roman"/>
                <w:sz w:val="20"/>
              </w:rPr>
            </w:pPr>
            <w:r>
              <w:rPr>
                <w:rFonts w:eastAsia="Times New Roman"/>
                <w:sz w:val="20"/>
              </w:rPr>
              <w:t>10,450.00</w:t>
            </w:r>
          </w:p>
        </w:tc>
        <w:tc>
          <w:tcPr>
            <w:tcW w:w="567" w:type="dxa"/>
            <w:gridSpan w:val="2"/>
            <w:tcBorders>
              <w:top w:val="nil"/>
              <w:left w:val="nil"/>
              <w:bottom w:val="nil"/>
              <w:right w:val="nil"/>
            </w:tcBorders>
            <w:tcMar>
              <w:top w:w="0" w:type="dxa"/>
              <w:left w:w="60" w:type="dxa"/>
              <w:bottom w:w="0" w:type="dxa"/>
              <w:right w:w="60" w:type="dxa"/>
            </w:tcMar>
          </w:tcPr>
          <w:p w14:paraId="7133F8FA" w14:textId="77777777" w:rsidR="00000000" w:rsidRDefault="00000000">
            <w:pPr>
              <w:jc w:val="right"/>
              <w:rPr>
                <w:rFonts w:eastAsia="Times New Roman"/>
                <w:sz w:val="20"/>
              </w:rPr>
            </w:pPr>
            <w:r>
              <w:rPr>
                <w:rFonts w:eastAsia="Times New Roman"/>
                <w:sz w:val="20"/>
              </w:rPr>
              <w:t xml:space="preserve">USD </w:t>
            </w:r>
          </w:p>
        </w:tc>
      </w:tr>
      <w:tr w:rsidR="00000000" w14:paraId="675DA17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2B901EE"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E8BD11D" w14:textId="77777777" w:rsidR="00000000" w:rsidRPr="00E7593B" w:rsidRDefault="00000000">
            <w:pPr>
              <w:rPr>
                <w:rFonts w:eastAsia="Times New Roman"/>
                <w:sz w:val="20"/>
                <w:lang w:val="en-US"/>
              </w:rPr>
            </w:pPr>
            <w:r w:rsidRPr="00E7593B">
              <w:rPr>
                <w:rFonts w:eastAsia="Times New Roman"/>
                <w:sz w:val="20"/>
                <w:lang w:val="en-US"/>
              </w:rPr>
              <w:t>Oil Skimmer (Belt type) (SK-OP)</w:t>
            </w:r>
          </w:p>
        </w:tc>
        <w:tc>
          <w:tcPr>
            <w:tcW w:w="1194" w:type="dxa"/>
            <w:gridSpan w:val="2"/>
            <w:tcBorders>
              <w:top w:val="nil"/>
              <w:left w:val="nil"/>
              <w:bottom w:val="nil"/>
              <w:right w:val="nil"/>
            </w:tcBorders>
            <w:tcMar>
              <w:top w:w="0" w:type="dxa"/>
              <w:left w:w="60" w:type="dxa"/>
              <w:bottom w:w="0" w:type="dxa"/>
              <w:right w:w="60" w:type="dxa"/>
            </w:tcMar>
          </w:tcPr>
          <w:p w14:paraId="64E23494" w14:textId="77777777" w:rsidR="00000000" w:rsidRDefault="00000000">
            <w:pPr>
              <w:rPr>
                <w:rFonts w:eastAsia="Times New Roman"/>
                <w:color w:val="000000"/>
                <w:sz w:val="20"/>
              </w:rPr>
            </w:pPr>
            <w:r>
              <w:rPr>
                <w:rFonts w:eastAsia="Times New Roman"/>
                <w:color w:val="000000"/>
                <w:sz w:val="20"/>
              </w:rPr>
              <w:t>J-008275</w:t>
            </w:r>
          </w:p>
        </w:tc>
        <w:tc>
          <w:tcPr>
            <w:tcW w:w="510" w:type="dxa"/>
            <w:gridSpan w:val="2"/>
            <w:tcBorders>
              <w:top w:val="nil"/>
              <w:left w:val="nil"/>
              <w:bottom w:val="nil"/>
              <w:right w:val="nil"/>
            </w:tcBorders>
            <w:tcMar>
              <w:top w:w="0" w:type="dxa"/>
              <w:left w:w="60" w:type="dxa"/>
              <w:bottom w:w="0" w:type="dxa"/>
              <w:right w:w="60" w:type="dxa"/>
            </w:tcMar>
          </w:tcPr>
          <w:p w14:paraId="5507F2F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D001E4F" w14:textId="77777777" w:rsidR="00000000" w:rsidRDefault="00000000">
            <w:pPr>
              <w:jc w:val="right"/>
              <w:rPr>
                <w:rFonts w:eastAsia="Times New Roman"/>
                <w:sz w:val="20"/>
              </w:rPr>
            </w:pPr>
            <w:r>
              <w:rPr>
                <w:rFonts w:eastAsia="Times New Roman"/>
                <w:sz w:val="20"/>
              </w:rPr>
              <w:t>2,520.00</w:t>
            </w:r>
          </w:p>
        </w:tc>
        <w:tc>
          <w:tcPr>
            <w:tcW w:w="567" w:type="dxa"/>
            <w:gridSpan w:val="2"/>
            <w:tcBorders>
              <w:top w:val="nil"/>
              <w:left w:val="nil"/>
              <w:bottom w:val="nil"/>
              <w:right w:val="nil"/>
            </w:tcBorders>
            <w:tcMar>
              <w:top w:w="0" w:type="dxa"/>
              <w:left w:w="60" w:type="dxa"/>
              <w:bottom w:w="0" w:type="dxa"/>
              <w:right w:w="60" w:type="dxa"/>
            </w:tcMar>
          </w:tcPr>
          <w:p w14:paraId="789781DB" w14:textId="77777777" w:rsidR="00000000" w:rsidRDefault="00000000">
            <w:pPr>
              <w:jc w:val="right"/>
              <w:rPr>
                <w:rFonts w:eastAsia="Times New Roman"/>
                <w:sz w:val="20"/>
              </w:rPr>
            </w:pPr>
            <w:r>
              <w:rPr>
                <w:rFonts w:eastAsia="Times New Roman"/>
                <w:sz w:val="20"/>
              </w:rPr>
              <w:t xml:space="preserve">USD </w:t>
            </w:r>
          </w:p>
        </w:tc>
      </w:tr>
      <w:tr w:rsidR="00000000" w14:paraId="4F0C5D4D"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0E09778E"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1C3C4413" w14:textId="77777777" w:rsidR="00000000" w:rsidRDefault="00000000">
            <w:pPr>
              <w:keepNext/>
              <w:spacing w:before="170"/>
              <w:rPr>
                <w:rFonts w:eastAsia="Times New Roman"/>
                <w:sz w:val="20"/>
              </w:rPr>
            </w:pPr>
            <w:r>
              <w:rPr>
                <w:rFonts w:eastAsia="Times New Roman"/>
                <w:b/>
                <w:sz w:val="20"/>
              </w:rPr>
              <w:t>Measuring / Monitoring</w:t>
            </w:r>
          </w:p>
        </w:tc>
      </w:tr>
      <w:tr w:rsidR="00000000" w14:paraId="04F220A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86428FE"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5855FD5" w14:textId="77777777" w:rsidR="00000000" w:rsidRPr="00E7593B" w:rsidRDefault="00000000">
            <w:pPr>
              <w:rPr>
                <w:rFonts w:eastAsia="Times New Roman"/>
                <w:sz w:val="20"/>
                <w:lang w:val="en-US"/>
              </w:rPr>
            </w:pPr>
            <w:r w:rsidRPr="00E7593B">
              <w:rPr>
                <w:rFonts w:eastAsia="Times New Roman"/>
                <w:sz w:val="20"/>
                <w:lang w:val="en-US"/>
              </w:rPr>
              <w:t>Manual in-machine tool presetter (Swing type) (STD)</w:t>
            </w:r>
          </w:p>
        </w:tc>
        <w:tc>
          <w:tcPr>
            <w:tcW w:w="1194" w:type="dxa"/>
            <w:gridSpan w:val="2"/>
            <w:tcBorders>
              <w:top w:val="nil"/>
              <w:left w:val="nil"/>
              <w:bottom w:val="nil"/>
              <w:right w:val="nil"/>
            </w:tcBorders>
            <w:tcMar>
              <w:top w:w="0" w:type="dxa"/>
              <w:left w:w="60" w:type="dxa"/>
              <w:bottom w:w="0" w:type="dxa"/>
              <w:right w:w="60" w:type="dxa"/>
            </w:tcMar>
          </w:tcPr>
          <w:p w14:paraId="08BA33C4" w14:textId="77777777" w:rsidR="00000000" w:rsidRDefault="00000000">
            <w:pPr>
              <w:rPr>
                <w:rFonts w:eastAsia="Times New Roman"/>
                <w:color w:val="000000"/>
                <w:sz w:val="20"/>
              </w:rPr>
            </w:pPr>
            <w:r>
              <w:rPr>
                <w:rFonts w:eastAsia="Times New Roman"/>
                <w:color w:val="000000"/>
                <w:sz w:val="20"/>
              </w:rPr>
              <w:t>J-008987</w:t>
            </w:r>
          </w:p>
        </w:tc>
        <w:tc>
          <w:tcPr>
            <w:tcW w:w="510" w:type="dxa"/>
            <w:gridSpan w:val="2"/>
            <w:tcBorders>
              <w:top w:val="nil"/>
              <w:left w:val="nil"/>
              <w:bottom w:val="nil"/>
              <w:right w:val="nil"/>
            </w:tcBorders>
            <w:tcMar>
              <w:top w:w="0" w:type="dxa"/>
              <w:left w:w="60" w:type="dxa"/>
              <w:bottom w:w="0" w:type="dxa"/>
              <w:right w:w="60" w:type="dxa"/>
            </w:tcMar>
          </w:tcPr>
          <w:p w14:paraId="6A60A15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819ACB2"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C02DD57" w14:textId="77777777" w:rsidR="00000000" w:rsidRDefault="00000000">
            <w:pPr>
              <w:jc w:val="right"/>
              <w:rPr>
                <w:rFonts w:eastAsia="Times New Roman"/>
                <w:sz w:val="20"/>
              </w:rPr>
            </w:pPr>
            <w:r>
              <w:rPr>
                <w:rFonts w:eastAsia="Times New Roman"/>
                <w:sz w:val="20"/>
              </w:rPr>
              <w:t xml:space="preserve">USD </w:t>
            </w:r>
          </w:p>
        </w:tc>
      </w:tr>
      <w:tr w:rsidR="00000000" w14:paraId="6FE7FF5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7DC976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4A8AB8C" w14:textId="77777777" w:rsidR="00000000" w:rsidRPr="00E7593B" w:rsidRDefault="00000000">
            <w:pPr>
              <w:rPr>
                <w:rFonts w:eastAsia="Times New Roman"/>
                <w:sz w:val="20"/>
                <w:lang w:val="en-US"/>
              </w:rPr>
            </w:pPr>
            <w:r w:rsidRPr="00E7593B">
              <w:rPr>
                <w:rFonts w:eastAsia="Times New Roman"/>
                <w:sz w:val="20"/>
                <w:lang w:val="en-US"/>
              </w:rPr>
              <w:t>Full-closed loop control for X-axis (Direct scale feedback)</w:t>
            </w:r>
          </w:p>
        </w:tc>
        <w:tc>
          <w:tcPr>
            <w:tcW w:w="1194" w:type="dxa"/>
            <w:gridSpan w:val="2"/>
            <w:tcBorders>
              <w:top w:val="nil"/>
              <w:left w:val="nil"/>
              <w:bottom w:val="nil"/>
              <w:right w:val="nil"/>
            </w:tcBorders>
            <w:tcMar>
              <w:top w:w="0" w:type="dxa"/>
              <w:left w:w="60" w:type="dxa"/>
              <w:bottom w:w="0" w:type="dxa"/>
              <w:right w:w="60" w:type="dxa"/>
            </w:tcMar>
          </w:tcPr>
          <w:p w14:paraId="15C9F9FF" w14:textId="77777777" w:rsidR="00000000" w:rsidRDefault="00000000">
            <w:pPr>
              <w:rPr>
                <w:rFonts w:eastAsia="Times New Roman"/>
                <w:color w:val="000000"/>
                <w:sz w:val="20"/>
              </w:rPr>
            </w:pPr>
            <w:r>
              <w:rPr>
                <w:rFonts w:eastAsia="Times New Roman"/>
                <w:color w:val="000000"/>
                <w:sz w:val="20"/>
              </w:rPr>
              <w:t>J-017005</w:t>
            </w:r>
          </w:p>
        </w:tc>
        <w:tc>
          <w:tcPr>
            <w:tcW w:w="510" w:type="dxa"/>
            <w:gridSpan w:val="2"/>
            <w:tcBorders>
              <w:top w:val="nil"/>
              <w:left w:val="nil"/>
              <w:bottom w:val="nil"/>
              <w:right w:val="nil"/>
            </w:tcBorders>
            <w:tcMar>
              <w:top w:w="0" w:type="dxa"/>
              <w:left w:w="60" w:type="dxa"/>
              <w:bottom w:w="0" w:type="dxa"/>
              <w:right w:w="60" w:type="dxa"/>
            </w:tcMar>
          </w:tcPr>
          <w:p w14:paraId="008860D7"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AF7CA3C" w14:textId="77777777" w:rsidR="00000000" w:rsidRDefault="00000000">
            <w:pPr>
              <w:jc w:val="right"/>
              <w:rPr>
                <w:rFonts w:eastAsia="Times New Roman"/>
                <w:sz w:val="20"/>
              </w:rPr>
            </w:pPr>
            <w:r>
              <w:rPr>
                <w:rFonts w:eastAsia="Times New Roman"/>
                <w:sz w:val="20"/>
              </w:rPr>
              <w:t>2,270.00</w:t>
            </w:r>
          </w:p>
        </w:tc>
        <w:tc>
          <w:tcPr>
            <w:tcW w:w="567" w:type="dxa"/>
            <w:gridSpan w:val="2"/>
            <w:tcBorders>
              <w:top w:val="nil"/>
              <w:left w:val="nil"/>
              <w:bottom w:val="nil"/>
              <w:right w:val="nil"/>
            </w:tcBorders>
            <w:tcMar>
              <w:top w:w="0" w:type="dxa"/>
              <w:left w:w="60" w:type="dxa"/>
              <w:bottom w:w="0" w:type="dxa"/>
              <w:right w:w="60" w:type="dxa"/>
            </w:tcMar>
          </w:tcPr>
          <w:p w14:paraId="5F162721" w14:textId="77777777" w:rsidR="00000000" w:rsidRDefault="00000000">
            <w:pPr>
              <w:jc w:val="right"/>
              <w:rPr>
                <w:rFonts w:eastAsia="Times New Roman"/>
                <w:sz w:val="20"/>
              </w:rPr>
            </w:pPr>
            <w:r>
              <w:rPr>
                <w:rFonts w:eastAsia="Times New Roman"/>
                <w:sz w:val="20"/>
              </w:rPr>
              <w:t xml:space="preserve">USD </w:t>
            </w:r>
          </w:p>
        </w:tc>
      </w:tr>
      <w:tr w:rsidR="00000000" w14:paraId="50ECE97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23B360C"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4954001" w14:textId="77777777" w:rsidR="00000000" w:rsidRPr="00E7593B" w:rsidRDefault="00000000">
            <w:pPr>
              <w:rPr>
                <w:rFonts w:eastAsia="Times New Roman"/>
                <w:sz w:val="20"/>
                <w:lang w:val="en-US"/>
              </w:rPr>
            </w:pPr>
            <w:r w:rsidRPr="00E7593B">
              <w:rPr>
                <w:rFonts w:eastAsia="Times New Roman"/>
                <w:sz w:val="20"/>
                <w:lang w:val="en-US"/>
              </w:rPr>
              <w:t>Full-closed loop control for Y-axis (Direct scale feedback)</w:t>
            </w:r>
          </w:p>
        </w:tc>
        <w:tc>
          <w:tcPr>
            <w:tcW w:w="1194" w:type="dxa"/>
            <w:gridSpan w:val="2"/>
            <w:tcBorders>
              <w:top w:val="nil"/>
              <w:left w:val="nil"/>
              <w:bottom w:val="nil"/>
              <w:right w:val="nil"/>
            </w:tcBorders>
            <w:tcMar>
              <w:top w:w="0" w:type="dxa"/>
              <w:left w:w="60" w:type="dxa"/>
              <w:bottom w:w="0" w:type="dxa"/>
              <w:right w:w="60" w:type="dxa"/>
            </w:tcMar>
          </w:tcPr>
          <w:p w14:paraId="0CC53172" w14:textId="77777777" w:rsidR="00000000" w:rsidRDefault="00000000">
            <w:pPr>
              <w:rPr>
                <w:rFonts w:eastAsia="Times New Roman"/>
                <w:color w:val="000000"/>
                <w:sz w:val="20"/>
              </w:rPr>
            </w:pPr>
            <w:r>
              <w:rPr>
                <w:rFonts w:eastAsia="Times New Roman"/>
                <w:color w:val="000000"/>
                <w:sz w:val="20"/>
              </w:rPr>
              <w:t>J-017006</w:t>
            </w:r>
          </w:p>
        </w:tc>
        <w:tc>
          <w:tcPr>
            <w:tcW w:w="510" w:type="dxa"/>
            <w:gridSpan w:val="2"/>
            <w:tcBorders>
              <w:top w:val="nil"/>
              <w:left w:val="nil"/>
              <w:bottom w:val="nil"/>
              <w:right w:val="nil"/>
            </w:tcBorders>
            <w:tcMar>
              <w:top w:w="0" w:type="dxa"/>
              <w:left w:w="60" w:type="dxa"/>
              <w:bottom w:w="0" w:type="dxa"/>
              <w:right w:w="60" w:type="dxa"/>
            </w:tcMar>
          </w:tcPr>
          <w:p w14:paraId="0406960B"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BB6DD3F" w14:textId="77777777" w:rsidR="00000000" w:rsidRDefault="00000000">
            <w:pPr>
              <w:jc w:val="right"/>
              <w:rPr>
                <w:rFonts w:eastAsia="Times New Roman"/>
                <w:sz w:val="20"/>
              </w:rPr>
            </w:pPr>
            <w:r>
              <w:rPr>
                <w:rFonts w:eastAsia="Times New Roman"/>
                <w:sz w:val="20"/>
              </w:rPr>
              <w:t>2,270.00</w:t>
            </w:r>
          </w:p>
        </w:tc>
        <w:tc>
          <w:tcPr>
            <w:tcW w:w="567" w:type="dxa"/>
            <w:gridSpan w:val="2"/>
            <w:tcBorders>
              <w:top w:val="nil"/>
              <w:left w:val="nil"/>
              <w:bottom w:val="nil"/>
              <w:right w:val="nil"/>
            </w:tcBorders>
            <w:tcMar>
              <w:top w:w="0" w:type="dxa"/>
              <w:left w:w="60" w:type="dxa"/>
              <w:bottom w:w="0" w:type="dxa"/>
              <w:right w:w="60" w:type="dxa"/>
            </w:tcMar>
          </w:tcPr>
          <w:p w14:paraId="015264AD" w14:textId="77777777" w:rsidR="00000000" w:rsidRDefault="00000000">
            <w:pPr>
              <w:jc w:val="right"/>
              <w:rPr>
                <w:rFonts w:eastAsia="Times New Roman"/>
                <w:sz w:val="20"/>
              </w:rPr>
            </w:pPr>
            <w:r>
              <w:rPr>
                <w:rFonts w:eastAsia="Times New Roman"/>
                <w:sz w:val="20"/>
              </w:rPr>
              <w:t xml:space="preserve">USD </w:t>
            </w:r>
          </w:p>
        </w:tc>
      </w:tr>
      <w:tr w:rsidR="00000000" w14:paraId="40C949F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BC5189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34CBA5C" w14:textId="77777777" w:rsidR="00000000" w:rsidRPr="00E7593B" w:rsidRDefault="00000000">
            <w:pPr>
              <w:rPr>
                <w:rFonts w:eastAsia="Times New Roman"/>
                <w:sz w:val="20"/>
                <w:lang w:val="en-US"/>
              </w:rPr>
            </w:pPr>
            <w:r w:rsidRPr="00E7593B">
              <w:rPr>
                <w:rFonts w:eastAsia="Times New Roman"/>
                <w:sz w:val="20"/>
                <w:lang w:val="en-US"/>
              </w:rPr>
              <w:t>Full-closed loop control for Z-axis (/1500) (Direct scale feedback)</w:t>
            </w:r>
          </w:p>
        </w:tc>
        <w:tc>
          <w:tcPr>
            <w:tcW w:w="1194" w:type="dxa"/>
            <w:gridSpan w:val="2"/>
            <w:tcBorders>
              <w:top w:val="nil"/>
              <w:left w:val="nil"/>
              <w:bottom w:val="nil"/>
              <w:right w:val="nil"/>
            </w:tcBorders>
            <w:tcMar>
              <w:top w:w="0" w:type="dxa"/>
              <w:left w:w="60" w:type="dxa"/>
              <w:bottom w:w="0" w:type="dxa"/>
              <w:right w:w="60" w:type="dxa"/>
            </w:tcMar>
          </w:tcPr>
          <w:p w14:paraId="71963808" w14:textId="77777777" w:rsidR="00000000" w:rsidRDefault="00000000">
            <w:pPr>
              <w:rPr>
                <w:rFonts w:eastAsia="Times New Roman"/>
                <w:color w:val="000000"/>
                <w:sz w:val="20"/>
              </w:rPr>
            </w:pPr>
            <w:r>
              <w:rPr>
                <w:rFonts w:eastAsia="Times New Roman"/>
                <w:color w:val="000000"/>
                <w:sz w:val="20"/>
              </w:rPr>
              <w:t>J-017008</w:t>
            </w:r>
          </w:p>
        </w:tc>
        <w:tc>
          <w:tcPr>
            <w:tcW w:w="510" w:type="dxa"/>
            <w:gridSpan w:val="2"/>
            <w:tcBorders>
              <w:top w:val="nil"/>
              <w:left w:val="nil"/>
              <w:bottom w:val="nil"/>
              <w:right w:val="nil"/>
            </w:tcBorders>
            <w:tcMar>
              <w:top w:w="0" w:type="dxa"/>
              <w:left w:w="60" w:type="dxa"/>
              <w:bottom w:w="0" w:type="dxa"/>
              <w:right w:w="60" w:type="dxa"/>
            </w:tcMar>
          </w:tcPr>
          <w:p w14:paraId="2AF0783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6412382" w14:textId="77777777" w:rsidR="00000000" w:rsidRDefault="00000000">
            <w:pPr>
              <w:jc w:val="right"/>
              <w:rPr>
                <w:rFonts w:eastAsia="Times New Roman"/>
                <w:sz w:val="20"/>
              </w:rPr>
            </w:pPr>
            <w:r>
              <w:rPr>
                <w:rFonts w:eastAsia="Times New Roman"/>
                <w:sz w:val="20"/>
              </w:rPr>
              <w:t>5,710.00</w:t>
            </w:r>
          </w:p>
        </w:tc>
        <w:tc>
          <w:tcPr>
            <w:tcW w:w="567" w:type="dxa"/>
            <w:gridSpan w:val="2"/>
            <w:tcBorders>
              <w:top w:val="nil"/>
              <w:left w:val="nil"/>
              <w:bottom w:val="nil"/>
              <w:right w:val="nil"/>
            </w:tcBorders>
            <w:tcMar>
              <w:top w:w="0" w:type="dxa"/>
              <w:left w:w="60" w:type="dxa"/>
              <w:bottom w:w="0" w:type="dxa"/>
              <w:right w:w="60" w:type="dxa"/>
            </w:tcMar>
          </w:tcPr>
          <w:p w14:paraId="6BFC1548" w14:textId="77777777" w:rsidR="00000000" w:rsidRDefault="00000000">
            <w:pPr>
              <w:jc w:val="right"/>
              <w:rPr>
                <w:rFonts w:eastAsia="Times New Roman"/>
                <w:sz w:val="20"/>
              </w:rPr>
            </w:pPr>
            <w:r>
              <w:rPr>
                <w:rFonts w:eastAsia="Times New Roman"/>
                <w:sz w:val="20"/>
              </w:rPr>
              <w:t xml:space="preserve">USD </w:t>
            </w:r>
          </w:p>
        </w:tc>
      </w:tr>
      <w:tr w:rsidR="00000000" w14:paraId="4EE9B05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52673DA"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2F3728BF" w14:textId="77777777" w:rsidR="00000000" w:rsidRPr="00E7593B" w:rsidRDefault="00000000">
            <w:pPr>
              <w:rPr>
                <w:rFonts w:eastAsia="Times New Roman"/>
                <w:sz w:val="20"/>
                <w:lang w:val="en-US"/>
              </w:rPr>
            </w:pPr>
            <w:r w:rsidRPr="00E7593B">
              <w:rPr>
                <w:rFonts w:eastAsia="Times New Roman"/>
                <w:sz w:val="20"/>
                <w:lang w:val="en-US"/>
              </w:rPr>
              <w:t>In-machine workpiece measuring system (Left Spindle) optical signal transmission type touch sensor (RENISHAW, OMP40) (SK-OP)</w:t>
            </w:r>
          </w:p>
        </w:tc>
        <w:tc>
          <w:tcPr>
            <w:tcW w:w="1194" w:type="dxa"/>
            <w:gridSpan w:val="2"/>
            <w:tcBorders>
              <w:top w:val="nil"/>
              <w:left w:val="nil"/>
              <w:bottom w:val="nil"/>
              <w:right w:val="nil"/>
            </w:tcBorders>
            <w:tcMar>
              <w:top w:w="0" w:type="dxa"/>
              <w:left w:w="60" w:type="dxa"/>
              <w:bottom w:w="0" w:type="dxa"/>
              <w:right w:w="60" w:type="dxa"/>
            </w:tcMar>
          </w:tcPr>
          <w:p w14:paraId="7222E3DA" w14:textId="77777777" w:rsidR="00000000" w:rsidRDefault="00000000">
            <w:pPr>
              <w:rPr>
                <w:rFonts w:eastAsia="Times New Roman"/>
                <w:color w:val="000000"/>
                <w:sz w:val="20"/>
              </w:rPr>
            </w:pPr>
            <w:r>
              <w:rPr>
                <w:rFonts w:eastAsia="Times New Roman"/>
                <w:color w:val="000000"/>
                <w:sz w:val="20"/>
              </w:rPr>
              <w:t>J-017009</w:t>
            </w:r>
          </w:p>
        </w:tc>
        <w:tc>
          <w:tcPr>
            <w:tcW w:w="510" w:type="dxa"/>
            <w:gridSpan w:val="2"/>
            <w:tcBorders>
              <w:top w:val="nil"/>
              <w:left w:val="nil"/>
              <w:bottom w:val="nil"/>
              <w:right w:val="nil"/>
            </w:tcBorders>
            <w:tcMar>
              <w:top w:w="0" w:type="dxa"/>
              <w:left w:w="60" w:type="dxa"/>
              <w:bottom w:w="0" w:type="dxa"/>
              <w:right w:w="60" w:type="dxa"/>
            </w:tcMar>
          </w:tcPr>
          <w:p w14:paraId="3F8C1270"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BAC306B" w14:textId="77777777" w:rsidR="00000000" w:rsidRDefault="00000000">
            <w:pPr>
              <w:jc w:val="right"/>
              <w:rPr>
                <w:rFonts w:eastAsia="Times New Roman"/>
                <w:sz w:val="20"/>
              </w:rPr>
            </w:pPr>
            <w:r>
              <w:rPr>
                <w:rFonts w:eastAsia="Times New Roman"/>
                <w:sz w:val="20"/>
              </w:rPr>
              <w:t>20,750.00</w:t>
            </w:r>
          </w:p>
        </w:tc>
        <w:tc>
          <w:tcPr>
            <w:tcW w:w="567" w:type="dxa"/>
            <w:gridSpan w:val="2"/>
            <w:tcBorders>
              <w:top w:val="nil"/>
              <w:left w:val="nil"/>
              <w:bottom w:val="nil"/>
              <w:right w:val="nil"/>
            </w:tcBorders>
            <w:tcMar>
              <w:top w:w="0" w:type="dxa"/>
              <w:left w:w="60" w:type="dxa"/>
              <w:bottom w:w="0" w:type="dxa"/>
              <w:right w:w="60" w:type="dxa"/>
            </w:tcMar>
          </w:tcPr>
          <w:p w14:paraId="17CA81FE" w14:textId="77777777" w:rsidR="00000000" w:rsidRDefault="00000000">
            <w:pPr>
              <w:jc w:val="right"/>
              <w:rPr>
                <w:rFonts w:eastAsia="Times New Roman"/>
                <w:sz w:val="20"/>
              </w:rPr>
            </w:pPr>
            <w:r>
              <w:rPr>
                <w:rFonts w:eastAsia="Times New Roman"/>
                <w:sz w:val="20"/>
              </w:rPr>
              <w:t xml:space="preserve">USD </w:t>
            </w:r>
          </w:p>
        </w:tc>
      </w:tr>
      <w:tr w:rsidR="00000000" w14:paraId="1294899B"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761E9C85"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0F678CE3" w14:textId="77777777" w:rsidR="00000000" w:rsidRDefault="00000000">
            <w:pPr>
              <w:keepNext/>
              <w:spacing w:before="170"/>
              <w:rPr>
                <w:rFonts w:eastAsia="Times New Roman"/>
                <w:sz w:val="20"/>
              </w:rPr>
            </w:pPr>
            <w:r>
              <w:rPr>
                <w:rFonts w:eastAsia="Times New Roman"/>
                <w:b/>
                <w:sz w:val="20"/>
              </w:rPr>
              <w:t>Automation</w:t>
            </w:r>
          </w:p>
        </w:tc>
      </w:tr>
      <w:tr w:rsidR="00000000" w14:paraId="54D477C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76FA811"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18F8D2F" w14:textId="77777777" w:rsidR="00000000" w:rsidRPr="00E7593B" w:rsidRDefault="00000000">
            <w:pPr>
              <w:rPr>
                <w:rFonts w:eastAsia="Times New Roman"/>
                <w:sz w:val="20"/>
                <w:lang w:val="en-US"/>
              </w:rPr>
            </w:pPr>
            <w:r w:rsidRPr="00E7593B">
              <w:rPr>
                <w:rFonts w:eastAsia="Times New Roman"/>
                <w:sz w:val="20"/>
                <w:lang w:val="en-US"/>
              </w:rPr>
              <w:t>Signal lamp 4 colors (Red, yellow, green, blue)</w:t>
            </w:r>
          </w:p>
        </w:tc>
        <w:tc>
          <w:tcPr>
            <w:tcW w:w="1194" w:type="dxa"/>
            <w:gridSpan w:val="2"/>
            <w:tcBorders>
              <w:top w:val="nil"/>
              <w:left w:val="nil"/>
              <w:bottom w:val="nil"/>
              <w:right w:val="nil"/>
            </w:tcBorders>
            <w:tcMar>
              <w:top w:w="0" w:type="dxa"/>
              <w:left w:w="60" w:type="dxa"/>
              <w:bottom w:w="0" w:type="dxa"/>
              <w:right w:w="60" w:type="dxa"/>
            </w:tcMar>
          </w:tcPr>
          <w:p w14:paraId="3B282B53" w14:textId="77777777" w:rsidR="00000000" w:rsidRDefault="00000000">
            <w:pPr>
              <w:rPr>
                <w:rFonts w:eastAsia="Times New Roman"/>
                <w:color w:val="000000"/>
                <w:sz w:val="20"/>
              </w:rPr>
            </w:pPr>
            <w:r>
              <w:rPr>
                <w:rFonts w:eastAsia="Times New Roman"/>
                <w:color w:val="000000"/>
                <w:sz w:val="20"/>
              </w:rPr>
              <w:t>J-004166</w:t>
            </w:r>
          </w:p>
        </w:tc>
        <w:tc>
          <w:tcPr>
            <w:tcW w:w="510" w:type="dxa"/>
            <w:gridSpan w:val="2"/>
            <w:tcBorders>
              <w:top w:val="nil"/>
              <w:left w:val="nil"/>
              <w:bottom w:val="nil"/>
              <w:right w:val="nil"/>
            </w:tcBorders>
            <w:tcMar>
              <w:top w:w="0" w:type="dxa"/>
              <w:left w:w="60" w:type="dxa"/>
              <w:bottom w:w="0" w:type="dxa"/>
              <w:right w:w="60" w:type="dxa"/>
            </w:tcMar>
          </w:tcPr>
          <w:p w14:paraId="0F12F48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53BD607" w14:textId="77777777" w:rsidR="00000000" w:rsidRDefault="00000000">
            <w:pPr>
              <w:jc w:val="right"/>
              <w:rPr>
                <w:rFonts w:eastAsia="Times New Roman"/>
                <w:sz w:val="20"/>
              </w:rPr>
            </w:pPr>
            <w:r>
              <w:rPr>
                <w:rFonts w:eastAsia="Times New Roman"/>
                <w:sz w:val="20"/>
              </w:rPr>
              <w:t>495.00</w:t>
            </w:r>
          </w:p>
        </w:tc>
        <w:tc>
          <w:tcPr>
            <w:tcW w:w="567" w:type="dxa"/>
            <w:gridSpan w:val="2"/>
            <w:tcBorders>
              <w:top w:val="nil"/>
              <w:left w:val="nil"/>
              <w:bottom w:val="nil"/>
              <w:right w:val="nil"/>
            </w:tcBorders>
            <w:tcMar>
              <w:top w:w="0" w:type="dxa"/>
              <w:left w:w="60" w:type="dxa"/>
              <w:bottom w:w="0" w:type="dxa"/>
              <w:right w:w="60" w:type="dxa"/>
            </w:tcMar>
          </w:tcPr>
          <w:p w14:paraId="438EB577" w14:textId="77777777" w:rsidR="00000000" w:rsidRDefault="00000000">
            <w:pPr>
              <w:jc w:val="right"/>
              <w:rPr>
                <w:rFonts w:eastAsia="Times New Roman"/>
                <w:sz w:val="20"/>
              </w:rPr>
            </w:pPr>
            <w:r>
              <w:rPr>
                <w:rFonts w:eastAsia="Times New Roman"/>
                <w:sz w:val="20"/>
              </w:rPr>
              <w:t xml:space="preserve">USD </w:t>
            </w:r>
          </w:p>
        </w:tc>
      </w:tr>
      <w:tr w:rsidR="00000000" w14:paraId="006BC0D7"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760446E3"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1D206FBF" w14:textId="77777777" w:rsidR="00000000" w:rsidRDefault="00000000">
            <w:pPr>
              <w:keepNext/>
              <w:spacing w:before="170"/>
              <w:rPr>
                <w:rFonts w:eastAsia="Times New Roman"/>
                <w:sz w:val="20"/>
              </w:rPr>
            </w:pPr>
            <w:r>
              <w:rPr>
                <w:rFonts w:eastAsia="Times New Roman"/>
                <w:b/>
                <w:sz w:val="20"/>
              </w:rPr>
              <w:t>General Options</w:t>
            </w:r>
          </w:p>
        </w:tc>
      </w:tr>
      <w:tr w:rsidR="00000000" w14:paraId="72A2BF2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0D1B266"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7B5D908" w14:textId="77777777" w:rsidR="00000000" w:rsidRPr="00E7593B" w:rsidRDefault="00000000">
            <w:pPr>
              <w:rPr>
                <w:rFonts w:eastAsia="Times New Roman"/>
                <w:sz w:val="20"/>
                <w:lang w:val="en-US"/>
              </w:rPr>
            </w:pPr>
            <w:r w:rsidRPr="00E7593B">
              <w:rPr>
                <w:rFonts w:eastAsia="Times New Roman"/>
                <w:sz w:val="20"/>
                <w:lang w:val="en-US"/>
              </w:rPr>
              <w:t>Voltage of Customer Factory 220 V</w:t>
            </w:r>
          </w:p>
        </w:tc>
        <w:tc>
          <w:tcPr>
            <w:tcW w:w="1194" w:type="dxa"/>
            <w:gridSpan w:val="2"/>
            <w:tcBorders>
              <w:top w:val="nil"/>
              <w:left w:val="nil"/>
              <w:bottom w:val="nil"/>
              <w:right w:val="nil"/>
            </w:tcBorders>
            <w:tcMar>
              <w:top w:w="0" w:type="dxa"/>
              <w:left w:w="60" w:type="dxa"/>
              <w:bottom w:w="0" w:type="dxa"/>
              <w:right w:w="60" w:type="dxa"/>
            </w:tcMar>
          </w:tcPr>
          <w:p w14:paraId="2653F561" w14:textId="77777777" w:rsidR="00000000" w:rsidRDefault="00000000">
            <w:pPr>
              <w:rPr>
                <w:rFonts w:eastAsia="Times New Roman"/>
                <w:color w:val="000000"/>
                <w:sz w:val="20"/>
              </w:rPr>
            </w:pPr>
            <w:r>
              <w:rPr>
                <w:rFonts w:eastAsia="Times New Roman"/>
                <w:color w:val="000000"/>
                <w:sz w:val="20"/>
              </w:rPr>
              <w:t>J-G00951</w:t>
            </w:r>
          </w:p>
        </w:tc>
        <w:tc>
          <w:tcPr>
            <w:tcW w:w="510" w:type="dxa"/>
            <w:gridSpan w:val="2"/>
            <w:tcBorders>
              <w:top w:val="nil"/>
              <w:left w:val="nil"/>
              <w:bottom w:val="nil"/>
              <w:right w:val="nil"/>
            </w:tcBorders>
            <w:tcMar>
              <w:top w:w="0" w:type="dxa"/>
              <w:left w:w="60" w:type="dxa"/>
              <w:bottom w:w="0" w:type="dxa"/>
              <w:right w:w="60" w:type="dxa"/>
            </w:tcMar>
          </w:tcPr>
          <w:p w14:paraId="7DF94C2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FEC2E31"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02B4F189" w14:textId="77777777" w:rsidR="00000000" w:rsidRDefault="00000000">
            <w:pPr>
              <w:jc w:val="right"/>
              <w:rPr>
                <w:rFonts w:eastAsia="Times New Roman"/>
                <w:sz w:val="20"/>
              </w:rPr>
            </w:pPr>
            <w:r>
              <w:rPr>
                <w:rFonts w:eastAsia="Times New Roman"/>
                <w:sz w:val="20"/>
              </w:rPr>
              <w:t xml:space="preserve">USD </w:t>
            </w:r>
          </w:p>
        </w:tc>
      </w:tr>
      <w:tr w:rsidR="00000000" w14:paraId="0BCF8C2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88D1A35"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8335393" w14:textId="77777777" w:rsidR="00000000" w:rsidRDefault="00000000">
            <w:pPr>
              <w:rPr>
                <w:rFonts w:eastAsia="Times New Roman"/>
                <w:sz w:val="20"/>
              </w:rPr>
            </w:pPr>
            <w:r>
              <w:rPr>
                <w:rFonts w:eastAsia="Times New Roman"/>
                <w:sz w:val="20"/>
              </w:rPr>
              <w:t>Frequency 60 Hz</w:t>
            </w:r>
          </w:p>
        </w:tc>
        <w:tc>
          <w:tcPr>
            <w:tcW w:w="1194" w:type="dxa"/>
            <w:gridSpan w:val="2"/>
            <w:tcBorders>
              <w:top w:val="nil"/>
              <w:left w:val="nil"/>
              <w:bottom w:val="nil"/>
              <w:right w:val="nil"/>
            </w:tcBorders>
            <w:tcMar>
              <w:top w:w="0" w:type="dxa"/>
              <w:left w:w="60" w:type="dxa"/>
              <w:bottom w:w="0" w:type="dxa"/>
              <w:right w:w="60" w:type="dxa"/>
            </w:tcMar>
          </w:tcPr>
          <w:p w14:paraId="3419EC98" w14:textId="77777777" w:rsidR="00000000" w:rsidRDefault="00000000">
            <w:pPr>
              <w:rPr>
                <w:rFonts w:eastAsia="Times New Roman"/>
                <w:color w:val="000000"/>
                <w:sz w:val="20"/>
              </w:rPr>
            </w:pPr>
            <w:r>
              <w:rPr>
                <w:rFonts w:eastAsia="Times New Roman"/>
                <w:color w:val="000000"/>
                <w:sz w:val="20"/>
              </w:rPr>
              <w:t>J-G00961</w:t>
            </w:r>
          </w:p>
        </w:tc>
        <w:tc>
          <w:tcPr>
            <w:tcW w:w="510" w:type="dxa"/>
            <w:gridSpan w:val="2"/>
            <w:tcBorders>
              <w:top w:val="nil"/>
              <w:left w:val="nil"/>
              <w:bottom w:val="nil"/>
              <w:right w:val="nil"/>
            </w:tcBorders>
            <w:tcMar>
              <w:top w:w="0" w:type="dxa"/>
              <w:left w:w="60" w:type="dxa"/>
              <w:bottom w:w="0" w:type="dxa"/>
              <w:right w:w="60" w:type="dxa"/>
            </w:tcMar>
          </w:tcPr>
          <w:p w14:paraId="619653E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F1E29E6"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33A39FE" w14:textId="77777777" w:rsidR="00000000" w:rsidRDefault="00000000">
            <w:pPr>
              <w:jc w:val="right"/>
              <w:rPr>
                <w:rFonts w:eastAsia="Times New Roman"/>
                <w:sz w:val="20"/>
              </w:rPr>
            </w:pPr>
            <w:r>
              <w:rPr>
                <w:rFonts w:eastAsia="Times New Roman"/>
                <w:sz w:val="20"/>
              </w:rPr>
              <w:t xml:space="preserve">USD </w:t>
            </w:r>
          </w:p>
        </w:tc>
      </w:tr>
      <w:tr w:rsidR="00000000" w14:paraId="6917281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440ADE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05D3D4F" w14:textId="77777777" w:rsidR="00000000" w:rsidRDefault="00000000">
            <w:pPr>
              <w:rPr>
                <w:rFonts w:eastAsia="Times New Roman"/>
                <w:sz w:val="20"/>
              </w:rPr>
            </w:pPr>
            <w:r>
              <w:rPr>
                <w:rFonts w:eastAsia="Times New Roman"/>
                <w:sz w:val="20"/>
              </w:rPr>
              <w:t>Setting Unit mm</w:t>
            </w:r>
          </w:p>
        </w:tc>
        <w:tc>
          <w:tcPr>
            <w:tcW w:w="1194" w:type="dxa"/>
            <w:gridSpan w:val="2"/>
            <w:tcBorders>
              <w:top w:val="nil"/>
              <w:left w:val="nil"/>
              <w:bottom w:val="nil"/>
              <w:right w:val="nil"/>
            </w:tcBorders>
            <w:tcMar>
              <w:top w:w="0" w:type="dxa"/>
              <w:left w:w="60" w:type="dxa"/>
              <w:bottom w:w="0" w:type="dxa"/>
              <w:right w:w="60" w:type="dxa"/>
            </w:tcMar>
          </w:tcPr>
          <w:p w14:paraId="0405BBDF" w14:textId="77777777" w:rsidR="00000000" w:rsidRDefault="00000000">
            <w:pPr>
              <w:rPr>
                <w:rFonts w:eastAsia="Times New Roman"/>
                <w:color w:val="000000"/>
                <w:sz w:val="20"/>
              </w:rPr>
            </w:pPr>
            <w:r>
              <w:rPr>
                <w:rFonts w:eastAsia="Times New Roman"/>
                <w:color w:val="000000"/>
                <w:sz w:val="20"/>
              </w:rPr>
              <w:t>J-004471</w:t>
            </w:r>
          </w:p>
        </w:tc>
        <w:tc>
          <w:tcPr>
            <w:tcW w:w="510" w:type="dxa"/>
            <w:gridSpan w:val="2"/>
            <w:tcBorders>
              <w:top w:val="nil"/>
              <w:left w:val="nil"/>
              <w:bottom w:val="nil"/>
              <w:right w:val="nil"/>
            </w:tcBorders>
            <w:tcMar>
              <w:top w:w="0" w:type="dxa"/>
              <w:left w:w="60" w:type="dxa"/>
              <w:bottom w:w="0" w:type="dxa"/>
              <w:right w:w="60" w:type="dxa"/>
            </w:tcMar>
          </w:tcPr>
          <w:p w14:paraId="6B05080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B116F86"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6F03B14" w14:textId="77777777" w:rsidR="00000000" w:rsidRDefault="00000000">
            <w:pPr>
              <w:jc w:val="right"/>
              <w:rPr>
                <w:rFonts w:eastAsia="Times New Roman"/>
                <w:sz w:val="20"/>
              </w:rPr>
            </w:pPr>
            <w:r>
              <w:rPr>
                <w:rFonts w:eastAsia="Times New Roman"/>
                <w:sz w:val="20"/>
              </w:rPr>
              <w:t xml:space="preserve">USD </w:t>
            </w:r>
          </w:p>
        </w:tc>
      </w:tr>
      <w:tr w:rsidR="00000000" w14:paraId="45EDF58C"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386A9CB4"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6D0A79C2" w14:textId="77777777" w:rsidR="00000000" w:rsidRDefault="00000000">
            <w:pPr>
              <w:keepNext/>
              <w:spacing w:before="170"/>
              <w:rPr>
                <w:rFonts w:eastAsia="Times New Roman"/>
                <w:sz w:val="20"/>
              </w:rPr>
            </w:pPr>
            <w:r>
              <w:rPr>
                <w:rFonts w:eastAsia="Times New Roman"/>
                <w:b/>
                <w:sz w:val="20"/>
              </w:rPr>
              <w:t>Technology Cycle</w:t>
            </w:r>
          </w:p>
        </w:tc>
      </w:tr>
      <w:tr w:rsidR="00000000" w14:paraId="22A59D3A"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4F1CF41"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BA8D0D2" w14:textId="77777777" w:rsidR="00000000" w:rsidRDefault="00000000">
            <w:pPr>
              <w:rPr>
                <w:rFonts w:eastAsia="Times New Roman"/>
                <w:sz w:val="20"/>
              </w:rPr>
            </w:pPr>
            <w:r>
              <w:rPr>
                <w:rFonts w:eastAsia="Times New Roman"/>
                <w:sz w:val="20"/>
              </w:rPr>
              <w:t>Eccentric Machining</w:t>
            </w:r>
          </w:p>
        </w:tc>
        <w:tc>
          <w:tcPr>
            <w:tcW w:w="1194" w:type="dxa"/>
            <w:gridSpan w:val="2"/>
            <w:tcBorders>
              <w:top w:val="nil"/>
              <w:left w:val="nil"/>
              <w:bottom w:val="nil"/>
              <w:right w:val="nil"/>
            </w:tcBorders>
            <w:tcMar>
              <w:top w:w="0" w:type="dxa"/>
              <w:left w:w="60" w:type="dxa"/>
              <w:bottom w:w="0" w:type="dxa"/>
              <w:right w:w="60" w:type="dxa"/>
            </w:tcMar>
          </w:tcPr>
          <w:p w14:paraId="765FEAD1" w14:textId="77777777" w:rsidR="00000000" w:rsidRDefault="00000000">
            <w:pPr>
              <w:rPr>
                <w:rFonts w:eastAsia="Times New Roman"/>
                <w:color w:val="000000"/>
                <w:sz w:val="20"/>
              </w:rPr>
            </w:pPr>
            <w:r>
              <w:rPr>
                <w:rFonts w:eastAsia="Times New Roman"/>
                <w:color w:val="000000"/>
                <w:sz w:val="20"/>
              </w:rPr>
              <w:t>J-007828</w:t>
            </w:r>
          </w:p>
        </w:tc>
        <w:tc>
          <w:tcPr>
            <w:tcW w:w="510" w:type="dxa"/>
            <w:gridSpan w:val="2"/>
            <w:tcBorders>
              <w:top w:val="nil"/>
              <w:left w:val="nil"/>
              <w:bottom w:val="nil"/>
              <w:right w:val="nil"/>
            </w:tcBorders>
            <w:tcMar>
              <w:top w:w="0" w:type="dxa"/>
              <w:left w:w="60" w:type="dxa"/>
              <w:bottom w:w="0" w:type="dxa"/>
              <w:right w:w="60" w:type="dxa"/>
            </w:tcMar>
          </w:tcPr>
          <w:p w14:paraId="58C04EA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4967140" w14:textId="77777777" w:rsidR="00000000" w:rsidRDefault="00000000">
            <w:pPr>
              <w:jc w:val="right"/>
              <w:rPr>
                <w:rFonts w:eastAsia="Times New Roman"/>
                <w:sz w:val="20"/>
              </w:rPr>
            </w:pPr>
            <w:r>
              <w:rPr>
                <w:rFonts w:eastAsia="Times New Roman"/>
                <w:sz w:val="20"/>
              </w:rPr>
              <w:t>8,060.00</w:t>
            </w:r>
          </w:p>
        </w:tc>
        <w:tc>
          <w:tcPr>
            <w:tcW w:w="567" w:type="dxa"/>
            <w:gridSpan w:val="2"/>
            <w:tcBorders>
              <w:top w:val="nil"/>
              <w:left w:val="nil"/>
              <w:bottom w:val="nil"/>
              <w:right w:val="nil"/>
            </w:tcBorders>
            <w:tcMar>
              <w:top w:w="0" w:type="dxa"/>
              <w:left w:w="60" w:type="dxa"/>
              <w:bottom w:w="0" w:type="dxa"/>
              <w:right w:w="60" w:type="dxa"/>
            </w:tcMar>
          </w:tcPr>
          <w:p w14:paraId="7A838581" w14:textId="77777777" w:rsidR="00000000" w:rsidRDefault="00000000">
            <w:pPr>
              <w:jc w:val="right"/>
              <w:rPr>
                <w:rFonts w:eastAsia="Times New Roman"/>
                <w:sz w:val="20"/>
              </w:rPr>
            </w:pPr>
            <w:r>
              <w:rPr>
                <w:rFonts w:eastAsia="Times New Roman"/>
                <w:sz w:val="20"/>
              </w:rPr>
              <w:t xml:space="preserve">USD </w:t>
            </w:r>
          </w:p>
        </w:tc>
      </w:tr>
      <w:tr w:rsidR="00000000" w14:paraId="76938F6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68D7B2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CBB8DFF" w14:textId="77777777" w:rsidR="00000000" w:rsidRDefault="00000000">
            <w:pPr>
              <w:rPr>
                <w:rFonts w:eastAsia="Times New Roman"/>
                <w:sz w:val="20"/>
              </w:rPr>
            </w:pPr>
            <w:r>
              <w:rPr>
                <w:rFonts w:eastAsia="Times New Roman"/>
                <w:sz w:val="20"/>
              </w:rPr>
              <w:t>Alternating speed</w:t>
            </w:r>
          </w:p>
        </w:tc>
        <w:tc>
          <w:tcPr>
            <w:tcW w:w="1194" w:type="dxa"/>
            <w:gridSpan w:val="2"/>
            <w:tcBorders>
              <w:top w:val="nil"/>
              <w:left w:val="nil"/>
              <w:bottom w:val="nil"/>
              <w:right w:val="nil"/>
            </w:tcBorders>
            <w:tcMar>
              <w:top w:w="0" w:type="dxa"/>
              <w:left w:w="60" w:type="dxa"/>
              <w:bottom w:w="0" w:type="dxa"/>
              <w:right w:w="60" w:type="dxa"/>
            </w:tcMar>
          </w:tcPr>
          <w:p w14:paraId="024333E7" w14:textId="77777777" w:rsidR="00000000" w:rsidRDefault="00000000">
            <w:pPr>
              <w:rPr>
                <w:rFonts w:eastAsia="Times New Roman"/>
                <w:color w:val="000000"/>
                <w:sz w:val="20"/>
              </w:rPr>
            </w:pPr>
            <w:r>
              <w:rPr>
                <w:rFonts w:eastAsia="Times New Roman"/>
                <w:color w:val="000000"/>
                <w:sz w:val="20"/>
              </w:rPr>
              <w:t>J-015571</w:t>
            </w:r>
          </w:p>
        </w:tc>
        <w:tc>
          <w:tcPr>
            <w:tcW w:w="510" w:type="dxa"/>
            <w:gridSpan w:val="2"/>
            <w:tcBorders>
              <w:top w:val="nil"/>
              <w:left w:val="nil"/>
              <w:bottom w:val="nil"/>
              <w:right w:val="nil"/>
            </w:tcBorders>
            <w:tcMar>
              <w:top w:w="0" w:type="dxa"/>
              <w:left w:w="60" w:type="dxa"/>
              <w:bottom w:w="0" w:type="dxa"/>
              <w:right w:w="60" w:type="dxa"/>
            </w:tcMar>
          </w:tcPr>
          <w:p w14:paraId="672AC43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EB72F27" w14:textId="77777777" w:rsidR="00000000" w:rsidRDefault="00000000">
            <w:pPr>
              <w:jc w:val="right"/>
              <w:rPr>
                <w:rFonts w:eastAsia="Times New Roman"/>
                <w:sz w:val="20"/>
              </w:rPr>
            </w:pPr>
            <w:r>
              <w:rPr>
                <w:rFonts w:eastAsia="Times New Roman"/>
                <w:sz w:val="20"/>
              </w:rPr>
              <w:t>940.00</w:t>
            </w:r>
          </w:p>
        </w:tc>
        <w:tc>
          <w:tcPr>
            <w:tcW w:w="567" w:type="dxa"/>
            <w:gridSpan w:val="2"/>
            <w:tcBorders>
              <w:top w:val="nil"/>
              <w:left w:val="nil"/>
              <w:bottom w:val="nil"/>
              <w:right w:val="nil"/>
            </w:tcBorders>
            <w:tcMar>
              <w:top w:w="0" w:type="dxa"/>
              <w:left w:w="60" w:type="dxa"/>
              <w:bottom w:w="0" w:type="dxa"/>
              <w:right w:w="60" w:type="dxa"/>
            </w:tcMar>
          </w:tcPr>
          <w:p w14:paraId="0498D798" w14:textId="77777777" w:rsidR="00000000" w:rsidRDefault="00000000">
            <w:pPr>
              <w:jc w:val="right"/>
              <w:rPr>
                <w:rFonts w:eastAsia="Times New Roman"/>
                <w:sz w:val="20"/>
              </w:rPr>
            </w:pPr>
            <w:r>
              <w:rPr>
                <w:rFonts w:eastAsia="Times New Roman"/>
                <w:sz w:val="20"/>
              </w:rPr>
              <w:t xml:space="preserve">USD </w:t>
            </w:r>
          </w:p>
        </w:tc>
      </w:tr>
      <w:tr w:rsidR="00000000" w14:paraId="69E52B4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5F12A3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FECC0F7" w14:textId="77777777" w:rsidR="00000000" w:rsidRDefault="00000000">
            <w:pPr>
              <w:rPr>
                <w:rFonts w:eastAsia="Times New Roman"/>
                <w:sz w:val="20"/>
              </w:rPr>
            </w:pPr>
            <w:r>
              <w:rPr>
                <w:rFonts w:eastAsia="Times New Roman"/>
                <w:sz w:val="20"/>
              </w:rPr>
              <w:t>Multi Threading 2.0 (SK-OP)</w:t>
            </w:r>
          </w:p>
        </w:tc>
        <w:tc>
          <w:tcPr>
            <w:tcW w:w="1194" w:type="dxa"/>
            <w:gridSpan w:val="2"/>
            <w:tcBorders>
              <w:top w:val="nil"/>
              <w:left w:val="nil"/>
              <w:bottom w:val="nil"/>
              <w:right w:val="nil"/>
            </w:tcBorders>
            <w:tcMar>
              <w:top w:w="0" w:type="dxa"/>
              <w:left w:w="60" w:type="dxa"/>
              <w:bottom w:w="0" w:type="dxa"/>
              <w:right w:w="60" w:type="dxa"/>
            </w:tcMar>
          </w:tcPr>
          <w:p w14:paraId="18B3A6CA" w14:textId="77777777" w:rsidR="00000000" w:rsidRDefault="00000000">
            <w:pPr>
              <w:rPr>
                <w:rFonts w:eastAsia="Times New Roman"/>
                <w:color w:val="000000"/>
                <w:sz w:val="20"/>
              </w:rPr>
            </w:pPr>
            <w:r>
              <w:rPr>
                <w:rFonts w:eastAsia="Times New Roman"/>
                <w:color w:val="000000"/>
                <w:sz w:val="20"/>
              </w:rPr>
              <w:t>J-015576</w:t>
            </w:r>
          </w:p>
        </w:tc>
        <w:tc>
          <w:tcPr>
            <w:tcW w:w="510" w:type="dxa"/>
            <w:gridSpan w:val="2"/>
            <w:tcBorders>
              <w:top w:val="nil"/>
              <w:left w:val="nil"/>
              <w:bottom w:val="nil"/>
              <w:right w:val="nil"/>
            </w:tcBorders>
            <w:tcMar>
              <w:top w:w="0" w:type="dxa"/>
              <w:left w:w="60" w:type="dxa"/>
              <w:bottom w:w="0" w:type="dxa"/>
              <w:right w:w="60" w:type="dxa"/>
            </w:tcMar>
          </w:tcPr>
          <w:p w14:paraId="3F124BC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BF2EF0F" w14:textId="77777777" w:rsidR="00000000" w:rsidRDefault="00000000">
            <w:pPr>
              <w:jc w:val="right"/>
              <w:rPr>
                <w:rFonts w:eastAsia="Times New Roman"/>
                <w:sz w:val="20"/>
              </w:rPr>
            </w:pPr>
            <w:r>
              <w:rPr>
                <w:rFonts w:eastAsia="Times New Roman"/>
                <w:sz w:val="20"/>
              </w:rPr>
              <w:t>5,050.00</w:t>
            </w:r>
          </w:p>
        </w:tc>
        <w:tc>
          <w:tcPr>
            <w:tcW w:w="567" w:type="dxa"/>
            <w:gridSpan w:val="2"/>
            <w:tcBorders>
              <w:top w:val="nil"/>
              <w:left w:val="nil"/>
              <w:bottom w:val="nil"/>
              <w:right w:val="nil"/>
            </w:tcBorders>
            <w:tcMar>
              <w:top w:w="0" w:type="dxa"/>
              <w:left w:w="60" w:type="dxa"/>
              <w:bottom w:w="0" w:type="dxa"/>
              <w:right w:w="60" w:type="dxa"/>
            </w:tcMar>
          </w:tcPr>
          <w:p w14:paraId="71C9E864" w14:textId="77777777" w:rsidR="00000000" w:rsidRDefault="00000000">
            <w:pPr>
              <w:jc w:val="right"/>
              <w:rPr>
                <w:rFonts w:eastAsia="Times New Roman"/>
                <w:sz w:val="20"/>
              </w:rPr>
            </w:pPr>
            <w:r>
              <w:rPr>
                <w:rFonts w:eastAsia="Times New Roman"/>
                <w:sz w:val="20"/>
              </w:rPr>
              <w:t xml:space="preserve">USD </w:t>
            </w:r>
          </w:p>
        </w:tc>
      </w:tr>
      <w:tr w:rsidR="00000000" w14:paraId="7C6BA1C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7BA32D0"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D3C1E3E" w14:textId="77777777" w:rsidR="00000000" w:rsidRPr="00E7593B" w:rsidRDefault="00000000">
            <w:pPr>
              <w:rPr>
                <w:rFonts w:eastAsia="Times New Roman"/>
                <w:sz w:val="20"/>
                <w:lang w:val="en-US"/>
              </w:rPr>
            </w:pPr>
            <w:r w:rsidRPr="00E7593B">
              <w:rPr>
                <w:rFonts w:eastAsia="Times New Roman"/>
                <w:sz w:val="20"/>
                <w:lang w:val="en-US"/>
              </w:rPr>
              <w:t>Keyway broaching (Mitsubishi) (SK-OP)</w:t>
            </w:r>
          </w:p>
        </w:tc>
        <w:tc>
          <w:tcPr>
            <w:tcW w:w="1194" w:type="dxa"/>
            <w:gridSpan w:val="2"/>
            <w:tcBorders>
              <w:top w:val="nil"/>
              <w:left w:val="nil"/>
              <w:bottom w:val="nil"/>
              <w:right w:val="nil"/>
            </w:tcBorders>
            <w:tcMar>
              <w:top w:w="0" w:type="dxa"/>
              <w:left w:w="60" w:type="dxa"/>
              <w:bottom w:w="0" w:type="dxa"/>
              <w:right w:w="60" w:type="dxa"/>
            </w:tcMar>
          </w:tcPr>
          <w:p w14:paraId="666111B4" w14:textId="77777777" w:rsidR="00000000" w:rsidRDefault="00000000">
            <w:pPr>
              <w:rPr>
                <w:rFonts w:eastAsia="Times New Roman"/>
                <w:color w:val="000000"/>
                <w:sz w:val="20"/>
              </w:rPr>
            </w:pPr>
            <w:r>
              <w:rPr>
                <w:rFonts w:eastAsia="Times New Roman"/>
                <w:color w:val="000000"/>
                <w:sz w:val="20"/>
              </w:rPr>
              <w:t>J-012930</w:t>
            </w:r>
          </w:p>
        </w:tc>
        <w:tc>
          <w:tcPr>
            <w:tcW w:w="510" w:type="dxa"/>
            <w:gridSpan w:val="2"/>
            <w:tcBorders>
              <w:top w:val="nil"/>
              <w:left w:val="nil"/>
              <w:bottom w:val="nil"/>
              <w:right w:val="nil"/>
            </w:tcBorders>
            <w:tcMar>
              <w:top w:w="0" w:type="dxa"/>
              <w:left w:w="60" w:type="dxa"/>
              <w:bottom w:w="0" w:type="dxa"/>
              <w:right w:w="60" w:type="dxa"/>
            </w:tcMar>
          </w:tcPr>
          <w:p w14:paraId="34F116C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003E22E" w14:textId="77777777" w:rsidR="00000000" w:rsidRDefault="00000000">
            <w:pPr>
              <w:jc w:val="right"/>
              <w:rPr>
                <w:rFonts w:eastAsia="Times New Roman"/>
                <w:sz w:val="20"/>
              </w:rPr>
            </w:pPr>
            <w:r>
              <w:rPr>
                <w:rFonts w:eastAsia="Times New Roman"/>
                <w:sz w:val="20"/>
              </w:rPr>
              <w:t>1,110.00</w:t>
            </w:r>
          </w:p>
        </w:tc>
        <w:tc>
          <w:tcPr>
            <w:tcW w:w="567" w:type="dxa"/>
            <w:gridSpan w:val="2"/>
            <w:tcBorders>
              <w:top w:val="nil"/>
              <w:left w:val="nil"/>
              <w:bottom w:val="nil"/>
              <w:right w:val="nil"/>
            </w:tcBorders>
            <w:tcMar>
              <w:top w:w="0" w:type="dxa"/>
              <w:left w:w="60" w:type="dxa"/>
              <w:bottom w:w="0" w:type="dxa"/>
              <w:right w:w="60" w:type="dxa"/>
            </w:tcMar>
          </w:tcPr>
          <w:p w14:paraId="5008CB49" w14:textId="77777777" w:rsidR="00000000" w:rsidRDefault="00000000">
            <w:pPr>
              <w:jc w:val="right"/>
              <w:rPr>
                <w:rFonts w:eastAsia="Times New Roman"/>
                <w:sz w:val="20"/>
              </w:rPr>
            </w:pPr>
            <w:r>
              <w:rPr>
                <w:rFonts w:eastAsia="Times New Roman"/>
                <w:sz w:val="20"/>
              </w:rPr>
              <w:t xml:space="preserve">USD </w:t>
            </w:r>
          </w:p>
        </w:tc>
      </w:tr>
      <w:tr w:rsidR="00000000" w14:paraId="3FD3D71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82A75E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FFB2A77" w14:textId="77777777" w:rsidR="00000000" w:rsidRDefault="00000000">
            <w:pPr>
              <w:rPr>
                <w:rFonts w:eastAsia="Times New Roman"/>
                <w:sz w:val="20"/>
              </w:rPr>
            </w:pPr>
            <w:r>
              <w:rPr>
                <w:rFonts w:eastAsia="Times New Roman"/>
                <w:sz w:val="20"/>
              </w:rPr>
              <w:t>Measuring Pro</w:t>
            </w:r>
          </w:p>
        </w:tc>
        <w:tc>
          <w:tcPr>
            <w:tcW w:w="1194" w:type="dxa"/>
            <w:gridSpan w:val="2"/>
            <w:tcBorders>
              <w:top w:val="nil"/>
              <w:left w:val="nil"/>
              <w:bottom w:val="nil"/>
              <w:right w:val="nil"/>
            </w:tcBorders>
            <w:tcMar>
              <w:top w:w="0" w:type="dxa"/>
              <w:left w:w="60" w:type="dxa"/>
              <w:bottom w:w="0" w:type="dxa"/>
              <w:right w:w="60" w:type="dxa"/>
            </w:tcMar>
          </w:tcPr>
          <w:p w14:paraId="0198EC81" w14:textId="77777777" w:rsidR="00000000" w:rsidRDefault="00000000">
            <w:pPr>
              <w:rPr>
                <w:rFonts w:eastAsia="Times New Roman"/>
                <w:color w:val="000000"/>
                <w:sz w:val="20"/>
              </w:rPr>
            </w:pPr>
            <w:r>
              <w:rPr>
                <w:rFonts w:eastAsia="Times New Roman"/>
                <w:color w:val="000000"/>
                <w:sz w:val="20"/>
              </w:rPr>
              <w:t>J-056144</w:t>
            </w:r>
          </w:p>
        </w:tc>
        <w:tc>
          <w:tcPr>
            <w:tcW w:w="510" w:type="dxa"/>
            <w:gridSpan w:val="2"/>
            <w:tcBorders>
              <w:top w:val="nil"/>
              <w:left w:val="nil"/>
              <w:bottom w:val="nil"/>
              <w:right w:val="nil"/>
            </w:tcBorders>
            <w:tcMar>
              <w:top w:w="0" w:type="dxa"/>
              <w:left w:w="60" w:type="dxa"/>
              <w:bottom w:w="0" w:type="dxa"/>
              <w:right w:w="60" w:type="dxa"/>
            </w:tcMar>
          </w:tcPr>
          <w:p w14:paraId="62B5B91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08AE2AD"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B26F00D" w14:textId="77777777" w:rsidR="00000000" w:rsidRDefault="00000000">
            <w:pPr>
              <w:jc w:val="right"/>
              <w:rPr>
                <w:rFonts w:eastAsia="Times New Roman"/>
                <w:sz w:val="20"/>
              </w:rPr>
            </w:pPr>
            <w:r>
              <w:rPr>
                <w:rFonts w:eastAsia="Times New Roman"/>
                <w:sz w:val="20"/>
              </w:rPr>
              <w:t xml:space="preserve">USD </w:t>
            </w:r>
          </w:p>
        </w:tc>
      </w:tr>
      <w:tr w:rsidR="00000000" w14:paraId="2C450508"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3CEFB2A6"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52A5589B" w14:textId="77777777" w:rsidR="00000000" w:rsidRDefault="00000000">
            <w:pPr>
              <w:keepNext/>
              <w:spacing w:before="170"/>
              <w:rPr>
                <w:rFonts w:eastAsia="Times New Roman"/>
                <w:sz w:val="20"/>
              </w:rPr>
            </w:pPr>
            <w:r>
              <w:rPr>
                <w:rFonts w:eastAsia="Times New Roman"/>
                <w:b/>
                <w:sz w:val="20"/>
              </w:rPr>
              <w:t>Options for Control</w:t>
            </w:r>
          </w:p>
        </w:tc>
      </w:tr>
      <w:tr w:rsidR="00000000" w14:paraId="2916B9D8"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EDECBC3"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43BD918" w14:textId="77777777" w:rsidR="00000000" w:rsidRPr="00E7593B" w:rsidRDefault="00000000">
            <w:pPr>
              <w:rPr>
                <w:rFonts w:eastAsia="Times New Roman"/>
                <w:sz w:val="20"/>
                <w:lang w:val="en-US"/>
              </w:rPr>
            </w:pPr>
            <w:r w:rsidRPr="00E7593B">
              <w:rPr>
                <w:rFonts w:eastAsia="Times New Roman"/>
                <w:sz w:val="20"/>
                <w:lang w:val="en-US"/>
              </w:rPr>
              <w:t>Islands, open pockets (SK-OP)</w:t>
            </w:r>
          </w:p>
        </w:tc>
        <w:tc>
          <w:tcPr>
            <w:tcW w:w="1194" w:type="dxa"/>
            <w:gridSpan w:val="2"/>
            <w:tcBorders>
              <w:top w:val="nil"/>
              <w:left w:val="nil"/>
              <w:bottom w:val="nil"/>
              <w:right w:val="nil"/>
            </w:tcBorders>
            <w:tcMar>
              <w:top w:w="0" w:type="dxa"/>
              <w:left w:w="60" w:type="dxa"/>
              <w:bottom w:w="0" w:type="dxa"/>
              <w:right w:w="60" w:type="dxa"/>
            </w:tcMar>
          </w:tcPr>
          <w:p w14:paraId="3704653B" w14:textId="77777777" w:rsidR="00000000" w:rsidRDefault="00000000">
            <w:pPr>
              <w:rPr>
                <w:rFonts w:eastAsia="Times New Roman"/>
                <w:color w:val="000000"/>
                <w:sz w:val="20"/>
              </w:rPr>
            </w:pPr>
            <w:r>
              <w:rPr>
                <w:rFonts w:eastAsia="Times New Roman"/>
                <w:color w:val="000000"/>
                <w:sz w:val="20"/>
              </w:rPr>
              <w:t>J-007791</w:t>
            </w:r>
          </w:p>
        </w:tc>
        <w:tc>
          <w:tcPr>
            <w:tcW w:w="510" w:type="dxa"/>
            <w:gridSpan w:val="2"/>
            <w:tcBorders>
              <w:top w:val="nil"/>
              <w:left w:val="nil"/>
              <w:bottom w:val="nil"/>
              <w:right w:val="nil"/>
            </w:tcBorders>
            <w:tcMar>
              <w:top w:w="0" w:type="dxa"/>
              <w:left w:w="60" w:type="dxa"/>
              <w:bottom w:w="0" w:type="dxa"/>
              <w:right w:w="60" w:type="dxa"/>
            </w:tcMar>
          </w:tcPr>
          <w:p w14:paraId="3EAC577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4A4FBB9" w14:textId="77777777" w:rsidR="00000000" w:rsidRDefault="00000000">
            <w:pPr>
              <w:jc w:val="right"/>
              <w:rPr>
                <w:rFonts w:eastAsia="Times New Roman"/>
                <w:sz w:val="20"/>
              </w:rPr>
            </w:pPr>
            <w:r>
              <w:rPr>
                <w:rFonts w:eastAsia="Times New Roman"/>
                <w:sz w:val="20"/>
              </w:rPr>
              <w:t>1,700.00</w:t>
            </w:r>
          </w:p>
        </w:tc>
        <w:tc>
          <w:tcPr>
            <w:tcW w:w="567" w:type="dxa"/>
            <w:gridSpan w:val="2"/>
            <w:tcBorders>
              <w:top w:val="nil"/>
              <w:left w:val="nil"/>
              <w:bottom w:val="nil"/>
              <w:right w:val="nil"/>
            </w:tcBorders>
            <w:tcMar>
              <w:top w:w="0" w:type="dxa"/>
              <w:left w:w="60" w:type="dxa"/>
              <w:bottom w:w="0" w:type="dxa"/>
              <w:right w:w="60" w:type="dxa"/>
            </w:tcMar>
          </w:tcPr>
          <w:p w14:paraId="7859D393" w14:textId="77777777" w:rsidR="00000000" w:rsidRDefault="00000000">
            <w:pPr>
              <w:jc w:val="right"/>
              <w:rPr>
                <w:rFonts w:eastAsia="Times New Roman"/>
                <w:sz w:val="20"/>
              </w:rPr>
            </w:pPr>
            <w:r>
              <w:rPr>
                <w:rFonts w:eastAsia="Times New Roman"/>
                <w:sz w:val="20"/>
              </w:rPr>
              <w:t xml:space="preserve">USD </w:t>
            </w:r>
          </w:p>
        </w:tc>
      </w:tr>
      <w:tr w:rsidR="00000000" w14:paraId="4F7267B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7E46EA8"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175FF0B" w14:textId="77777777" w:rsidR="00000000" w:rsidRPr="00E7593B" w:rsidRDefault="00000000">
            <w:pPr>
              <w:rPr>
                <w:rFonts w:eastAsia="Times New Roman"/>
                <w:sz w:val="20"/>
                <w:lang w:val="en-US"/>
              </w:rPr>
            </w:pPr>
            <w:r w:rsidRPr="00E7593B">
              <w:rPr>
                <w:rFonts w:eastAsia="Times New Roman"/>
                <w:sz w:val="20"/>
                <w:lang w:val="en-US"/>
              </w:rPr>
              <w:t>Efficient Production Package (High speed canned cycle)</w:t>
            </w:r>
          </w:p>
        </w:tc>
        <w:tc>
          <w:tcPr>
            <w:tcW w:w="1194" w:type="dxa"/>
            <w:gridSpan w:val="2"/>
            <w:tcBorders>
              <w:top w:val="nil"/>
              <w:left w:val="nil"/>
              <w:bottom w:val="nil"/>
              <w:right w:val="nil"/>
            </w:tcBorders>
            <w:tcMar>
              <w:top w:w="0" w:type="dxa"/>
              <w:left w:w="60" w:type="dxa"/>
              <w:bottom w:w="0" w:type="dxa"/>
              <w:right w:w="60" w:type="dxa"/>
            </w:tcMar>
          </w:tcPr>
          <w:p w14:paraId="66C624EE" w14:textId="77777777" w:rsidR="00000000" w:rsidRDefault="00000000">
            <w:pPr>
              <w:rPr>
                <w:rFonts w:eastAsia="Times New Roman"/>
                <w:color w:val="000000"/>
                <w:sz w:val="20"/>
              </w:rPr>
            </w:pPr>
            <w:r>
              <w:rPr>
                <w:rFonts w:eastAsia="Times New Roman"/>
                <w:color w:val="000000"/>
                <w:sz w:val="20"/>
              </w:rPr>
              <w:t>J-008657</w:t>
            </w:r>
          </w:p>
        </w:tc>
        <w:tc>
          <w:tcPr>
            <w:tcW w:w="510" w:type="dxa"/>
            <w:gridSpan w:val="2"/>
            <w:tcBorders>
              <w:top w:val="nil"/>
              <w:left w:val="nil"/>
              <w:bottom w:val="nil"/>
              <w:right w:val="nil"/>
            </w:tcBorders>
            <w:tcMar>
              <w:top w:w="0" w:type="dxa"/>
              <w:left w:w="60" w:type="dxa"/>
              <w:bottom w:w="0" w:type="dxa"/>
              <w:right w:w="60" w:type="dxa"/>
            </w:tcMar>
          </w:tcPr>
          <w:p w14:paraId="5A83B9CB"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A7B79D7" w14:textId="77777777" w:rsidR="00000000" w:rsidRDefault="00000000">
            <w:pPr>
              <w:jc w:val="right"/>
              <w:rPr>
                <w:rFonts w:eastAsia="Times New Roman"/>
                <w:sz w:val="20"/>
              </w:rPr>
            </w:pPr>
            <w:r>
              <w:rPr>
                <w:rFonts w:eastAsia="Times New Roman"/>
                <w:sz w:val="20"/>
              </w:rPr>
              <w:t>2,880.00</w:t>
            </w:r>
          </w:p>
        </w:tc>
        <w:tc>
          <w:tcPr>
            <w:tcW w:w="567" w:type="dxa"/>
            <w:gridSpan w:val="2"/>
            <w:tcBorders>
              <w:top w:val="nil"/>
              <w:left w:val="nil"/>
              <w:bottom w:val="nil"/>
              <w:right w:val="nil"/>
            </w:tcBorders>
            <w:tcMar>
              <w:top w:w="0" w:type="dxa"/>
              <w:left w:w="60" w:type="dxa"/>
              <w:bottom w:w="0" w:type="dxa"/>
              <w:right w:w="60" w:type="dxa"/>
            </w:tcMar>
          </w:tcPr>
          <w:p w14:paraId="3DFDDF75" w14:textId="77777777" w:rsidR="00000000" w:rsidRDefault="00000000">
            <w:pPr>
              <w:jc w:val="right"/>
              <w:rPr>
                <w:rFonts w:eastAsia="Times New Roman"/>
                <w:sz w:val="20"/>
              </w:rPr>
            </w:pPr>
            <w:r>
              <w:rPr>
                <w:rFonts w:eastAsia="Times New Roman"/>
                <w:sz w:val="20"/>
              </w:rPr>
              <w:t xml:space="preserve">USD </w:t>
            </w:r>
          </w:p>
        </w:tc>
      </w:tr>
      <w:tr w:rsidR="00000000" w14:paraId="5831FA6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302AE80"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8ED5378" w14:textId="77777777" w:rsidR="00000000" w:rsidRPr="00E7593B" w:rsidRDefault="00000000">
            <w:pPr>
              <w:rPr>
                <w:rFonts w:eastAsia="Times New Roman"/>
                <w:sz w:val="20"/>
                <w:lang w:val="en-US"/>
              </w:rPr>
            </w:pPr>
            <w:r w:rsidRPr="00E7593B">
              <w:rPr>
                <w:rFonts w:eastAsia="Times New Roman"/>
                <w:sz w:val="20"/>
                <w:lang w:val="en-US"/>
              </w:rPr>
              <w:t>X-Axis Direction JIS / ISO Standard</w:t>
            </w:r>
          </w:p>
        </w:tc>
        <w:tc>
          <w:tcPr>
            <w:tcW w:w="1194" w:type="dxa"/>
            <w:gridSpan w:val="2"/>
            <w:tcBorders>
              <w:top w:val="nil"/>
              <w:left w:val="nil"/>
              <w:bottom w:val="nil"/>
              <w:right w:val="nil"/>
            </w:tcBorders>
            <w:tcMar>
              <w:top w:w="0" w:type="dxa"/>
              <w:left w:w="60" w:type="dxa"/>
              <w:bottom w:w="0" w:type="dxa"/>
              <w:right w:w="60" w:type="dxa"/>
            </w:tcMar>
          </w:tcPr>
          <w:p w14:paraId="53A7FCE2" w14:textId="77777777" w:rsidR="00000000" w:rsidRDefault="00000000">
            <w:pPr>
              <w:rPr>
                <w:rFonts w:eastAsia="Times New Roman"/>
                <w:color w:val="000000"/>
                <w:sz w:val="20"/>
              </w:rPr>
            </w:pPr>
            <w:r>
              <w:rPr>
                <w:rFonts w:eastAsia="Times New Roman"/>
                <w:color w:val="000000"/>
                <w:sz w:val="20"/>
              </w:rPr>
              <w:t>J-G00618</w:t>
            </w:r>
          </w:p>
        </w:tc>
        <w:tc>
          <w:tcPr>
            <w:tcW w:w="510" w:type="dxa"/>
            <w:gridSpan w:val="2"/>
            <w:tcBorders>
              <w:top w:val="nil"/>
              <w:left w:val="nil"/>
              <w:bottom w:val="nil"/>
              <w:right w:val="nil"/>
            </w:tcBorders>
            <w:tcMar>
              <w:top w:w="0" w:type="dxa"/>
              <w:left w:w="60" w:type="dxa"/>
              <w:bottom w:w="0" w:type="dxa"/>
              <w:right w:w="60" w:type="dxa"/>
            </w:tcMar>
          </w:tcPr>
          <w:p w14:paraId="6E9D3F3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18F2E5F"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0CF2C310" w14:textId="77777777" w:rsidR="00000000" w:rsidRDefault="00000000">
            <w:pPr>
              <w:jc w:val="right"/>
              <w:rPr>
                <w:rFonts w:eastAsia="Times New Roman"/>
                <w:sz w:val="20"/>
              </w:rPr>
            </w:pPr>
            <w:r>
              <w:rPr>
                <w:rFonts w:eastAsia="Times New Roman"/>
                <w:sz w:val="20"/>
              </w:rPr>
              <w:t xml:space="preserve">USD </w:t>
            </w:r>
          </w:p>
        </w:tc>
      </w:tr>
      <w:tr w:rsidR="00000000" w14:paraId="551D086B"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10602719"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53C8B037" w14:textId="77777777" w:rsidR="00000000" w:rsidRDefault="00000000">
            <w:pPr>
              <w:keepNext/>
              <w:spacing w:before="170"/>
              <w:rPr>
                <w:rFonts w:eastAsia="Times New Roman"/>
                <w:sz w:val="20"/>
              </w:rPr>
            </w:pPr>
            <w:r>
              <w:rPr>
                <w:rFonts w:eastAsia="Times New Roman"/>
                <w:b/>
                <w:sz w:val="20"/>
              </w:rPr>
              <w:t>Screen Text Language</w:t>
            </w:r>
          </w:p>
        </w:tc>
      </w:tr>
      <w:tr w:rsidR="00000000" w14:paraId="2E39070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5D8D3E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A4709E1" w14:textId="77777777" w:rsidR="00000000" w:rsidRDefault="00000000">
            <w:pPr>
              <w:rPr>
                <w:rFonts w:eastAsia="Times New Roman"/>
                <w:sz w:val="20"/>
              </w:rPr>
            </w:pPr>
            <w:r>
              <w:rPr>
                <w:rFonts w:eastAsia="Times New Roman"/>
                <w:sz w:val="20"/>
              </w:rPr>
              <w:t>Screen display English</w:t>
            </w:r>
          </w:p>
        </w:tc>
        <w:tc>
          <w:tcPr>
            <w:tcW w:w="1194" w:type="dxa"/>
            <w:gridSpan w:val="2"/>
            <w:tcBorders>
              <w:top w:val="nil"/>
              <w:left w:val="nil"/>
              <w:bottom w:val="nil"/>
              <w:right w:val="nil"/>
            </w:tcBorders>
            <w:tcMar>
              <w:top w:w="0" w:type="dxa"/>
              <w:left w:w="60" w:type="dxa"/>
              <w:bottom w:w="0" w:type="dxa"/>
              <w:right w:w="60" w:type="dxa"/>
            </w:tcMar>
          </w:tcPr>
          <w:p w14:paraId="1252F454" w14:textId="77777777" w:rsidR="00000000" w:rsidRDefault="00000000">
            <w:pPr>
              <w:rPr>
                <w:rFonts w:eastAsia="Times New Roman"/>
                <w:color w:val="000000"/>
                <w:sz w:val="20"/>
              </w:rPr>
            </w:pPr>
            <w:r>
              <w:rPr>
                <w:rFonts w:eastAsia="Times New Roman"/>
                <w:color w:val="000000"/>
                <w:sz w:val="20"/>
              </w:rPr>
              <w:t>J-000080</w:t>
            </w:r>
          </w:p>
        </w:tc>
        <w:tc>
          <w:tcPr>
            <w:tcW w:w="510" w:type="dxa"/>
            <w:gridSpan w:val="2"/>
            <w:tcBorders>
              <w:top w:val="nil"/>
              <w:left w:val="nil"/>
              <w:bottom w:val="nil"/>
              <w:right w:val="nil"/>
            </w:tcBorders>
            <w:tcMar>
              <w:top w:w="0" w:type="dxa"/>
              <w:left w:w="60" w:type="dxa"/>
              <w:bottom w:w="0" w:type="dxa"/>
              <w:right w:w="60" w:type="dxa"/>
            </w:tcMar>
          </w:tcPr>
          <w:p w14:paraId="1373EA1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0E881AB"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52C36CFD" w14:textId="77777777" w:rsidR="00000000" w:rsidRDefault="00000000">
            <w:pPr>
              <w:jc w:val="right"/>
              <w:rPr>
                <w:rFonts w:eastAsia="Times New Roman"/>
                <w:sz w:val="20"/>
              </w:rPr>
            </w:pPr>
            <w:r>
              <w:rPr>
                <w:rFonts w:eastAsia="Times New Roman"/>
                <w:sz w:val="20"/>
              </w:rPr>
              <w:t xml:space="preserve">USD </w:t>
            </w:r>
          </w:p>
        </w:tc>
      </w:tr>
      <w:tr w:rsidR="00000000" w14:paraId="00CCD0FB" w14:textId="77777777">
        <w:trPr>
          <w:gridAfter w:val="1"/>
          <w:wAfter w:w="30" w:type="dxa"/>
          <w:cantSplit/>
          <w:trHeight w:val="369"/>
        </w:trPr>
        <w:tc>
          <w:tcPr>
            <w:tcW w:w="425" w:type="dxa"/>
            <w:tcBorders>
              <w:top w:val="single" w:sz="4" w:space="0" w:color="auto"/>
              <w:left w:val="nil"/>
              <w:bottom w:val="nil"/>
              <w:right w:val="nil"/>
            </w:tcBorders>
            <w:shd w:val="clear" w:color="auto" w:fill="F5F5F5"/>
            <w:tcMar>
              <w:top w:w="0" w:type="dxa"/>
              <w:left w:w="60" w:type="dxa"/>
              <w:bottom w:w="0" w:type="dxa"/>
              <w:right w:w="60" w:type="dxa"/>
            </w:tcMar>
          </w:tcPr>
          <w:p w14:paraId="5CCF0DE0" w14:textId="77777777" w:rsidR="00000000" w:rsidRDefault="00000000">
            <w:pPr>
              <w:jc w:val="right"/>
              <w:rPr>
                <w:rFonts w:eastAsia="Times New Roman"/>
                <w:b/>
                <w:sz w:val="20"/>
              </w:rPr>
            </w:pPr>
          </w:p>
        </w:tc>
        <w:tc>
          <w:tcPr>
            <w:tcW w:w="5749" w:type="dxa"/>
            <w:gridSpan w:val="3"/>
            <w:tcBorders>
              <w:top w:val="single" w:sz="4" w:space="0" w:color="auto"/>
              <w:left w:val="nil"/>
              <w:bottom w:val="nil"/>
              <w:right w:val="nil"/>
            </w:tcBorders>
            <w:shd w:val="clear" w:color="auto" w:fill="F5F5F5"/>
            <w:tcMar>
              <w:top w:w="0" w:type="dxa"/>
              <w:left w:w="60" w:type="dxa"/>
              <w:bottom w:w="0" w:type="dxa"/>
              <w:right w:w="60" w:type="dxa"/>
            </w:tcMar>
            <w:vAlign w:val="center"/>
          </w:tcPr>
          <w:p w14:paraId="0E543A06" w14:textId="77777777" w:rsidR="00000000" w:rsidRDefault="00000000">
            <w:pPr>
              <w:rPr>
                <w:rFonts w:eastAsia="Times New Roman"/>
                <w:b/>
                <w:sz w:val="20"/>
              </w:rPr>
            </w:pPr>
            <w:r>
              <w:rPr>
                <w:rFonts w:eastAsia="Times New Roman"/>
                <w:b/>
                <w:sz w:val="20"/>
              </w:rPr>
              <w:t>Price machine and options</w:t>
            </w:r>
          </w:p>
        </w:tc>
        <w:tc>
          <w:tcPr>
            <w:tcW w:w="113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50429E05" w14:textId="77777777" w:rsidR="00000000" w:rsidRDefault="00000000">
            <w:pPr>
              <w:jc w:val="right"/>
              <w:rPr>
                <w:rFonts w:eastAsia="Times New Roman"/>
                <w:b/>
                <w:sz w:val="20"/>
              </w:rPr>
            </w:pPr>
          </w:p>
        </w:tc>
        <w:tc>
          <w:tcPr>
            <w:tcW w:w="1565" w:type="dxa"/>
            <w:gridSpan w:val="3"/>
            <w:tcBorders>
              <w:top w:val="single" w:sz="4" w:space="0" w:color="auto"/>
              <w:left w:val="nil"/>
              <w:bottom w:val="nil"/>
              <w:right w:val="nil"/>
            </w:tcBorders>
            <w:shd w:val="clear" w:color="auto" w:fill="F5F5F5"/>
            <w:tcMar>
              <w:top w:w="0" w:type="dxa"/>
              <w:left w:w="60" w:type="dxa"/>
              <w:bottom w:w="0" w:type="dxa"/>
              <w:right w:w="60" w:type="dxa"/>
            </w:tcMar>
            <w:vAlign w:val="center"/>
          </w:tcPr>
          <w:p w14:paraId="26B4F53E" w14:textId="77777777" w:rsidR="00000000" w:rsidRDefault="00000000">
            <w:pPr>
              <w:jc w:val="right"/>
              <w:rPr>
                <w:rFonts w:eastAsia="Times New Roman"/>
                <w:b/>
                <w:sz w:val="20"/>
              </w:rPr>
            </w:pPr>
            <w:r>
              <w:rPr>
                <w:rFonts w:eastAsia="Times New Roman"/>
                <w:b/>
                <w:color w:val="000000"/>
                <w:sz w:val="20"/>
              </w:rPr>
              <w:t>763,025.00</w:t>
            </w:r>
            <w:r>
              <w:rPr>
                <w:rFonts w:eastAsia="Times New Roman"/>
                <w:b/>
                <w:sz w:val="20"/>
              </w:rPr>
              <w:t xml:space="preserve"> </w:t>
            </w:r>
          </w:p>
        </w:tc>
        <w:tc>
          <w:tcPr>
            <w:tcW w:w="567" w:type="dxa"/>
            <w:gridSpan w:val="2"/>
            <w:tcBorders>
              <w:top w:val="single" w:sz="4" w:space="0" w:color="auto"/>
              <w:left w:val="nil"/>
              <w:bottom w:val="nil"/>
              <w:right w:val="nil"/>
            </w:tcBorders>
            <w:shd w:val="clear" w:color="auto" w:fill="F5F5F5"/>
            <w:tcMar>
              <w:top w:w="0" w:type="dxa"/>
              <w:left w:w="60" w:type="dxa"/>
              <w:bottom w:w="0" w:type="dxa"/>
              <w:right w:w="60" w:type="dxa"/>
            </w:tcMar>
            <w:vAlign w:val="center"/>
          </w:tcPr>
          <w:p w14:paraId="073113AF" w14:textId="77777777" w:rsidR="00000000" w:rsidRDefault="00000000">
            <w:pPr>
              <w:jc w:val="right"/>
              <w:rPr>
                <w:rFonts w:eastAsia="Times New Roman"/>
                <w:b/>
                <w:sz w:val="20"/>
              </w:rPr>
            </w:pPr>
            <w:r>
              <w:rPr>
                <w:rFonts w:eastAsia="Times New Roman"/>
                <w:b/>
                <w:sz w:val="20"/>
              </w:rPr>
              <w:t>USD</w:t>
            </w:r>
          </w:p>
        </w:tc>
      </w:tr>
    </w:tbl>
    <w:p w14:paraId="4C79EDB2" w14:textId="77777777" w:rsidR="00000000" w:rsidRDefault="00000000">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425"/>
        <w:gridCol w:w="29"/>
        <w:gridCol w:w="963"/>
        <w:gridCol w:w="4219"/>
        <w:gridCol w:w="544"/>
        <w:gridCol w:w="652"/>
        <w:gridCol w:w="484"/>
        <w:gridCol w:w="26"/>
        <w:gridCol w:w="1138"/>
        <w:gridCol w:w="399"/>
        <w:gridCol w:w="28"/>
        <w:gridCol w:w="539"/>
        <w:gridCol w:w="28"/>
      </w:tblGrid>
      <w:tr w:rsidR="00000000" w14:paraId="6B894792" w14:textId="77777777">
        <w:trPr>
          <w:cantSplit/>
          <w:trHeight w:val="369"/>
        </w:trPr>
        <w:tc>
          <w:tcPr>
            <w:tcW w:w="454"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7CA0AE90" w14:textId="77777777" w:rsidR="00000000" w:rsidRDefault="00000000">
            <w:pPr>
              <w:jc w:val="center"/>
              <w:rPr>
                <w:rFonts w:eastAsia="Times New Roman"/>
                <w:color w:val="000000"/>
                <w:sz w:val="20"/>
              </w:rPr>
            </w:pPr>
          </w:p>
        </w:tc>
        <w:tc>
          <w:tcPr>
            <w:tcW w:w="5182"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3B55BB01" w14:textId="77777777" w:rsidR="00000000" w:rsidRDefault="00000000">
            <w:pPr>
              <w:rPr>
                <w:rFonts w:eastAsia="Times New Roman"/>
                <w:color w:val="000000"/>
                <w:sz w:val="20"/>
              </w:rPr>
            </w:pPr>
            <w:r>
              <w:rPr>
                <w:rFonts w:eastAsia="Times New Roman"/>
                <w:b/>
                <w:color w:val="000000"/>
                <w:sz w:val="20"/>
              </w:rPr>
              <w:t>Services</w:t>
            </w:r>
          </w:p>
        </w:tc>
        <w:tc>
          <w:tcPr>
            <w:tcW w:w="1194"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62F3F665" w14:textId="77777777" w:rsidR="00000000" w:rsidRDefault="00000000">
            <w:pPr>
              <w:rPr>
                <w:rFonts w:ascii="SimSun" w:eastAsia="SimSun" w:hAnsi="SimSun"/>
                <w:color w:val="000000"/>
                <w:sz w:val="20"/>
              </w:rPr>
            </w:pPr>
          </w:p>
        </w:tc>
        <w:tc>
          <w:tcPr>
            <w:tcW w:w="510"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44406326" w14:textId="77777777" w:rsidR="00000000" w:rsidRDefault="00000000">
            <w:pPr>
              <w:jc w:val="right"/>
              <w:rPr>
                <w:rFonts w:eastAsia="Times New Roman"/>
                <w:color w:val="000000"/>
                <w:sz w:val="20"/>
              </w:rPr>
            </w:pPr>
          </w:p>
        </w:tc>
        <w:tc>
          <w:tcPr>
            <w:tcW w:w="1563"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75287634" w14:textId="77777777" w:rsidR="00000000" w:rsidRDefault="00000000">
            <w:pPr>
              <w:jc w:val="right"/>
              <w:rPr>
                <w:rFonts w:eastAsia="Times New Roman"/>
                <w:color w:val="000000"/>
                <w:sz w:val="20"/>
              </w:rPr>
            </w:pPr>
          </w:p>
        </w:tc>
        <w:tc>
          <w:tcPr>
            <w:tcW w:w="567"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2C4B9B15" w14:textId="77777777" w:rsidR="00000000" w:rsidRDefault="00000000">
            <w:pPr>
              <w:jc w:val="right"/>
              <w:rPr>
                <w:rFonts w:eastAsia="Times New Roman"/>
                <w:color w:val="000000"/>
                <w:sz w:val="20"/>
              </w:rPr>
            </w:pPr>
            <w:r>
              <w:rPr>
                <w:rFonts w:eastAsia="Times New Roman"/>
                <w:color w:val="000000"/>
                <w:sz w:val="20"/>
              </w:rPr>
              <w:t xml:space="preserve"> </w:t>
            </w:r>
          </w:p>
        </w:tc>
      </w:tr>
      <w:tr w:rsidR="00000000" w:rsidRPr="00E7593B" w14:paraId="52AA7108"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0C8BAF2B" w14:textId="77777777" w:rsidR="00000000" w:rsidRDefault="00000000">
            <w:pPr>
              <w:keepNext/>
              <w:rPr>
                <w:rFonts w:eastAsia="Times New Roman"/>
                <w:sz w:val="20"/>
              </w:rPr>
            </w:pPr>
          </w:p>
        </w:tc>
        <w:tc>
          <w:tcPr>
            <w:tcW w:w="8026" w:type="dxa"/>
            <w:gridSpan w:val="7"/>
            <w:tcBorders>
              <w:top w:val="nil"/>
              <w:left w:val="nil"/>
              <w:bottom w:val="nil"/>
              <w:right w:val="nil"/>
            </w:tcBorders>
            <w:tcMar>
              <w:top w:w="0" w:type="dxa"/>
              <w:left w:w="60" w:type="dxa"/>
              <w:bottom w:w="0" w:type="dxa"/>
              <w:right w:w="60" w:type="dxa"/>
            </w:tcMar>
          </w:tcPr>
          <w:p w14:paraId="65CBB34D" w14:textId="77777777" w:rsidR="00000000" w:rsidRPr="00E7593B" w:rsidRDefault="00000000">
            <w:pPr>
              <w:keepNext/>
              <w:spacing w:before="170"/>
              <w:rPr>
                <w:rFonts w:eastAsia="Times New Roman"/>
                <w:sz w:val="20"/>
                <w:lang w:val="en-US"/>
              </w:rPr>
            </w:pPr>
            <w:r w:rsidRPr="00E7593B">
              <w:rPr>
                <w:rFonts w:eastAsia="Times New Roman"/>
                <w:b/>
                <w:sz w:val="20"/>
                <w:lang w:val="en-US"/>
              </w:rPr>
              <w:t>Options for MAPPS / SIEMENS / CELOS Control*</w:t>
            </w:r>
          </w:p>
        </w:tc>
      </w:tr>
      <w:tr w:rsidR="00000000" w14:paraId="2383050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FBF147F" w14:textId="77777777" w:rsidR="00000000" w:rsidRPr="00E7593B" w:rsidRDefault="00000000">
            <w:pPr>
              <w:jc w:val="right"/>
              <w:rPr>
                <w:rFonts w:eastAsia="Times New Roman"/>
                <w:sz w:val="20"/>
                <w:lang w:val="en-US"/>
              </w:rPr>
            </w:pPr>
          </w:p>
        </w:tc>
        <w:tc>
          <w:tcPr>
            <w:tcW w:w="5182" w:type="dxa"/>
            <w:gridSpan w:val="2"/>
            <w:tcBorders>
              <w:top w:val="nil"/>
              <w:left w:val="nil"/>
              <w:bottom w:val="nil"/>
              <w:right w:val="nil"/>
            </w:tcBorders>
            <w:tcMar>
              <w:top w:w="0" w:type="dxa"/>
              <w:left w:w="60" w:type="dxa"/>
              <w:bottom w:w="0" w:type="dxa"/>
              <w:right w:w="60" w:type="dxa"/>
            </w:tcMar>
          </w:tcPr>
          <w:p w14:paraId="10824F1D" w14:textId="77777777" w:rsidR="00000000" w:rsidRDefault="00000000">
            <w:pPr>
              <w:rPr>
                <w:rFonts w:eastAsia="Times New Roman"/>
                <w:sz w:val="20"/>
              </w:rPr>
            </w:pPr>
            <w:r>
              <w:rPr>
                <w:rFonts w:eastAsia="Times New Roman"/>
                <w:sz w:val="20"/>
              </w:rPr>
              <w:t>IoTconnector (SK-OP)</w:t>
            </w:r>
          </w:p>
        </w:tc>
        <w:tc>
          <w:tcPr>
            <w:tcW w:w="1194" w:type="dxa"/>
            <w:gridSpan w:val="2"/>
            <w:tcBorders>
              <w:top w:val="nil"/>
              <w:left w:val="nil"/>
              <w:bottom w:val="nil"/>
              <w:right w:val="nil"/>
            </w:tcBorders>
            <w:tcMar>
              <w:top w:w="0" w:type="dxa"/>
              <w:left w:w="60" w:type="dxa"/>
              <w:bottom w:w="0" w:type="dxa"/>
              <w:right w:w="60" w:type="dxa"/>
            </w:tcMar>
          </w:tcPr>
          <w:p w14:paraId="7221D27D" w14:textId="77777777" w:rsidR="00000000" w:rsidRDefault="00000000">
            <w:pPr>
              <w:rPr>
                <w:rFonts w:eastAsia="Times New Roman"/>
                <w:color w:val="000000"/>
                <w:sz w:val="20"/>
              </w:rPr>
            </w:pPr>
            <w:r>
              <w:rPr>
                <w:rFonts w:eastAsia="Times New Roman"/>
                <w:color w:val="000000"/>
                <w:sz w:val="20"/>
              </w:rPr>
              <w:t>J-011731</w:t>
            </w:r>
          </w:p>
        </w:tc>
        <w:tc>
          <w:tcPr>
            <w:tcW w:w="510" w:type="dxa"/>
            <w:gridSpan w:val="2"/>
            <w:tcBorders>
              <w:top w:val="nil"/>
              <w:left w:val="nil"/>
              <w:bottom w:val="nil"/>
              <w:right w:val="nil"/>
            </w:tcBorders>
            <w:tcMar>
              <w:top w:w="0" w:type="dxa"/>
              <w:left w:w="60" w:type="dxa"/>
              <w:bottom w:w="0" w:type="dxa"/>
              <w:right w:w="60" w:type="dxa"/>
            </w:tcMar>
          </w:tcPr>
          <w:p w14:paraId="16950624"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E1948F3"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5B10831E" w14:textId="77777777" w:rsidR="00000000" w:rsidRDefault="00000000">
            <w:pPr>
              <w:jc w:val="right"/>
              <w:rPr>
                <w:rFonts w:eastAsia="Times New Roman"/>
                <w:sz w:val="20"/>
              </w:rPr>
            </w:pPr>
            <w:r>
              <w:rPr>
                <w:rFonts w:eastAsia="Times New Roman"/>
                <w:sz w:val="20"/>
              </w:rPr>
              <w:t xml:space="preserve">USD </w:t>
            </w:r>
          </w:p>
        </w:tc>
      </w:tr>
      <w:tr w:rsidR="00000000" w14:paraId="1B2DD87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464529A"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47C1CA37" w14:textId="77777777" w:rsidR="00000000" w:rsidRDefault="00000000">
            <w:pPr>
              <w:rPr>
                <w:rFonts w:eastAsia="Times New Roman"/>
                <w:sz w:val="20"/>
              </w:rPr>
            </w:pPr>
            <w:r>
              <w:rPr>
                <w:rFonts w:eastAsia="Times New Roman"/>
                <w:sz w:val="20"/>
              </w:rPr>
              <w:t>NETservice (SK-OP)</w:t>
            </w:r>
          </w:p>
        </w:tc>
        <w:tc>
          <w:tcPr>
            <w:tcW w:w="1194" w:type="dxa"/>
            <w:gridSpan w:val="2"/>
            <w:tcBorders>
              <w:top w:val="nil"/>
              <w:left w:val="nil"/>
              <w:bottom w:val="nil"/>
              <w:right w:val="nil"/>
            </w:tcBorders>
            <w:tcMar>
              <w:top w:w="0" w:type="dxa"/>
              <w:left w:w="60" w:type="dxa"/>
              <w:bottom w:w="0" w:type="dxa"/>
              <w:right w:w="60" w:type="dxa"/>
            </w:tcMar>
          </w:tcPr>
          <w:p w14:paraId="70778BF3" w14:textId="77777777" w:rsidR="00000000" w:rsidRDefault="00000000">
            <w:pPr>
              <w:rPr>
                <w:rFonts w:eastAsia="Times New Roman"/>
                <w:color w:val="000000"/>
                <w:sz w:val="20"/>
              </w:rPr>
            </w:pPr>
            <w:r>
              <w:rPr>
                <w:rFonts w:eastAsia="Times New Roman"/>
                <w:color w:val="000000"/>
                <w:sz w:val="20"/>
              </w:rPr>
              <w:t>J-011732</w:t>
            </w:r>
          </w:p>
        </w:tc>
        <w:tc>
          <w:tcPr>
            <w:tcW w:w="510" w:type="dxa"/>
            <w:gridSpan w:val="2"/>
            <w:tcBorders>
              <w:top w:val="nil"/>
              <w:left w:val="nil"/>
              <w:bottom w:val="nil"/>
              <w:right w:val="nil"/>
            </w:tcBorders>
            <w:tcMar>
              <w:top w:w="0" w:type="dxa"/>
              <w:left w:w="60" w:type="dxa"/>
              <w:bottom w:w="0" w:type="dxa"/>
              <w:right w:w="60" w:type="dxa"/>
            </w:tcMar>
          </w:tcPr>
          <w:p w14:paraId="3540DFA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4D1564D"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3DE87DC6" w14:textId="77777777" w:rsidR="00000000" w:rsidRDefault="00000000">
            <w:pPr>
              <w:jc w:val="right"/>
              <w:rPr>
                <w:rFonts w:eastAsia="Times New Roman"/>
                <w:sz w:val="20"/>
              </w:rPr>
            </w:pPr>
            <w:r>
              <w:rPr>
                <w:rFonts w:eastAsia="Times New Roman"/>
                <w:sz w:val="20"/>
              </w:rPr>
              <w:t xml:space="preserve">USD </w:t>
            </w:r>
          </w:p>
        </w:tc>
      </w:tr>
      <w:tr w:rsidR="00000000" w14:paraId="3EEAAD5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8D533C7"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36303322" w14:textId="77777777" w:rsidR="00000000" w:rsidRPr="00E7593B" w:rsidRDefault="00000000">
            <w:pPr>
              <w:rPr>
                <w:rFonts w:eastAsia="Times New Roman"/>
                <w:sz w:val="20"/>
                <w:lang w:val="en-US"/>
              </w:rPr>
            </w:pPr>
            <w:r w:rsidRPr="00E7593B">
              <w:rPr>
                <w:rFonts w:eastAsia="Times New Roman"/>
                <w:sz w:val="20"/>
                <w:lang w:val="en-US"/>
              </w:rPr>
              <w:t>Machine Data Connector (MDC) (SK-OP)</w:t>
            </w:r>
          </w:p>
        </w:tc>
        <w:tc>
          <w:tcPr>
            <w:tcW w:w="1194" w:type="dxa"/>
            <w:gridSpan w:val="2"/>
            <w:tcBorders>
              <w:top w:val="nil"/>
              <w:left w:val="nil"/>
              <w:bottom w:val="nil"/>
              <w:right w:val="nil"/>
            </w:tcBorders>
            <w:tcMar>
              <w:top w:w="0" w:type="dxa"/>
              <w:left w:w="60" w:type="dxa"/>
              <w:bottom w:w="0" w:type="dxa"/>
              <w:right w:w="60" w:type="dxa"/>
            </w:tcMar>
          </w:tcPr>
          <w:p w14:paraId="72267105" w14:textId="77777777" w:rsidR="00000000" w:rsidRDefault="00000000">
            <w:pPr>
              <w:rPr>
                <w:rFonts w:eastAsia="Times New Roman"/>
                <w:color w:val="000000"/>
                <w:sz w:val="20"/>
              </w:rPr>
            </w:pPr>
            <w:r>
              <w:rPr>
                <w:rFonts w:eastAsia="Times New Roman"/>
                <w:color w:val="000000"/>
                <w:sz w:val="20"/>
              </w:rPr>
              <w:t>J-011734</w:t>
            </w:r>
          </w:p>
        </w:tc>
        <w:tc>
          <w:tcPr>
            <w:tcW w:w="510" w:type="dxa"/>
            <w:gridSpan w:val="2"/>
            <w:tcBorders>
              <w:top w:val="nil"/>
              <w:left w:val="nil"/>
              <w:bottom w:val="nil"/>
              <w:right w:val="nil"/>
            </w:tcBorders>
            <w:tcMar>
              <w:top w:w="0" w:type="dxa"/>
              <w:left w:w="60" w:type="dxa"/>
              <w:bottom w:w="0" w:type="dxa"/>
              <w:right w:w="60" w:type="dxa"/>
            </w:tcMar>
          </w:tcPr>
          <w:p w14:paraId="47CACC9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A16CB57"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67839B53" w14:textId="77777777" w:rsidR="00000000" w:rsidRDefault="00000000">
            <w:pPr>
              <w:jc w:val="right"/>
              <w:rPr>
                <w:rFonts w:eastAsia="Times New Roman"/>
                <w:sz w:val="20"/>
              </w:rPr>
            </w:pPr>
            <w:r>
              <w:rPr>
                <w:rFonts w:eastAsia="Times New Roman"/>
                <w:sz w:val="20"/>
              </w:rPr>
              <w:t xml:space="preserve">USD </w:t>
            </w:r>
          </w:p>
        </w:tc>
      </w:tr>
      <w:tr w:rsidR="00000000" w14:paraId="5AB7DFB6"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4C09F6C5" w14:textId="77777777" w:rsidR="00000000" w:rsidRDefault="00000000">
            <w:pPr>
              <w:keepNext/>
              <w:rPr>
                <w:rFonts w:eastAsia="Times New Roman"/>
                <w:sz w:val="20"/>
              </w:rPr>
            </w:pPr>
          </w:p>
        </w:tc>
        <w:tc>
          <w:tcPr>
            <w:tcW w:w="8026" w:type="dxa"/>
            <w:gridSpan w:val="7"/>
            <w:tcBorders>
              <w:top w:val="nil"/>
              <w:left w:val="nil"/>
              <w:bottom w:val="nil"/>
              <w:right w:val="nil"/>
            </w:tcBorders>
            <w:tcMar>
              <w:top w:w="0" w:type="dxa"/>
              <w:left w:w="60" w:type="dxa"/>
              <w:bottom w:w="0" w:type="dxa"/>
              <w:right w:w="60" w:type="dxa"/>
            </w:tcMar>
          </w:tcPr>
          <w:p w14:paraId="354CB491" w14:textId="77777777" w:rsidR="00000000" w:rsidRDefault="00000000">
            <w:pPr>
              <w:keepNext/>
              <w:spacing w:before="170"/>
              <w:rPr>
                <w:rFonts w:eastAsia="Times New Roman"/>
                <w:sz w:val="20"/>
              </w:rPr>
            </w:pPr>
            <w:r>
              <w:rPr>
                <w:rFonts w:eastAsia="Times New Roman"/>
                <w:b/>
                <w:sz w:val="20"/>
              </w:rPr>
              <w:t>Packing / Transport / Installation</w:t>
            </w:r>
          </w:p>
        </w:tc>
      </w:tr>
      <w:tr w:rsidR="00000000" w14:paraId="6973B6A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B0E3C6E"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4C3136B4" w14:textId="77777777" w:rsidR="00000000" w:rsidRPr="00E7593B" w:rsidRDefault="00000000">
            <w:pPr>
              <w:rPr>
                <w:rFonts w:eastAsia="Times New Roman"/>
                <w:sz w:val="20"/>
                <w:lang w:val="en-US"/>
              </w:rPr>
            </w:pPr>
            <w:r w:rsidRPr="00E7593B">
              <w:rPr>
                <w:rFonts w:eastAsia="Times New Roman"/>
                <w:sz w:val="20"/>
                <w:lang w:val="en-US"/>
              </w:rPr>
              <w:t>Peak season surcharge (Sea freight)</w:t>
            </w:r>
          </w:p>
        </w:tc>
        <w:tc>
          <w:tcPr>
            <w:tcW w:w="1194" w:type="dxa"/>
            <w:gridSpan w:val="2"/>
            <w:tcBorders>
              <w:top w:val="nil"/>
              <w:left w:val="nil"/>
              <w:bottom w:val="nil"/>
              <w:right w:val="nil"/>
            </w:tcBorders>
            <w:tcMar>
              <w:top w:w="0" w:type="dxa"/>
              <w:left w:w="60" w:type="dxa"/>
              <w:bottom w:w="0" w:type="dxa"/>
              <w:right w:w="60" w:type="dxa"/>
            </w:tcMar>
          </w:tcPr>
          <w:p w14:paraId="170C8311" w14:textId="77777777" w:rsidR="00000000" w:rsidRDefault="00000000">
            <w:pPr>
              <w:rPr>
                <w:rFonts w:eastAsia="Times New Roman"/>
                <w:color w:val="000000"/>
                <w:sz w:val="20"/>
              </w:rPr>
            </w:pPr>
            <w:r>
              <w:rPr>
                <w:rFonts w:eastAsia="Times New Roman"/>
                <w:color w:val="000000"/>
                <w:sz w:val="20"/>
              </w:rPr>
              <w:t>J-009752</w:t>
            </w:r>
          </w:p>
        </w:tc>
        <w:tc>
          <w:tcPr>
            <w:tcW w:w="510" w:type="dxa"/>
            <w:gridSpan w:val="2"/>
            <w:tcBorders>
              <w:top w:val="nil"/>
              <w:left w:val="nil"/>
              <w:bottom w:val="nil"/>
              <w:right w:val="nil"/>
            </w:tcBorders>
            <w:tcMar>
              <w:top w:w="0" w:type="dxa"/>
              <w:left w:w="60" w:type="dxa"/>
              <w:bottom w:w="0" w:type="dxa"/>
              <w:right w:w="60" w:type="dxa"/>
            </w:tcMar>
          </w:tcPr>
          <w:p w14:paraId="560CD753"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5AD752D" w14:textId="77777777" w:rsidR="00000000" w:rsidRDefault="00000000">
            <w:pPr>
              <w:jc w:val="right"/>
              <w:rPr>
                <w:rFonts w:eastAsia="Times New Roman"/>
                <w:sz w:val="20"/>
              </w:rPr>
            </w:pPr>
            <w:r>
              <w:rPr>
                <w:rFonts w:eastAsia="Times New Roman"/>
                <w:sz w:val="20"/>
              </w:rPr>
              <w:t>10,900.00</w:t>
            </w:r>
          </w:p>
        </w:tc>
        <w:tc>
          <w:tcPr>
            <w:tcW w:w="567" w:type="dxa"/>
            <w:gridSpan w:val="2"/>
            <w:tcBorders>
              <w:top w:val="nil"/>
              <w:left w:val="nil"/>
              <w:bottom w:val="nil"/>
              <w:right w:val="nil"/>
            </w:tcBorders>
            <w:tcMar>
              <w:top w:w="0" w:type="dxa"/>
              <w:left w:w="60" w:type="dxa"/>
              <w:bottom w:w="0" w:type="dxa"/>
              <w:right w:w="60" w:type="dxa"/>
            </w:tcMar>
          </w:tcPr>
          <w:p w14:paraId="2A751A03" w14:textId="77777777" w:rsidR="00000000" w:rsidRDefault="00000000">
            <w:pPr>
              <w:jc w:val="right"/>
              <w:rPr>
                <w:rFonts w:eastAsia="Times New Roman"/>
                <w:sz w:val="20"/>
              </w:rPr>
            </w:pPr>
            <w:r>
              <w:rPr>
                <w:rFonts w:eastAsia="Times New Roman"/>
                <w:sz w:val="20"/>
              </w:rPr>
              <w:t xml:space="preserve">USD </w:t>
            </w:r>
          </w:p>
        </w:tc>
      </w:tr>
      <w:tr w:rsidR="00000000" w14:paraId="7AE4654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734505D" w14:textId="77777777" w:rsidR="00000000" w:rsidRDefault="00000000">
            <w:pPr>
              <w:jc w:val="right"/>
              <w:rPr>
                <w:rFonts w:eastAsia="Times New Roman"/>
                <w:sz w:val="20"/>
              </w:rPr>
            </w:pPr>
          </w:p>
        </w:tc>
        <w:tc>
          <w:tcPr>
            <w:tcW w:w="5182" w:type="dxa"/>
            <w:gridSpan w:val="2"/>
            <w:tcBorders>
              <w:top w:val="nil"/>
              <w:left w:val="nil"/>
              <w:bottom w:val="nil"/>
              <w:right w:val="nil"/>
            </w:tcBorders>
            <w:tcMar>
              <w:top w:w="0" w:type="dxa"/>
              <w:left w:w="60" w:type="dxa"/>
              <w:bottom w:w="0" w:type="dxa"/>
              <w:right w:w="60" w:type="dxa"/>
            </w:tcMar>
          </w:tcPr>
          <w:p w14:paraId="4CFBABC5" w14:textId="77777777" w:rsidR="00000000" w:rsidRPr="00E7593B" w:rsidRDefault="00000000">
            <w:pPr>
              <w:rPr>
                <w:rFonts w:eastAsia="Times New Roman"/>
                <w:sz w:val="20"/>
                <w:lang w:val="en-US"/>
              </w:rPr>
            </w:pPr>
            <w:r w:rsidRPr="00E7593B">
              <w:rPr>
                <w:rFonts w:eastAsia="Times New Roman"/>
                <w:sz w:val="20"/>
                <w:lang w:val="en-US"/>
              </w:rPr>
              <w:t>Cautionary points of Port of Discharge</w:t>
            </w:r>
            <w:r>
              <w:rPr>
                <w:rFonts w:ascii="MS Gothic" w:eastAsia="MS Gothic" w:hAnsi="MS Gothic" w:cs="MS Gothic" w:hint="eastAsia"/>
                <w:sz w:val="20"/>
              </w:rPr>
              <w:t xml:space="preserve">　</w:t>
            </w:r>
            <w:r w:rsidRPr="00E7593B">
              <w:rPr>
                <w:rFonts w:eastAsia="Times New Roman"/>
                <w:sz w:val="20"/>
                <w:lang w:val="en-US"/>
              </w:rPr>
              <w:t>(Please refer to the “Description” for further information)</w:t>
            </w:r>
          </w:p>
        </w:tc>
        <w:tc>
          <w:tcPr>
            <w:tcW w:w="1194" w:type="dxa"/>
            <w:gridSpan w:val="2"/>
            <w:tcBorders>
              <w:top w:val="nil"/>
              <w:left w:val="nil"/>
              <w:bottom w:val="nil"/>
              <w:right w:val="nil"/>
            </w:tcBorders>
            <w:tcMar>
              <w:top w:w="0" w:type="dxa"/>
              <w:left w:w="60" w:type="dxa"/>
              <w:bottom w:w="0" w:type="dxa"/>
              <w:right w:w="60" w:type="dxa"/>
            </w:tcMar>
          </w:tcPr>
          <w:p w14:paraId="6DF96FF1" w14:textId="77777777" w:rsidR="00000000" w:rsidRDefault="00000000">
            <w:pPr>
              <w:rPr>
                <w:rFonts w:eastAsia="Times New Roman"/>
                <w:color w:val="000000"/>
                <w:sz w:val="20"/>
              </w:rPr>
            </w:pPr>
            <w:r>
              <w:rPr>
                <w:rFonts w:eastAsia="Times New Roman"/>
                <w:color w:val="000000"/>
                <w:sz w:val="20"/>
              </w:rPr>
              <w:t>J-030906</w:t>
            </w:r>
          </w:p>
        </w:tc>
        <w:tc>
          <w:tcPr>
            <w:tcW w:w="510" w:type="dxa"/>
            <w:gridSpan w:val="2"/>
            <w:tcBorders>
              <w:top w:val="nil"/>
              <w:left w:val="nil"/>
              <w:bottom w:val="nil"/>
              <w:right w:val="nil"/>
            </w:tcBorders>
            <w:tcMar>
              <w:top w:w="0" w:type="dxa"/>
              <w:left w:w="60" w:type="dxa"/>
              <w:bottom w:w="0" w:type="dxa"/>
              <w:right w:w="60" w:type="dxa"/>
            </w:tcMar>
          </w:tcPr>
          <w:p w14:paraId="1548666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58DBFB6"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7A005C5D" w14:textId="77777777" w:rsidR="00000000" w:rsidRDefault="00000000">
            <w:pPr>
              <w:jc w:val="right"/>
              <w:rPr>
                <w:rFonts w:eastAsia="Times New Roman"/>
                <w:sz w:val="20"/>
              </w:rPr>
            </w:pPr>
            <w:r>
              <w:rPr>
                <w:rFonts w:eastAsia="Times New Roman"/>
                <w:sz w:val="20"/>
              </w:rPr>
              <w:t xml:space="preserve">USD </w:t>
            </w:r>
          </w:p>
        </w:tc>
      </w:tr>
      <w:tr w:rsidR="00000000" w14:paraId="5947D272"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70E3A9F" w14:textId="77777777" w:rsidR="00000000" w:rsidRDefault="00000000">
            <w:pPr>
              <w:keepNext/>
              <w:spacing w:before="170"/>
              <w:rPr>
                <w:rFonts w:eastAsia="Times New Roman"/>
                <w:sz w:val="20"/>
              </w:rPr>
            </w:pPr>
          </w:p>
        </w:tc>
        <w:tc>
          <w:tcPr>
            <w:tcW w:w="9016" w:type="dxa"/>
            <w:gridSpan w:val="11"/>
            <w:tcBorders>
              <w:top w:val="nil"/>
              <w:left w:val="nil"/>
              <w:bottom w:val="nil"/>
              <w:right w:val="nil"/>
            </w:tcBorders>
            <w:tcMar>
              <w:top w:w="0" w:type="dxa"/>
              <w:left w:w="60" w:type="dxa"/>
              <w:bottom w:w="0" w:type="dxa"/>
              <w:right w:w="60" w:type="dxa"/>
            </w:tcMar>
          </w:tcPr>
          <w:p w14:paraId="67EBB9E7" w14:textId="77777777" w:rsidR="00000000" w:rsidRDefault="00000000">
            <w:pPr>
              <w:keepNext/>
              <w:spacing w:before="170"/>
              <w:rPr>
                <w:rFonts w:eastAsia="Times New Roman"/>
                <w:sz w:val="20"/>
              </w:rPr>
            </w:pPr>
            <w:r>
              <w:rPr>
                <w:rFonts w:eastAsia="Times New Roman"/>
                <w:b/>
                <w:color w:val="000000"/>
                <w:sz w:val="20"/>
              </w:rPr>
              <w:t>Special constructions services</w:t>
            </w:r>
          </w:p>
        </w:tc>
      </w:tr>
      <w:tr w:rsidR="00000000" w14:paraId="39EDFBA4" w14:textId="77777777">
        <w:tc>
          <w:tcPr>
            <w:tcW w:w="454" w:type="dxa"/>
            <w:gridSpan w:val="2"/>
            <w:tcBorders>
              <w:top w:val="nil"/>
              <w:left w:val="nil"/>
              <w:bottom w:val="nil"/>
              <w:right w:val="nil"/>
            </w:tcBorders>
            <w:tcMar>
              <w:top w:w="0" w:type="dxa"/>
              <w:left w:w="60" w:type="dxa"/>
              <w:bottom w:w="0" w:type="dxa"/>
              <w:right w:w="60" w:type="dxa"/>
            </w:tcMar>
          </w:tcPr>
          <w:p w14:paraId="33613F19"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34BE7A33" w14:textId="77777777" w:rsidR="00000000" w:rsidRDefault="00000000">
            <w:pPr>
              <w:rPr>
                <w:rFonts w:eastAsia="Times New Roman"/>
                <w:color w:val="000000"/>
                <w:sz w:val="20"/>
              </w:rPr>
            </w:pPr>
            <w:r>
              <w:rPr>
                <w:rFonts w:eastAsia="Times New Roman"/>
                <w:color w:val="000000"/>
                <w:sz w:val="20"/>
              </w:rPr>
              <w:t>DMFS FFP Costing</w:t>
            </w:r>
          </w:p>
        </w:tc>
        <w:tc>
          <w:tcPr>
            <w:tcW w:w="1196" w:type="dxa"/>
            <w:gridSpan w:val="2"/>
            <w:tcBorders>
              <w:top w:val="nil"/>
              <w:left w:val="nil"/>
              <w:bottom w:val="nil"/>
              <w:right w:val="nil"/>
            </w:tcBorders>
            <w:tcMar>
              <w:top w:w="0" w:type="dxa"/>
              <w:left w:w="60" w:type="dxa"/>
              <w:bottom w:w="0" w:type="dxa"/>
              <w:right w:w="60" w:type="dxa"/>
            </w:tcMar>
          </w:tcPr>
          <w:p w14:paraId="0A62C162" w14:textId="77777777" w:rsidR="00000000" w:rsidRDefault="00000000">
            <w:pPr>
              <w:rPr>
                <w:rFonts w:eastAsia="Times New Roman"/>
                <w:color w:val="000000"/>
                <w:sz w:val="20"/>
              </w:rPr>
            </w:pPr>
            <w:r>
              <w:rPr>
                <w:rFonts w:eastAsia="Times New Roman"/>
                <w:color w:val="000000"/>
                <w:sz w:val="20"/>
              </w:rPr>
              <w:t>SK001</w:t>
            </w:r>
          </w:p>
        </w:tc>
        <w:tc>
          <w:tcPr>
            <w:tcW w:w="510" w:type="dxa"/>
            <w:gridSpan w:val="2"/>
            <w:tcBorders>
              <w:top w:val="nil"/>
              <w:left w:val="nil"/>
              <w:bottom w:val="nil"/>
              <w:right w:val="nil"/>
            </w:tcBorders>
            <w:tcMar>
              <w:top w:w="0" w:type="dxa"/>
              <w:left w:w="60" w:type="dxa"/>
              <w:bottom w:w="0" w:type="dxa"/>
              <w:right w:w="60" w:type="dxa"/>
            </w:tcMar>
          </w:tcPr>
          <w:p w14:paraId="09A191B0"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165ED28C" w14:textId="77777777" w:rsidR="00000000" w:rsidRDefault="00000000">
            <w:pPr>
              <w:jc w:val="right"/>
              <w:rPr>
                <w:rFonts w:eastAsia="Times New Roman"/>
                <w:color w:val="000000"/>
                <w:sz w:val="20"/>
              </w:rPr>
            </w:pPr>
            <w:r>
              <w:rPr>
                <w:rFonts w:eastAsia="Times New Roman"/>
                <w:color w:val="000000"/>
                <w:sz w:val="20"/>
              </w:rPr>
              <w:t>49,243.00</w:t>
            </w:r>
          </w:p>
        </w:tc>
        <w:tc>
          <w:tcPr>
            <w:tcW w:w="563" w:type="dxa"/>
            <w:gridSpan w:val="2"/>
            <w:tcBorders>
              <w:top w:val="nil"/>
              <w:left w:val="nil"/>
              <w:bottom w:val="nil"/>
              <w:right w:val="nil"/>
            </w:tcBorders>
            <w:tcMar>
              <w:top w:w="0" w:type="dxa"/>
              <w:left w:w="60" w:type="dxa"/>
              <w:bottom w:w="0" w:type="dxa"/>
              <w:right w:w="60" w:type="dxa"/>
            </w:tcMar>
          </w:tcPr>
          <w:p w14:paraId="4EC014E2" w14:textId="77777777" w:rsidR="00000000" w:rsidRDefault="00000000">
            <w:pPr>
              <w:jc w:val="right"/>
              <w:rPr>
                <w:rFonts w:eastAsia="Times New Roman"/>
                <w:color w:val="000000"/>
                <w:sz w:val="20"/>
              </w:rPr>
            </w:pPr>
            <w:r>
              <w:rPr>
                <w:rFonts w:eastAsia="Times New Roman"/>
                <w:color w:val="000000"/>
                <w:sz w:val="20"/>
              </w:rPr>
              <w:t>USD</w:t>
            </w:r>
          </w:p>
        </w:tc>
      </w:tr>
      <w:tr w:rsidR="00000000" w14:paraId="7A63AB20" w14:textId="77777777">
        <w:tc>
          <w:tcPr>
            <w:tcW w:w="454" w:type="dxa"/>
            <w:gridSpan w:val="2"/>
            <w:tcBorders>
              <w:top w:val="nil"/>
              <w:left w:val="nil"/>
              <w:bottom w:val="nil"/>
              <w:right w:val="nil"/>
            </w:tcBorders>
            <w:tcMar>
              <w:top w:w="0" w:type="dxa"/>
              <w:left w:w="60" w:type="dxa"/>
              <w:bottom w:w="0" w:type="dxa"/>
              <w:right w:w="60" w:type="dxa"/>
            </w:tcMar>
          </w:tcPr>
          <w:p w14:paraId="79DB9EBD"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7965A288" w14:textId="77777777" w:rsidR="00000000" w:rsidRDefault="00000000">
            <w:pPr>
              <w:rPr>
                <w:rFonts w:eastAsia="Times New Roman"/>
                <w:color w:val="000000"/>
                <w:sz w:val="20"/>
              </w:rPr>
            </w:pPr>
            <w:r>
              <w:rPr>
                <w:rFonts w:eastAsia="Times New Roman"/>
                <w:color w:val="000000"/>
                <w:sz w:val="20"/>
              </w:rPr>
              <w:t>DMFS Price Federal Compliance</w:t>
            </w:r>
          </w:p>
        </w:tc>
        <w:tc>
          <w:tcPr>
            <w:tcW w:w="1196" w:type="dxa"/>
            <w:gridSpan w:val="2"/>
            <w:tcBorders>
              <w:top w:val="nil"/>
              <w:left w:val="nil"/>
              <w:bottom w:val="nil"/>
              <w:right w:val="nil"/>
            </w:tcBorders>
            <w:tcMar>
              <w:top w:w="0" w:type="dxa"/>
              <w:left w:w="60" w:type="dxa"/>
              <w:bottom w:w="0" w:type="dxa"/>
              <w:right w:w="60" w:type="dxa"/>
            </w:tcMar>
          </w:tcPr>
          <w:p w14:paraId="4B192E92" w14:textId="77777777" w:rsidR="00000000" w:rsidRDefault="00000000">
            <w:pPr>
              <w:rPr>
                <w:rFonts w:eastAsia="Times New Roman"/>
                <w:color w:val="000000"/>
                <w:sz w:val="20"/>
              </w:rPr>
            </w:pPr>
            <w:r>
              <w:rPr>
                <w:rFonts w:eastAsia="Times New Roman"/>
                <w:color w:val="000000"/>
                <w:sz w:val="20"/>
              </w:rPr>
              <w:t>SK002</w:t>
            </w:r>
          </w:p>
        </w:tc>
        <w:tc>
          <w:tcPr>
            <w:tcW w:w="510" w:type="dxa"/>
            <w:gridSpan w:val="2"/>
            <w:tcBorders>
              <w:top w:val="nil"/>
              <w:left w:val="nil"/>
              <w:bottom w:val="nil"/>
              <w:right w:val="nil"/>
            </w:tcBorders>
            <w:tcMar>
              <w:top w:w="0" w:type="dxa"/>
              <w:left w:w="60" w:type="dxa"/>
              <w:bottom w:w="0" w:type="dxa"/>
              <w:right w:w="60" w:type="dxa"/>
            </w:tcMar>
          </w:tcPr>
          <w:p w14:paraId="201C77EC"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7F316D40" w14:textId="77777777" w:rsidR="00000000" w:rsidRDefault="00000000">
            <w:pPr>
              <w:jc w:val="right"/>
              <w:rPr>
                <w:rFonts w:eastAsia="Times New Roman"/>
                <w:color w:val="000000"/>
                <w:sz w:val="20"/>
              </w:rPr>
            </w:pPr>
            <w:r>
              <w:rPr>
                <w:rFonts w:eastAsia="Times New Roman"/>
                <w:color w:val="000000"/>
                <w:sz w:val="20"/>
              </w:rPr>
              <w:t>32,829.00</w:t>
            </w:r>
          </w:p>
        </w:tc>
        <w:tc>
          <w:tcPr>
            <w:tcW w:w="563" w:type="dxa"/>
            <w:gridSpan w:val="2"/>
            <w:tcBorders>
              <w:top w:val="nil"/>
              <w:left w:val="nil"/>
              <w:bottom w:val="nil"/>
              <w:right w:val="nil"/>
            </w:tcBorders>
            <w:tcMar>
              <w:top w:w="0" w:type="dxa"/>
              <w:left w:w="60" w:type="dxa"/>
              <w:bottom w:w="0" w:type="dxa"/>
              <w:right w:w="60" w:type="dxa"/>
            </w:tcMar>
          </w:tcPr>
          <w:p w14:paraId="26392C42" w14:textId="77777777" w:rsidR="00000000" w:rsidRDefault="00000000">
            <w:pPr>
              <w:jc w:val="right"/>
              <w:rPr>
                <w:rFonts w:eastAsia="Times New Roman"/>
                <w:color w:val="000000"/>
                <w:sz w:val="20"/>
              </w:rPr>
            </w:pPr>
            <w:r>
              <w:rPr>
                <w:rFonts w:eastAsia="Times New Roman"/>
                <w:color w:val="000000"/>
                <w:sz w:val="20"/>
              </w:rPr>
              <w:t>USD</w:t>
            </w:r>
          </w:p>
        </w:tc>
      </w:tr>
      <w:tr w:rsidR="00000000" w14:paraId="10267CAF" w14:textId="77777777">
        <w:trPr>
          <w:cantSplit/>
          <w:trHeight w:val="369"/>
        </w:trPr>
        <w:tc>
          <w:tcPr>
            <w:tcW w:w="454" w:type="dxa"/>
            <w:gridSpan w:val="2"/>
            <w:tcBorders>
              <w:top w:val="nil"/>
              <w:left w:val="nil"/>
              <w:bottom w:val="nil"/>
              <w:right w:val="nil"/>
            </w:tcBorders>
            <w:shd w:val="clear" w:color="auto" w:fill="FFFFFF"/>
            <w:tcMar>
              <w:top w:w="0" w:type="dxa"/>
              <w:left w:w="60" w:type="dxa"/>
              <w:bottom w:w="0" w:type="dxa"/>
              <w:right w:w="60" w:type="dxa"/>
            </w:tcMar>
            <w:vAlign w:val="center"/>
          </w:tcPr>
          <w:p w14:paraId="5CA8F1F2" w14:textId="77777777" w:rsidR="00000000" w:rsidRDefault="00000000">
            <w:pPr>
              <w:jc w:val="center"/>
              <w:rPr>
                <w:rFonts w:eastAsia="Times New Roman"/>
                <w:sz w:val="20"/>
              </w:rPr>
            </w:pPr>
          </w:p>
        </w:tc>
        <w:tc>
          <w:tcPr>
            <w:tcW w:w="9016" w:type="dxa"/>
            <w:gridSpan w:val="11"/>
            <w:tcBorders>
              <w:top w:val="nil"/>
              <w:left w:val="nil"/>
              <w:bottom w:val="nil"/>
              <w:right w:val="nil"/>
            </w:tcBorders>
            <w:shd w:val="clear" w:color="auto" w:fill="FFFFFF"/>
            <w:tcMar>
              <w:top w:w="0" w:type="dxa"/>
              <w:left w:w="60" w:type="dxa"/>
              <w:bottom w:w="0" w:type="dxa"/>
              <w:right w:w="60" w:type="dxa"/>
            </w:tcMar>
            <w:vAlign w:val="center"/>
          </w:tcPr>
          <w:p w14:paraId="5856AC8D" w14:textId="77777777" w:rsidR="00000000" w:rsidRDefault="00000000">
            <w:pPr>
              <w:keepNext/>
              <w:rPr>
                <w:rFonts w:eastAsia="Times New Roman"/>
                <w:sz w:val="20"/>
              </w:rPr>
            </w:pPr>
            <w:r>
              <w:rPr>
                <w:rFonts w:eastAsia="Times New Roman"/>
                <w:b/>
                <w:color w:val="000000"/>
                <w:sz w:val="20"/>
              </w:rPr>
              <w:t>Sales company services</w:t>
            </w:r>
          </w:p>
        </w:tc>
      </w:tr>
      <w:tr w:rsidR="00000000" w14:paraId="216D8AF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F8A08C9"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5D7FDE3C" w14:textId="77777777" w:rsidR="00000000" w:rsidRDefault="00000000">
            <w:pPr>
              <w:rPr>
                <w:rFonts w:eastAsia="Times New Roman"/>
                <w:color w:val="000000"/>
                <w:sz w:val="20"/>
              </w:rPr>
            </w:pPr>
            <w:r>
              <w:rPr>
                <w:rFonts w:eastAsia="Times New Roman"/>
                <w:color w:val="000000"/>
                <w:sz w:val="20"/>
              </w:rPr>
              <w:t>SV1: Standard Machine Installation</w:t>
            </w:r>
          </w:p>
        </w:tc>
        <w:tc>
          <w:tcPr>
            <w:tcW w:w="1194" w:type="dxa"/>
            <w:gridSpan w:val="2"/>
            <w:tcBorders>
              <w:top w:val="nil"/>
              <w:left w:val="nil"/>
              <w:bottom w:val="nil"/>
              <w:right w:val="nil"/>
            </w:tcBorders>
            <w:tcMar>
              <w:top w:w="0" w:type="dxa"/>
              <w:left w:w="60" w:type="dxa"/>
              <w:bottom w:w="0" w:type="dxa"/>
              <w:right w:w="60" w:type="dxa"/>
            </w:tcMar>
          </w:tcPr>
          <w:p w14:paraId="0D7D8E20" w14:textId="77777777" w:rsidR="00000000" w:rsidRDefault="00000000">
            <w:pPr>
              <w:rPr>
                <w:rFonts w:eastAsia="Times New Roman"/>
                <w:color w:val="000000"/>
                <w:sz w:val="20"/>
              </w:rPr>
            </w:pPr>
            <w:r>
              <w:rPr>
                <w:rFonts w:eastAsia="Times New Roman"/>
                <w:color w:val="000000"/>
                <w:sz w:val="20"/>
              </w:rPr>
              <w:t>Z-COST01</w:t>
            </w:r>
          </w:p>
        </w:tc>
        <w:tc>
          <w:tcPr>
            <w:tcW w:w="510" w:type="dxa"/>
            <w:gridSpan w:val="2"/>
            <w:tcBorders>
              <w:top w:val="nil"/>
              <w:left w:val="nil"/>
              <w:bottom w:val="nil"/>
              <w:right w:val="nil"/>
            </w:tcBorders>
            <w:tcMar>
              <w:top w:w="0" w:type="dxa"/>
              <w:left w:w="60" w:type="dxa"/>
              <w:bottom w:w="0" w:type="dxa"/>
              <w:right w:w="60" w:type="dxa"/>
            </w:tcMar>
          </w:tcPr>
          <w:p w14:paraId="24C20B70"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433D88CD" w14:textId="77777777" w:rsidR="00000000" w:rsidRDefault="00000000">
            <w:pPr>
              <w:jc w:val="right"/>
              <w:rPr>
                <w:rFonts w:eastAsia="Times New Roman"/>
                <w:color w:val="000000"/>
                <w:sz w:val="20"/>
              </w:rPr>
            </w:pPr>
            <w:r>
              <w:rPr>
                <w:rFonts w:eastAsia="Times New Roman"/>
                <w:color w:val="000000"/>
                <w:sz w:val="20"/>
              </w:rPr>
              <w:t>0.00</w:t>
            </w:r>
          </w:p>
        </w:tc>
        <w:tc>
          <w:tcPr>
            <w:tcW w:w="567" w:type="dxa"/>
            <w:gridSpan w:val="2"/>
            <w:tcBorders>
              <w:top w:val="nil"/>
              <w:left w:val="nil"/>
              <w:bottom w:val="nil"/>
              <w:right w:val="nil"/>
            </w:tcBorders>
            <w:tcMar>
              <w:top w:w="0" w:type="dxa"/>
              <w:left w:w="60" w:type="dxa"/>
              <w:bottom w:w="0" w:type="dxa"/>
              <w:right w:w="60" w:type="dxa"/>
            </w:tcMar>
          </w:tcPr>
          <w:p w14:paraId="2AB5F465"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7B59F4F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2787854"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62ACDF24" w14:textId="77777777" w:rsidR="00000000" w:rsidRPr="00E7593B" w:rsidRDefault="00000000">
            <w:pPr>
              <w:rPr>
                <w:rFonts w:eastAsia="Times New Roman"/>
                <w:color w:val="000000"/>
                <w:sz w:val="20"/>
                <w:lang w:val="en-US"/>
              </w:rPr>
            </w:pPr>
            <w:r w:rsidRPr="00E7593B">
              <w:rPr>
                <w:rFonts w:eastAsia="Times New Roman"/>
                <w:color w:val="000000"/>
                <w:sz w:val="20"/>
                <w:lang w:val="en-US"/>
              </w:rPr>
              <w:t>DMG MORI Precision Protection Program</w:t>
            </w:r>
          </w:p>
        </w:tc>
        <w:tc>
          <w:tcPr>
            <w:tcW w:w="1194" w:type="dxa"/>
            <w:gridSpan w:val="2"/>
            <w:tcBorders>
              <w:top w:val="nil"/>
              <w:left w:val="nil"/>
              <w:bottom w:val="nil"/>
              <w:right w:val="nil"/>
            </w:tcBorders>
            <w:tcMar>
              <w:top w:w="0" w:type="dxa"/>
              <w:left w:w="60" w:type="dxa"/>
              <w:bottom w:w="0" w:type="dxa"/>
              <w:right w:w="60" w:type="dxa"/>
            </w:tcMar>
          </w:tcPr>
          <w:p w14:paraId="1CF963DD" w14:textId="77777777" w:rsidR="00000000" w:rsidRDefault="00000000">
            <w:pPr>
              <w:rPr>
                <w:rFonts w:eastAsia="Times New Roman"/>
                <w:color w:val="000000"/>
                <w:sz w:val="20"/>
              </w:rPr>
            </w:pPr>
            <w:r>
              <w:rPr>
                <w:rFonts w:eastAsia="Times New Roman"/>
                <w:color w:val="000000"/>
                <w:sz w:val="20"/>
              </w:rPr>
              <w:t>Z-COST05</w:t>
            </w:r>
          </w:p>
        </w:tc>
        <w:tc>
          <w:tcPr>
            <w:tcW w:w="510" w:type="dxa"/>
            <w:gridSpan w:val="2"/>
            <w:tcBorders>
              <w:top w:val="nil"/>
              <w:left w:val="nil"/>
              <w:bottom w:val="nil"/>
              <w:right w:val="nil"/>
            </w:tcBorders>
            <w:tcMar>
              <w:top w:w="0" w:type="dxa"/>
              <w:left w:w="60" w:type="dxa"/>
              <w:bottom w:w="0" w:type="dxa"/>
              <w:right w:w="60" w:type="dxa"/>
            </w:tcMar>
          </w:tcPr>
          <w:p w14:paraId="2678E277"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0694A628" w14:textId="77777777" w:rsidR="00000000" w:rsidRDefault="00000000">
            <w:pPr>
              <w:jc w:val="right"/>
              <w:rPr>
                <w:rFonts w:eastAsia="Times New Roman"/>
                <w:color w:val="000000"/>
                <w:sz w:val="20"/>
              </w:rPr>
            </w:pPr>
            <w:r>
              <w:rPr>
                <w:rFonts w:eastAsia="Times New Roman"/>
                <w:color w:val="000000"/>
                <w:sz w:val="20"/>
              </w:rPr>
              <w:t>45,782.00</w:t>
            </w:r>
          </w:p>
        </w:tc>
        <w:tc>
          <w:tcPr>
            <w:tcW w:w="567" w:type="dxa"/>
            <w:gridSpan w:val="2"/>
            <w:tcBorders>
              <w:top w:val="nil"/>
              <w:left w:val="nil"/>
              <w:bottom w:val="nil"/>
              <w:right w:val="nil"/>
            </w:tcBorders>
            <w:tcMar>
              <w:top w:w="0" w:type="dxa"/>
              <w:left w:w="60" w:type="dxa"/>
              <w:bottom w:w="0" w:type="dxa"/>
              <w:right w:w="60" w:type="dxa"/>
            </w:tcMar>
          </w:tcPr>
          <w:p w14:paraId="0FB7057B"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7A1F82B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5173A76"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272AAA98" w14:textId="77777777" w:rsidR="00000000" w:rsidRDefault="00000000">
            <w:pPr>
              <w:rPr>
                <w:rFonts w:eastAsia="Times New Roman"/>
                <w:color w:val="000000"/>
                <w:sz w:val="20"/>
              </w:rPr>
            </w:pPr>
            <w:r>
              <w:rPr>
                <w:rFonts w:eastAsia="Times New Roman"/>
                <w:color w:val="000000"/>
                <w:sz w:val="20"/>
              </w:rPr>
              <w:t>DMG MORI Connect</w:t>
            </w:r>
          </w:p>
        </w:tc>
        <w:tc>
          <w:tcPr>
            <w:tcW w:w="1194" w:type="dxa"/>
            <w:gridSpan w:val="2"/>
            <w:tcBorders>
              <w:top w:val="nil"/>
              <w:left w:val="nil"/>
              <w:bottom w:val="nil"/>
              <w:right w:val="nil"/>
            </w:tcBorders>
            <w:tcMar>
              <w:top w:w="0" w:type="dxa"/>
              <w:left w:w="60" w:type="dxa"/>
              <w:bottom w:w="0" w:type="dxa"/>
              <w:right w:w="60" w:type="dxa"/>
            </w:tcMar>
          </w:tcPr>
          <w:p w14:paraId="2ADF4803" w14:textId="77777777" w:rsidR="00000000" w:rsidRDefault="00000000">
            <w:pPr>
              <w:rPr>
                <w:rFonts w:eastAsia="Times New Roman"/>
                <w:color w:val="000000"/>
                <w:sz w:val="20"/>
              </w:rPr>
            </w:pPr>
            <w:r>
              <w:rPr>
                <w:rFonts w:eastAsia="Times New Roman"/>
                <w:color w:val="000000"/>
                <w:sz w:val="20"/>
              </w:rPr>
              <w:t>Z-COST06</w:t>
            </w:r>
          </w:p>
        </w:tc>
        <w:tc>
          <w:tcPr>
            <w:tcW w:w="510" w:type="dxa"/>
            <w:gridSpan w:val="2"/>
            <w:tcBorders>
              <w:top w:val="nil"/>
              <w:left w:val="nil"/>
              <w:bottom w:val="nil"/>
              <w:right w:val="nil"/>
            </w:tcBorders>
            <w:tcMar>
              <w:top w:w="0" w:type="dxa"/>
              <w:left w:w="60" w:type="dxa"/>
              <w:bottom w:w="0" w:type="dxa"/>
              <w:right w:w="60" w:type="dxa"/>
            </w:tcMar>
          </w:tcPr>
          <w:p w14:paraId="52DA56CF"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1D411420" w14:textId="77777777" w:rsidR="00000000" w:rsidRDefault="00000000">
            <w:pPr>
              <w:jc w:val="right"/>
              <w:rPr>
                <w:rFonts w:eastAsia="Times New Roman"/>
                <w:color w:val="000000"/>
                <w:sz w:val="20"/>
              </w:rPr>
            </w:pPr>
            <w:r>
              <w:rPr>
                <w:rFonts w:eastAsia="Times New Roman"/>
                <w:color w:val="000000"/>
                <w:sz w:val="20"/>
              </w:rPr>
              <w:t>1,000.00</w:t>
            </w:r>
          </w:p>
        </w:tc>
        <w:tc>
          <w:tcPr>
            <w:tcW w:w="567" w:type="dxa"/>
            <w:gridSpan w:val="2"/>
            <w:tcBorders>
              <w:top w:val="nil"/>
              <w:left w:val="nil"/>
              <w:bottom w:val="nil"/>
              <w:right w:val="nil"/>
            </w:tcBorders>
            <w:tcMar>
              <w:top w:w="0" w:type="dxa"/>
              <w:left w:w="60" w:type="dxa"/>
              <w:bottom w:w="0" w:type="dxa"/>
              <w:right w:w="60" w:type="dxa"/>
            </w:tcMar>
          </w:tcPr>
          <w:p w14:paraId="64ADC9B1"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7E4FA8E3"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5E754AB"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36A7ED07" w14:textId="77777777" w:rsidR="00000000" w:rsidRDefault="00000000">
            <w:pPr>
              <w:rPr>
                <w:rFonts w:eastAsia="Times New Roman"/>
                <w:color w:val="000000"/>
                <w:sz w:val="20"/>
              </w:rPr>
            </w:pPr>
            <w:r>
              <w:rPr>
                <w:rFonts w:eastAsia="Times New Roman"/>
                <w:color w:val="000000"/>
                <w:sz w:val="20"/>
              </w:rPr>
              <w:t>EG1: Standard Machine Training</w:t>
            </w:r>
          </w:p>
        </w:tc>
        <w:tc>
          <w:tcPr>
            <w:tcW w:w="1194" w:type="dxa"/>
            <w:gridSpan w:val="2"/>
            <w:tcBorders>
              <w:top w:val="nil"/>
              <w:left w:val="nil"/>
              <w:bottom w:val="nil"/>
              <w:right w:val="nil"/>
            </w:tcBorders>
            <w:tcMar>
              <w:top w:w="0" w:type="dxa"/>
              <w:left w:w="60" w:type="dxa"/>
              <w:bottom w:w="0" w:type="dxa"/>
              <w:right w:w="60" w:type="dxa"/>
            </w:tcMar>
          </w:tcPr>
          <w:p w14:paraId="633CF544" w14:textId="77777777" w:rsidR="00000000" w:rsidRDefault="00000000">
            <w:pPr>
              <w:rPr>
                <w:rFonts w:eastAsia="Times New Roman"/>
                <w:color w:val="000000"/>
                <w:sz w:val="20"/>
              </w:rPr>
            </w:pPr>
            <w:r>
              <w:rPr>
                <w:rFonts w:eastAsia="Times New Roman"/>
                <w:color w:val="000000"/>
                <w:sz w:val="20"/>
              </w:rPr>
              <w:t>Z-COST07</w:t>
            </w:r>
          </w:p>
        </w:tc>
        <w:tc>
          <w:tcPr>
            <w:tcW w:w="510" w:type="dxa"/>
            <w:gridSpan w:val="2"/>
            <w:tcBorders>
              <w:top w:val="nil"/>
              <w:left w:val="nil"/>
              <w:bottom w:val="nil"/>
              <w:right w:val="nil"/>
            </w:tcBorders>
            <w:tcMar>
              <w:top w:w="0" w:type="dxa"/>
              <w:left w:w="60" w:type="dxa"/>
              <w:bottom w:w="0" w:type="dxa"/>
              <w:right w:w="60" w:type="dxa"/>
            </w:tcMar>
          </w:tcPr>
          <w:p w14:paraId="349A15BC"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16409395" w14:textId="77777777" w:rsidR="00000000" w:rsidRDefault="00000000">
            <w:pPr>
              <w:jc w:val="right"/>
              <w:rPr>
                <w:rFonts w:eastAsia="Times New Roman"/>
                <w:color w:val="000000"/>
                <w:sz w:val="20"/>
              </w:rPr>
            </w:pPr>
            <w:r>
              <w:rPr>
                <w:rFonts w:eastAsia="Times New Roman"/>
                <w:color w:val="000000"/>
                <w:sz w:val="20"/>
              </w:rPr>
              <w:t>0.00</w:t>
            </w:r>
          </w:p>
        </w:tc>
        <w:tc>
          <w:tcPr>
            <w:tcW w:w="567" w:type="dxa"/>
            <w:gridSpan w:val="2"/>
            <w:tcBorders>
              <w:top w:val="nil"/>
              <w:left w:val="nil"/>
              <w:bottom w:val="nil"/>
              <w:right w:val="nil"/>
            </w:tcBorders>
            <w:tcMar>
              <w:top w:w="0" w:type="dxa"/>
              <w:left w:w="60" w:type="dxa"/>
              <w:bottom w:w="0" w:type="dxa"/>
              <w:right w:w="60" w:type="dxa"/>
            </w:tcMar>
          </w:tcPr>
          <w:p w14:paraId="466A7D24"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01CEF793"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510F125C"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4A40440A"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1E7F0DB3"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0B3D4C3F"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49A2B38D" w14:textId="77777777" w:rsidR="00000000" w:rsidRDefault="00000000">
            <w:pPr>
              <w:keepNext/>
              <w:jc w:val="right"/>
              <w:rPr>
                <w:rFonts w:eastAsia="Times New Roman"/>
                <w:b/>
                <w:sz w:val="20"/>
              </w:rPr>
            </w:pPr>
          </w:p>
        </w:tc>
      </w:tr>
      <w:tr w:rsidR="00000000" w14:paraId="02325470" w14:textId="77777777">
        <w:trPr>
          <w:gridAfter w:val="1"/>
          <w:wAfter w:w="28" w:type="dxa"/>
          <w:cantSplit/>
        </w:trPr>
        <w:tc>
          <w:tcPr>
            <w:tcW w:w="425" w:type="dxa"/>
            <w:tcBorders>
              <w:top w:val="single" w:sz="11" w:space="0" w:color="auto"/>
              <w:left w:val="nil"/>
              <w:bottom w:val="nil"/>
              <w:right w:val="nil"/>
            </w:tcBorders>
            <w:shd w:val="clear" w:color="auto" w:fill="F5F5F5"/>
            <w:tcMar>
              <w:top w:w="0" w:type="dxa"/>
              <w:left w:w="60" w:type="dxa"/>
              <w:bottom w:w="0" w:type="dxa"/>
              <w:right w:w="60" w:type="dxa"/>
            </w:tcMar>
          </w:tcPr>
          <w:p w14:paraId="7BFC8396" w14:textId="77777777" w:rsidR="00000000" w:rsidRDefault="00000000">
            <w:pPr>
              <w:shd w:val="clear" w:color="auto" w:fill="F5F5F5"/>
              <w:rPr>
                <w:rFonts w:eastAsia="Times New Roman"/>
                <w:b/>
                <w:sz w:val="20"/>
              </w:rPr>
            </w:pPr>
          </w:p>
        </w:tc>
        <w:tc>
          <w:tcPr>
            <w:tcW w:w="5751" w:type="dxa"/>
            <w:gridSpan w:val="4"/>
            <w:tcBorders>
              <w:top w:val="single" w:sz="11" w:space="0" w:color="auto"/>
              <w:left w:val="nil"/>
              <w:bottom w:val="nil"/>
              <w:right w:val="nil"/>
            </w:tcBorders>
            <w:shd w:val="clear" w:color="auto" w:fill="F5F5F5"/>
            <w:tcMar>
              <w:top w:w="0" w:type="dxa"/>
              <w:left w:w="60" w:type="dxa"/>
              <w:bottom w:w="0" w:type="dxa"/>
              <w:right w:w="60" w:type="dxa"/>
            </w:tcMar>
          </w:tcPr>
          <w:p w14:paraId="215112BF" w14:textId="77777777" w:rsidR="00000000" w:rsidRDefault="00000000">
            <w:pPr>
              <w:rPr>
                <w:rFonts w:eastAsia="Times New Roman"/>
                <w:b/>
                <w:sz w:val="20"/>
              </w:rPr>
            </w:pPr>
            <w:r>
              <w:rPr>
                <w:rFonts w:eastAsia="Times New Roman"/>
                <w:b/>
                <w:color w:val="000000"/>
                <w:sz w:val="20"/>
              </w:rPr>
              <w:t>Price services</w:t>
            </w:r>
          </w:p>
        </w:tc>
        <w:tc>
          <w:tcPr>
            <w:tcW w:w="1136" w:type="dxa"/>
            <w:gridSpan w:val="2"/>
            <w:tcBorders>
              <w:top w:val="single" w:sz="11" w:space="0" w:color="auto"/>
              <w:left w:val="nil"/>
              <w:bottom w:val="nil"/>
              <w:right w:val="nil"/>
            </w:tcBorders>
            <w:shd w:val="clear" w:color="auto" w:fill="F5F5F5"/>
            <w:tcMar>
              <w:top w:w="0" w:type="dxa"/>
              <w:left w:w="60" w:type="dxa"/>
              <w:bottom w:w="0" w:type="dxa"/>
              <w:right w:w="60" w:type="dxa"/>
            </w:tcMar>
          </w:tcPr>
          <w:p w14:paraId="3E490087" w14:textId="77777777" w:rsidR="00000000" w:rsidRDefault="00000000">
            <w:pPr>
              <w:rPr>
                <w:rFonts w:eastAsia="Times New Roman"/>
                <w:b/>
                <w:sz w:val="20"/>
              </w:rPr>
            </w:pPr>
          </w:p>
        </w:tc>
        <w:tc>
          <w:tcPr>
            <w:tcW w:w="1563" w:type="dxa"/>
            <w:gridSpan w:val="3"/>
            <w:tcBorders>
              <w:top w:val="single" w:sz="11" w:space="0" w:color="auto"/>
              <w:left w:val="nil"/>
              <w:bottom w:val="nil"/>
              <w:right w:val="nil"/>
            </w:tcBorders>
            <w:shd w:val="clear" w:color="auto" w:fill="F5F5F5"/>
            <w:tcMar>
              <w:top w:w="0" w:type="dxa"/>
              <w:left w:w="60" w:type="dxa"/>
              <w:bottom w:w="0" w:type="dxa"/>
              <w:right w:w="60" w:type="dxa"/>
            </w:tcMar>
          </w:tcPr>
          <w:p w14:paraId="11A61E67" w14:textId="77777777" w:rsidR="00000000" w:rsidRDefault="00000000">
            <w:pPr>
              <w:keepNext/>
              <w:jc w:val="right"/>
              <w:rPr>
                <w:rFonts w:eastAsia="Times New Roman"/>
                <w:b/>
                <w:sz w:val="20"/>
              </w:rPr>
            </w:pPr>
            <w:r>
              <w:rPr>
                <w:rFonts w:eastAsia="Times New Roman"/>
                <w:b/>
                <w:color w:val="000000"/>
                <w:sz w:val="20"/>
              </w:rPr>
              <w:t>139,754.00</w:t>
            </w:r>
            <w:r>
              <w:rPr>
                <w:rFonts w:eastAsia="Times New Roman"/>
                <w:b/>
                <w:sz w:val="20"/>
              </w:rPr>
              <w:t xml:space="preserve"> </w:t>
            </w:r>
          </w:p>
        </w:tc>
        <w:tc>
          <w:tcPr>
            <w:tcW w:w="567" w:type="dxa"/>
            <w:gridSpan w:val="2"/>
            <w:tcBorders>
              <w:top w:val="single" w:sz="11" w:space="0" w:color="auto"/>
              <w:left w:val="nil"/>
              <w:bottom w:val="nil"/>
              <w:right w:val="nil"/>
            </w:tcBorders>
            <w:shd w:val="clear" w:color="auto" w:fill="F5F5F5"/>
            <w:tcMar>
              <w:top w:w="0" w:type="dxa"/>
              <w:left w:w="60" w:type="dxa"/>
              <w:bottom w:w="0" w:type="dxa"/>
              <w:right w:w="60" w:type="dxa"/>
            </w:tcMar>
          </w:tcPr>
          <w:p w14:paraId="2CE9035A" w14:textId="77777777" w:rsidR="00000000" w:rsidRDefault="00000000">
            <w:pPr>
              <w:keepNext/>
              <w:jc w:val="right"/>
              <w:rPr>
                <w:rFonts w:eastAsia="Times New Roman"/>
                <w:b/>
                <w:sz w:val="20"/>
              </w:rPr>
            </w:pPr>
            <w:r>
              <w:rPr>
                <w:rFonts w:eastAsia="Times New Roman"/>
                <w:b/>
                <w:sz w:val="20"/>
              </w:rPr>
              <w:t>USD</w:t>
            </w:r>
          </w:p>
        </w:tc>
      </w:tr>
      <w:tr w:rsidR="00000000" w14:paraId="5448C521"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5FDDFDC4"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625D2112"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29CA8A5B"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5A2A7E3A"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2B39679D" w14:textId="77777777" w:rsidR="00000000" w:rsidRDefault="00000000">
            <w:pPr>
              <w:keepNext/>
              <w:jc w:val="right"/>
              <w:rPr>
                <w:rFonts w:eastAsia="Times New Roman"/>
                <w:b/>
                <w:sz w:val="20"/>
              </w:rPr>
            </w:pPr>
          </w:p>
        </w:tc>
      </w:tr>
      <w:tr w:rsidR="00000000" w14:paraId="0F363701"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06BF6DB1"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78DFC596"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3BAC04BA"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513E2983"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58CB6D8A" w14:textId="77777777" w:rsidR="00000000" w:rsidRDefault="00000000">
            <w:pPr>
              <w:keepNext/>
              <w:jc w:val="right"/>
              <w:rPr>
                <w:rFonts w:eastAsia="Times New Roman"/>
                <w:b/>
                <w:sz w:val="20"/>
              </w:rPr>
            </w:pPr>
          </w:p>
        </w:tc>
      </w:tr>
      <w:tr w:rsidR="00000000" w14:paraId="0A183DFA" w14:textId="77777777">
        <w:trPr>
          <w:gridAfter w:val="1"/>
          <w:wAfter w:w="28" w:type="dxa"/>
          <w:cantSplit/>
        </w:trPr>
        <w:tc>
          <w:tcPr>
            <w:tcW w:w="425" w:type="dxa"/>
            <w:tcBorders>
              <w:top w:val="nil"/>
              <w:left w:val="nil"/>
              <w:bottom w:val="nil"/>
              <w:right w:val="nil"/>
            </w:tcBorders>
            <w:tcMar>
              <w:top w:w="0" w:type="dxa"/>
              <w:left w:w="60" w:type="dxa"/>
              <w:bottom w:w="0" w:type="dxa"/>
              <w:right w:w="60" w:type="dxa"/>
            </w:tcMar>
          </w:tcPr>
          <w:p w14:paraId="2DE8DC1C"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5950E13B" w14:textId="77777777" w:rsidR="00000000" w:rsidRDefault="00000000">
            <w:pPr>
              <w:rPr>
                <w:rFonts w:eastAsia="Times New Roman"/>
                <w:b/>
                <w:sz w:val="20"/>
              </w:rPr>
            </w:pPr>
            <w:r>
              <w:rPr>
                <w:rFonts w:eastAsia="Times New Roman"/>
                <w:b/>
                <w:color w:val="000000"/>
                <w:sz w:val="20"/>
              </w:rPr>
              <w:t>Price machine and options</w:t>
            </w:r>
          </w:p>
        </w:tc>
        <w:tc>
          <w:tcPr>
            <w:tcW w:w="1136" w:type="dxa"/>
            <w:gridSpan w:val="2"/>
            <w:tcBorders>
              <w:top w:val="nil"/>
              <w:left w:val="nil"/>
              <w:bottom w:val="nil"/>
              <w:right w:val="nil"/>
            </w:tcBorders>
            <w:tcMar>
              <w:top w:w="0" w:type="dxa"/>
              <w:left w:w="60" w:type="dxa"/>
              <w:bottom w:w="0" w:type="dxa"/>
              <w:right w:w="60" w:type="dxa"/>
            </w:tcMar>
          </w:tcPr>
          <w:p w14:paraId="0EDD8414"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6320BF77" w14:textId="77777777" w:rsidR="00000000" w:rsidRDefault="00000000">
            <w:pPr>
              <w:keepNext/>
              <w:jc w:val="right"/>
              <w:rPr>
                <w:rFonts w:eastAsia="Times New Roman"/>
                <w:b/>
                <w:sz w:val="20"/>
              </w:rPr>
            </w:pPr>
            <w:r>
              <w:rPr>
                <w:rFonts w:eastAsia="Times New Roman"/>
                <w:b/>
                <w:color w:val="000000"/>
                <w:sz w:val="20"/>
              </w:rPr>
              <w:t>763,025.00</w:t>
            </w:r>
            <w:r>
              <w:rPr>
                <w:rFonts w:eastAsia="Times New Roman"/>
                <w:b/>
                <w:sz w:val="20"/>
              </w:rPr>
              <w:t xml:space="preserve"> </w:t>
            </w:r>
          </w:p>
        </w:tc>
        <w:tc>
          <w:tcPr>
            <w:tcW w:w="567" w:type="dxa"/>
            <w:gridSpan w:val="2"/>
            <w:tcBorders>
              <w:top w:val="nil"/>
              <w:left w:val="nil"/>
              <w:bottom w:val="nil"/>
              <w:right w:val="nil"/>
            </w:tcBorders>
            <w:tcMar>
              <w:top w:w="0" w:type="dxa"/>
              <w:left w:w="60" w:type="dxa"/>
              <w:bottom w:w="0" w:type="dxa"/>
              <w:right w:w="60" w:type="dxa"/>
            </w:tcMar>
          </w:tcPr>
          <w:p w14:paraId="7A5E2E04" w14:textId="77777777" w:rsidR="00000000" w:rsidRDefault="00000000">
            <w:pPr>
              <w:keepNext/>
              <w:jc w:val="right"/>
              <w:rPr>
                <w:rFonts w:eastAsia="Times New Roman"/>
                <w:b/>
                <w:sz w:val="20"/>
              </w:rPr>
            </w:pPr>
            <w:r>
              <w:rPr>
                <w:rFonts w:eastAsia="Times New Roman"/>
                <w:b/>
                <w:sz w:val="20"/>
              </w:rPr>
              <w:t>USD</w:t>
            </w:r>
          </w:p>
        </w:tc>
      </w:tr>
      <w:tr w:rsidR="00000000" w14:paraId="7C786E1A" w14:textId="77777777">
        <w:trPr>
          <w:gridAfter w:val="1"/>
          <w:wAfter w:w="28" w:type="dxa"/>
          <w:cantSplit/>
        </w:trPr>
        <w:tc>
          <w:tcPr>
            <w:tcW w:w="425" w:type="dxa"/>
            <w:tcBorders>
              <w:top w:val="nil"/>
              <w:left w:val="nil"/>
              <w:bottom w:val="nil"/>
              <w:right w:val="nil"/>
            </w:tcBorders>
            <w:tcMar>
              <w:top w:w="0" w:type="dxa"/>
              <w:left w:w="60" w:type="dxa"/>
              <w:bottom w:w="0" w:type="dxa"/>
              <w:right w:w="60" w:type="dxa"/>
            </w:tcMar>
          </w:tcPr>
          <w:p w14:paraId="5F0E504C"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432B6174" w14:textId="77777777" w:rsidR="00000000" w:rsidRDefault="00000000">
            <w:pPr>
              <w:rPr>
                <w:rFonts w:eastAsia="Times New Roman"/>
                <w:b/>
                <w:sz w:val="20"/>
              </w:rPr>
            </w:pPr>
            <w:r>
              <w:rPr>
                <w:rFonts w:eastAsia="Times New Roman"/>
                <w:b/>
                <w:color w:val="000000"/>
                <w:sz w:val="20"/>
              </w:rPr>
              <w:t>Price services</w:t>
            </w:r>
          </w:p>
        </w:tc>
        <w:tc>
          <w:tcPr>
            <w:tcW w:w="1136" w:type="dxa"/>
            <w:gridSpan w:val="2"/>
            <w:tcBorders>
              <w:top w:val="nil"/>
              <w:left w:val="nil"/>
              <w:bottom w:val="nil"/>
              <w:right w:val="nil"/>
            </w:tcBorders>
            <w:tcMar>
              <w:top w:w="0" w:type="dxa"/>
              <w:left w:w="60" w:type="dxa"/>
              <w:bottom w:w="0" w:type="dxa"/>
              <w:right w:w="60" w:type="dxa"/>
            </w:tcMar>
          </w:tcPr>
          <w:p w14:paraId="724683EB"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163FB3FA" w14:textId="77777777" w:rsidR="00000000" w:rsidRDefault="00000000">
            <w:pPr>
              <w:keepNext/>
              <w:jc w:val="right"/>
              <w:rPr>
                <w:rFonts w:eastAsia="Times New Roman"/>
                <w:b/>
                <w:sz w:val="20"/>
              </w:rPr>
            </w:pPr>
            <w:r>
              <w:rPr>
                <w:rFonts w:eastAsia="Times New Roman"/>
                <w:b/>
                <w:color w:val="000000"/>
                <w:sz w:val="20"/>
              </w:rPr>
              <w:t>139,754.00</w:t>
            </w:r>
            <w:r>
              <w:rPr>
                <w:rFonts w:eastAsia="Times New Roman"/>
                <w:b/>
                <w:sz w:val="20"/>
              </w:rPr>
              <w:t xml:space="preserve"> </w:t>
            </w:r>
          </w:p>
        </w:tc>
        <w:tc>
          <w:tcPr>
            <w:tcW w:w="567" w:type="dxa"/>
            <w:gridSpan w:val="2"/>
            <w:tcBorders>
              <w:top w:val="nil"/>
              <w:left w:val="nil"/>
              <w:bottom w:val="nil"/>
              <w:right w:val="nil"/>
            </w:tcBorders>
            <w:tcMar>
              <w:top w:w="0" w:type="dxa"/>
              <w:left w:w="60" w:type="dxa"/>
              <w:bottom w:w="0" w:type="dxa"/>
              <w:right w:w="60" w:type="dxa"/>
            </w:tcMar>
          </w:tcPr>
          <w:p w14:paraId="24E83CFD" w14:textId="77777777" w:rsidR="00000000" w:rsidRDefault="00000000">
            <w:pPr>
              <w:keepNext/>
              <w:jc w:val="right"/>
              <w:rPr>
                <w:rFonts w:eastAsia="Times New Roman"/>
                <w:b/>
                <w:sz w:val="20"/>
              </w:rPr>
            </w:pPr>
            <w:r>
              <w:rPr>
                <w:rFonts w:eastAsia="Times New Roman"/>
                <w:b/>
                <w:sz w:val="20"/>
              </w:rPr>
              <w:t>USD</w:t>
            </w:r>
          </w:p>
        </w:tc>
      </w:tr>
      <w:tr w:rsidR="00000000" w14:paraId="1EFB00F8" w14:textId="77777777">
        <w:trPr>
          <w:gridAfter w:val="1"/>
          <w:wAfter w:w="28" w:type="dxa"/>
          <w:cantSplit/>
          <w:trHeight w:val="57"/>
        </w:trPr>
        <w:tc>
          <w:tcPr>
            <w:tcW w:w="6180" w:type="dxa"/>
            <w:gridSpan w:val="5"/>
            <w:tcBorders>
              <w:top w:val="nil"/>
              <w:left w:val="nil"/>
              <w:bottom w:val="single" w:sz="22" w:space="0" w:color="auto"/>
              <w:right w:val="nil"/>
            </w:tcBorders>
            <w:tcMar>
              <w:top w:w="0" w:type="dxa"/>
              <w:left w:w="60" w:type="dxa"/>
              <w:bottom w:w="0" w:type="dxa"/>
              <w:right w:w="60" w:type="dxa"/>
            </w:tcMar>
          </w:tcPr>
          <w:p w14:paraId="3324E47E" w14:textId="77777777" w:rsidR="00000000" w:rsidRDefault="00000000">
            <w:pPr>
              <w:rPr>
                <w:rFonts w:eastAsia="Times New Roman"/>
                <w:b/>
                <w:sz w:val="20"/>
              </w:rPr>
            </w:pPr>
          </w:p>
        </w:tc>
        <w:tc>
          <w:tcPr>
            <w:tcW w:w="1136" w:type="dxa"/>
            <w:gridSpan w:val="2"/>
            <w:tcBorders>
              <w:top w:val="nil"/>
              <w:left w:val="nil"/>
              <w:bottom w:val="single" w:sz="22" w:space="0" w:color="auto"/>
              <w:right w:val="nil"/>
            </w:tcBorders>
            <w:tcMar>
              <w:top w:w="0" w:type="dxa"/>
              <w:left w:w="60" w:type="dxa"/>
              <w:bottom w:w="0" w:type="dxa"/>
              <w:right w:w="60" w:type="dxa"/>
            </w:tcMar>
          </w:tcPr>
          <w:p w14:paraId="295E71CB" w14:textId="77777777" w:rsidR="00000000" w:rsidRDefault="00000000">
            <w:pPr>
              <w:rPr>
                <w:rFonts w:eastAsia="Times New Roman"/>
                <w:b/>
                <w:sz w:val="20"/>
              </w:rPr>
            </w:pPr>
          </w:p>
        </w:tc>
        <w:tc>
          <w:tcPr>
            <w:tcW w:w="1563" w:type="dxa"/>
            <w:gridSpan w:val="3"/>
            <w:tcBorders>
              <w:top w:val="nil"/>
              <w:left w:val="nil"/>
              <w:bottom w:val="single" w:sz="22" w:space="0" w:color="auto"/>
              <w:right w:val="nil"/>
            </w:tcBorders>
            <w:tcMar>
              <w:top w:w="0" w:type="dxa"/>
              <w:left w:w="60" w:type="dxa"/>
              <w:bottom w:w="0" w:type="dxa"/>
              <w:right w:w="60" w:type="dxa"/>
            </w:tcMar>
          </w:tcPr>
          <w:p w14:paraId="27403F2E" w14:textId="77777777" w:rsidR="00000000" w:rsidRDefault="00000000">
            <w:pPr>
              <w:keepNext/>
              <w:jc w:val="right"/>
              <w:rPr>
                <w:rFonts w:eastAsia="Times New Roman"/>
                <w:b/>
                <w:sz w:val="20"/>
              </w:rPr>
            </w:pPr>
          </w:p>
        </w:tc>
        <w:tc>
          <w:tcPr>
            <w:tcW w:w="563" w:type="dxa"/>
            <w:gridSpan w:val="2"/>
            <w:tcBorders>
              <w:top w:val="nil"/>
              <w:left w:val="nil"/>
              <w:bottom w:val="single" w:sz="22" w:space="0" w:color="auto"/>
              <w:right w:val="nil"/>
            </w:tcBorders>
            <w:tcMar>
              <w:top w:w="0" w:type="dxa"/>
              <w:left w:w="60" w:type="dxa"/>
              <w:bottom w:w="0" w:type="dxa"/>
              <w:right w:w="60" w:type="dxa"/>
            </w:tcMar>
          </w:tcPr>
          <w:p w14:paraId="66C497A8" w14:textId="77777777" w:rsidR="00000000" w:rsidRDefault="00000000">
            <w:pPr>
              <w:keepNext/>
              <w:jc w:val="right"/>
              <w:rPr>
                <w:rFonts w:eastAsia="Times New Roman"/>
                <w:b/>
                <w:sz w:val="20"/>
              </w:rPr>
            </w:pPr>
          </w:p>
        </w:tc>
      </w:tr>
      <w:tr w:rsidR="00000000" w14:paraId="4BD74AA0" w14:textId="77777777">
        <w:trPr>
          <w:gridAfter w:val="1"/>
          <w:wAfter w:w="28" w:type="dxa"/>
          <w:cantSplit/>
        </w:trPr>
        <w:tc>
          <w:tcPr>
            <w:tcW w:w="6180" w:type="dxa"/>
            <w:gridSpan w:val="5"/>
            <w:tcBorders>
              <w:top w:val="nil"/>
              <w:left w:val="nil"/>
              <w:bottom w:val="nil"/>
              <w:right w:val="nil"/>
            </w:tcBorders>
            <w:tcMar>
              <w:top w:w="0" w:type="dxa"/>
              <w:left w:w="60" w:type="dxa"/>
              <w:bottom w:w="0" w:type="dxa"/>
              <w:right w:w="60" w:type="dxa"/>
            </w:tcMar>
          </w:tcPr>
          <w:p w14:paraId="1E60E404" w14:textId="77777777" w:rsidR="00000000" w:rsidRDefault="00000000">
            <w:pPr>
              <w:keepNext/>
              <w:spacing w:before="85"/>
              <w:rPr>
                <w:rFonts w:eastAsia="Times New Roman"/>
                <w:b/>
                <w:sz w:val="20"/>
              </w:rPr>
            </w:pPr>
            <w:r>
              <w:rPr>
                <w:rFonts w:eastAsia="Times New Roman"/>
                <w:b/>
                <w:sz w:val="20"/>
              </w:rPr>
              <w:t>Total price</w:t>
            </w:r>
          </w:p>
        </w:tc>
        <w:tc>
          <w:tcPr>
            <w:tcW w:w="1136" w:type="dxa"/>
            <w:gridSpan w:val="2"/>
            <w:tcBorders>
              <w:top w:val="nil"/>
              <w:left w:val="nil"/>
              <w:bottom w:val="nil"/>
              <w:right w:val="nil"/>
            </w:tcBorders>
            <w:tcMar>
              <w:top w:w="0" w:type="dxa"/>
              <w:left w:w="60" w:type="dxa"/>
              <w:bottom w:w="0" w:type="dxa"/>
              <w:right w:w="60" w:type="dxa"/>
            </w:tcMar>
          </w:tcPr>
          <w:p w14:paraId="06183098" w14:textId="77777777" w:rsidR="00000000" w:rsidRDefault="00000000">
            <w:pPr>
              <w:keepNext/>
              <w:spacing w:before="85"/>
              <w:jc w:val="right"/>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690CE11A" w14:textId="77777777" w:rsidR="00000000" w:rsidRDefault="00000000">
            <w:pPr>
              <w:keepNext/>
              <w:spacing w:before="85"/>
              <w:jc w:val="right"/>
              <w:rPr>
                <w:rFonts w:eastAsia="Times New Roman"/>
                <w:b/>
                <w:sz w:val="20"/>
              </w:rPr>
            </w:pPr>
            <w:r>
              <w:rPr>
                <w:rFonts w:eastAsia="Times New Roman"/>
                <w:b/>
                <w:sz w:val="20"/>
              </w:rPr>
              <w:t xml:space="preserve">902,779.00 </w:t>
            </w:r>
          </w:p>
        </w:tc>
        <w:tc>
          <w:tcPr>
            <w:tcW w:w="563" w:type="dxa"/>
            <w:gridSpan w:val="2"/>
            <w:tcBorders>
              <w:top w:val="nil"/>
              <w:left w:val="nil"/>
              <w:bottom w:val="nil"/>
              <w:right w:val="nil"/>
            </w:tcBorders>
            <w:tcMar>
              <w:top w:w="0" w:type="dxa"/>
              <w:left w:w="60" w:type="dxa"/>
              <w:bottom w:w="0" w:type="dxa"/>
              <w:right w:w="60" w:type="dxa"/>
            </w:tcMar>
          </w:tcPr>
          <w:p w14:paraId="2E2490E4" w14:textId="77777777" w:rsidR="00000000" w:rsidRDefault="00000000">
            <w:pPr>
              <w:keepNext/>
              <w:spacing w:before="85"/>
              <w:jc w:val="right"/>
              <w:rPr>
                <w:rFonts w:eastAsia="Times New Roman"/>
                <w:b/>
                <w:sz w:val="20"/>
              </w:rPr>
            </w:pPr>
            <w:r>
              <w:rPr>
                <w:rFonts w:eastAsia="Times New Roman"/>
                <w:b/>
                <w:sz w:val="20"/>
              </w:rPr>
              <w:t>USD</w:t>
            </w:r>
          </w:p>
        </w:tc>
      </w:tr>
      <w:tr w:rsidR="00000000" w14:paraId="28E07FDC" w14:textId="77777777">
        <w:trPr>
          <w:gridAfter w:val="1"/>
          <w:wAfter w:w="28" w:type="dxa"/>
          <w:cantSplit/>
        </w:trPr>
        <w:tc>
          <w:tcPr>
            <w:tcW w:w="1417" w:type="dxa"/>
            <w:gridSpan w:val="3"/>
            <w:tcBorders>
              <w:top w:val="nil"/>
              <w:left w:val="nil"/>
              <w:bottom w:val="single" w:sz="22" w:space="0" w:color="auto"/>
              <w:right w:val="nil"/>
            </w:tcBorders>
            <w:tcMar>
              <w:top w:w="0" w:type="dxa"/>
              <w:left w:w="60" w:type="dxa"/>
              <w:bottom w:w="0" w:type="dxa"/>
              <w:right w:w="60" w:type="dxa"/>
            </w:tcMar>
          </w:tcPr>
          <w:p w14:paraId="1D56C720" w14:textId="77777777" w:rsidR="00000000" w:rsidRDefault="00000000">
            <w:pPr>
              <w:rPr>
                <w:rFonts w:eastAsia="Times New Roman"/>
                <w:sz w:val="20"/>
              </w:rPr>
            </w:pPr>
          </w:p>
        </w:tc>
        <w:tc>
          <w:tcPr>
            <w:tcW w:w="5896" w:type="dxa"/>
            <w:gridSpan w:val="4"/>
            <w:tcBorders>
              <w:top w:val="nil"/>
              <w:left w:val="nil"/>
              <w:bottom w:val="single" w:sz="22" w:space="0" w:color="auto"/>
              <w:right w:val="nil"/>
            </w:tcBorders>
            <w:tcMar>
              <w:top w:w="0" w:type="dxa"/>
              <w:left w:w="60" w:type="dxa"/>
              <w:bottom w:w="0" w:type="dxa"/>
              <w:right w:w="60" w:type="dxa"/>
            </w:tcMar>
          </w:tcPr>
          <w:p w14:paraId="2521D8CA" w14:textId="77777777" w:rsidR="00000000" w:rsidRDefault="00000000">
            <w:pPr>
              <w:rPr>
                <w:rFonts w:eastAsia="Times New Roman"/>
                <w:sz w:val="20"/>
              </w:rPr>
            </w:pPr>
          </w:p>
        </w:tc>
        <w:tc>
          <w:tcPr>
            <w:tcW w:w="2129" w:type="dxa"/>
            <w:gridSpan w:val="5"/>
            <w:tcBorders>
              <w:top w:val="nil"/>
              <w:left w:val="nil"/>
              <w:bottom w:val="single" w:sz="22" w:space="0" w:color="auto"/>
              <w:right w:val="nil"/>
            </w:tcBorders>
            <w:tcMar>
              <w:top w:w="0" w:type="dxa"/>
              <w:left w:w="60" w:type="dxa"/>
              <w:bottom w:w="0" w:type="dxa"/>
              <w:right w:w="60" w:type="dxa"/>
            </w:tcMar>
          </w:tcPr>
          <w:p w14:paraId="1E867FC6" w14:textId="77777777" w:rsidR="00000000" w:rsidRDefault="00000000">
            <w:pPr>
              <w:keepNext/>
              <w:jc w:val="right"/>
              <w:rPr>
                <w:rFonts w:eastAsia="Times New Roman"/>
                <w:b/>
                <w:sz w:val="20"/>
              </w:rPr>
            </w:pPr>
          </w:p>
        </w:tc>
      </w:tr>
      <w:tr w:rsidR="00000000" w14:paraId="33BA030F" w14:textId="77777777">
        <w:trPr>
          <w:gridAfter w:val="1"/>
          <w:wAfter w:w="28" w:type="dxa"/>
          <w:cantSplit/>
        </w:trPr>
        <w:tc>
          <w:tcPr>
            <w:tcW w:w="1417" w:type="dxa"/>
            <w:gridSpan w:val="3"/>
            <w:tcBorders>
              <w:top w:val="nil"/>
              <w:left w:val="nil"/>
              <w:bottom w:val="nil"/>
              <w:right w:val="nil"/>
            </w:tcBorders>
            <w:tcMar>
              <w:top w:w="0" w:type="dxa"/>
              <w:left w:w="60" w:type="dxa"/>
              <w:bottom w:w="0" w:type="dxa"/>
              <w:right w:w="60" w:type="dxa"/>
            </w:tcMar>
          </w:tcPr>
          <w:p w14:paraId="4795E5DA" w14:textId="77777777" w:rsidR="00000000" w:rsidRDefault="00000000">
            <w:pPr>
              <w:rPr>
                <w:rFonts w:eastAsia="Times New Roman"/>
                <w:b/>
                <w:sz w:val="20"/>
              </w:rPr>
            </w:pPr>
          </w:p>
        </w:tc>
        <w:tc>
          <w:tcPr>
            <w:tcW w:w="5896" w:type="dxa"/>
            <w:gridSpan w:val="4"/>
            <w:tcBorders>
              <w:top w:val="nil"/>
              <w:left w:val="nil"/>
              <w:bottom w:val="nil"/>
              <w:right w:val="nil"/>
            </w:tcBorders>
            <w:tcMar>
              <w:top w:w="0" w:type="dxa"/>
              <w:left w:w="60" w:type="dxa"/>
              <w:bottom w:w="0" w:type="dxa"/>
              <w:right w:w="60" w:type="dxa"/>
            </w:tcMar>
          </w:tcPr>
          <w:p w14:paraId="5C9FA83F" w14:textId="77777777" w:rsidR="00000000" w:rsidRDefault="00000000">
            <w:pPr>
              <w:rPr>
                <w:rFonts w:eastAsia="Times New Roman"/>
                <w:b/>
                <w:sz w:val="20"/>
              </w:rPr>
            </w:pPr>
          </w:p>
        </w:tc>
        <w:tc>
          <w:tcPr>
            <w:tcW w:w="2129" w:type="dxa"/>
            <w:gridSpan w:val="5"/>
            <w:tcBorders>
              <w:top w:val="nil"/>
              <w:left w:val="nil"/>
              <w:bottom w:val="nil"/>
              <w:right w:val="nil"/>
            </w:tcBorders>
            <w:tcMar>
              <w:top w:w="0" w:type="dxa"/>
              <w:left w:w="60" w:type="dxa"/>
              <w:bottom w:w="0" w:type="dxa"/>
              <w:right w:w="60" w:type="dxa"/>
            </w:tcMar>
          </w:tcPr>
          <w:p w14:paraId="740660BC" w14:textId="77777777" w:rsidR="00000000" w:rsidRDefault="00000000">
            <w:pPr>
              <w:jc w:val="right"/>
              <w:rPr>
                <w:rFonts w:eastAsia="Times New Roman"/>
                <w:b/>
                <w:sz w:val="20"/>
              </w:rPr>
            </w:pPr>
          </w:p>
        </w:tc>
      </w:tr>
    </w:tbl>
    <w:p w14:paraId="02142C8C" w14:textId="77777777" w:rsidR="00000000" w:rsidRDefault="00000000">
      <w:pPr>
        <w:rPr>
          <w:rFonts w:ascii="Lato" w:eastAsia="Times New Roman" w:hAnsi="Lato"/>
          <w:color w:val="070000"/>
          <w:sz w:val="16"/>
        </w:rPr>
      </w:pPr>
    </w:p>
    <w:p w14:paraId="5AFD9F05" w14:textId="77777777" w:rsidR="00000000" w:rsidRDefault="00000000">
      <w:pPr>
        <w:rPr>
          <w:rFonts w:ascii="Lato" w:eastAsia="Times New Roman" w:hAnsi="Lato"/>
          <w:color w:val="070000"/>
          <w:sz w:val="16"/>
        </w:rPr>
      </w:pPr>
    </w:p>
    <w:p w14:paraId="4ECA6A72" w14:textId="77777777" w:rsidR="00000000" w:rsidRDefault="00000000">
      <w:pPr>
        <w:keepNext/>
        <w:rPr>
          <w:rFonts w:ascii="Arial Unicode MS" w:eastAsia="Arial Unicode MS" w:hAnsi="Arial Unicode MS"/>
          <w:color w:val="070000"/>
          <w:sz w:val="16"/>
        </w:rPr>
      </w:pPr>
      <w:r>
        <w:rPr>
          <w:rFonts w:eastAsia="Times New Roman"/>
          <w:b/>
          <w:color w:val="000000"/>
          <w:sz w:val="22"/>
        </w:rPr>
        <w:t>Quotation note</w:t>
      </w:r>
    </w:p>
    <w:p w14:paraId="466269E9" w14:textId="77777777" w:rsidR="00000000" w:rsidRDefault="00000000">
      <w:pPr>
        <w:rPr>
          <w:rFonts w:ascii="Arial Unicode MS" w:eastAsia="Arial Unicode MS" w:hAnsi="Arial Unicode MS"/>
          <w:color w:val="070000"/>
          <w:sz w:val="16"/>
        </w:rPr>
      </w:pPr>
    </w:p>
    <w:p w14:paraId="4885E8F5" w14:textId="77777777" w:rsidR="00000000" w:rsidRDefault="00000000">
      <w:pPr>
        <w:spacing w:before="120" w:after="120"/>
        <w:rPr>
          <w:rFonts w:eastAsia="Times New Roman"/>
          <w:color w:val="070000"/>
          <w:sz w:val="20"/>
          <w:lang w:val="en-US"/>
        </w:rPr>
      </w:pPr>
      <w:r>
        <w:rPr>
          <w:rFonts w:eastAsia="Times New Roman"/>
          <w:color w:val="070000"/>
          <w:sz w:val="20"/>
          <w:lang w:val="en-US"/>
        </w:rPr>
        <w:t>"The quoted price includes all current applicable duties as of the date of this Quotation. DMG MORI reserves the right to adjust the price in the event of a significant increase in duty rates before the delivery date".</w:t>
      </w:r>
    </w:p>
    <w:p w14:paraId="5446ECA0" w14:textId="77777777" w:rsidR="00000000" w:rsidRDefault="00000000">
      <w:pPr>
        <w:spacing w:before="120" w:after="120"/>
        <w:rPr>
          <w:rFonts w:eastAsia="Times New Roman"/>
          <w:color w:val="070000"/>
          <w:sz w:val="20"/>
          <w:lang w:val="en-US"/>
        </w:rPr>
      </w:pPr>
    </w:p>
    <w:p w14:paraId="3FF08600" w14:textId="77777777" w:rsidR="00000000" w:rsidRDefault="00000000">
      <w:pPr>
        <w:spacing w:before="120" w:after="120"/>
        <w:rPr>
          <w:rFonts w:eastAsia="Times New Roman"/>
          <w:color w:val="070000"/>
          <w:sz w:val="20"/>
          <w:lang w:val="en-US"/>
        </w:rPr>
      </w:pPr>
    </w:p>
    <w:p w14:paraId="0951799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PMingLiU" w:eastAsia="PMingLiU" w:hAnsi="PMingLiU"/>
          <w:b/>
          <w:color w:val="070000"/>
          <w:sz w:val="28"/>
          <w:lang w:val="ja-JP"/>
        </w:rPr>
      </w:pPr>
      <w:r>
        <w:rPr>
          <w:noProof/>
        </w:rPr>
        <w:drawing>
          <wp:inline distT="0" distB="0" distL="0" distR="0" wp14:anchorId="50ECCAE9" wp14:editId="273124FD">
            <wp:extent cx="180022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p w14:paraId="15B2ED5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spacing w:line="360" w:lineRule="auto"/>
        <w:rPr>
          <w:rFonts w:ascii="Times New Roman" w:eastAsia="Times New Roman" w:hAnsi="Times New Roman"/>
          <w:b/>
          <w:color w:val="070000"/>
          <w:sz w:val="20"/>
          <w:lang w:val="en-US"/>
        </w:rPr>
      </w:pPr>
      <w:r w:rsidRPr="00E7593B">
        <w:rPr>
          <w:rFonts w:eastAsia="Times New Roman"/>
          <w:b/>
          <w:color w:val="070000"/>
          <w:sz w:val="20"/>
          <w:lang w:val="en-US"/>
        </w:rPr>
        <w:t>Precision Protection Program</w:t>
      </w:r>
    </w:p>
    <w:p w14:paraId="0C48587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E7593B">
        <w:rPr>
          <w:rFonts w:eastAsia="Times New Roman"/>
          <w:b/>
          <w:color w:val="070000"/>
          <w:sz w:val="20"/>
          <w:lang w:val="en-US"/>
        </w:rPr>
        <w:t>DMG MORI</w:t>
      </w:r>
      <w:r w:rsidRPr="00E7593B">
        <w:rPr>
          <w:rFonts w:eastAsia="Times New Roman"/>
          <w:color w:val="070000"/>
          <w:sz w:val="20"/>
          <w:lang w:val="en-US"/>
        </w:rPr>
        <w:t xml:space="preserve"> wants to ensure you have complete coverage for your investment.</w:t>
      </w:r>
    </w:p>
    <w:p w14:paraId="4E76544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E7593B">
        <w:rPr>
          <w:rFonts w:eastAsia="Times New Roman"/>
          <w:color w:val="070000"/>
          <w:sz w:val="20"/>
          <w:lang w:val="en-US"/>
        </w:rPr>
        <w:t xml:space="preserve">Our industry unique </w:t>
      </w:r>
      <w:r w:rsidRPr="00E7593B">
        <w:rPr>
          <w:rFonts w:eastAsia="Times New Roman"/>
          <w:b/>
          <w:color w:val="070000"/>
          <w:sz w:val="20"/>
          <w:lang w:val="en-US"/>
        </w:rPr>
        <w:t>Precision Protection Program</w:t>
      </w:r>
      <w:r w:rsidRPr="00E7593B">
        <w:rPr>
          <w:rFonts w:eastAsia="Times New Roman"/>
          <w:color w:val="070000"/>
          <w:sz w:val="20"/>
          <w:lang w:val="en-US"/>
        </w:rPr>
        <w:t xml:space="preserve"> can protect you against unexpected service and parts costs resulting from a breakdown or collision, arising from operator error.</w:t>
      </w:r>
    </w:p>
    <w:p w14:paraId="2C8BDE1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E7593B">
        <w:rPr>
          <w:rFonts w:eastAsia="Times New Roman"/>
          <w:color w:val="070000"/>
          <w:sz w:val="20"/>
          <w:lang w:val="en-US"/>
        </w:rPr>
        <w:t>Trust in us to provide you with the latest technology and superior coverage to protect your business and valued investment!</w:t>
      </w:r>
    </w:p>
    <w:p w14:paraId="0CD4F2D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60745EE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E7593B">
        <w:rPr>
          <w:rFonts w:eastAsia="Times New Roman"/>
          <w:b/>
          <w:color w:val="070000"/>
          <w:sz w:val="20"/>
          <w:lang w:val="en-US"/>
        </w:rPr>
        <w:t>What is covered?</w:t>
      </w:r>
    </w:p>
    <w:p w14:paraId="6B6953A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E7593B">
        <w:rPr>
          <w:rFonts w:eastAsia="Times New Roman"/>
          <w:color w:val="070000"/>
          <w:sz w:val="20"/>
          <w:lang w:val="en-US"/>
        </w:rPr>
        <w:t xml:space="preserve">+ DMG MORI machinery and DMQP peripherals </w:t>
      </w:r>
    </w:p>
    <w:p w14:paraId="42BB0D0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E7593B">
        <w:rPr>
          <w:rFonts w:eastAsia="Times New Roman"/>
          <w:color w:val="070000"/>
          <w:sz w:val="20"/>
          <w:lang w:val="en-US"/>
        </w:rPr>
        <w:t>+ Cost to repair or replace equipment damaged by a covered breakdown, including parts and labor, subject to a $1,000 deductible per claim</w:t>
      </w:r>
    </w:p>
    <w:p w14:paraId="1CF08E6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E7593B">
        <w:rPr>
          <w:rFonts w:eastAsia="Times New Roman"/>
          <w:color w:val="070000"/>
          <w:sz w:val="20"/>
          <w:lang w:val="en-US"/>
        </w:rPr>
        <w:t xml:space="preserve">+ Includes coverage for the repair costs arising from </w:t>
      </w:r>
      <w:r w:rsidRPr="00E7593B">
        <w:rPr>
          <w:rFonts w:eastAsia="Times New Roman"/>
          <w:b/>
          <w:color w:val="070000"/>
          <w:sz w:val="20"/>
          <w:lang w:val="en-US"/>
        </w:rPr>
        <w:t xml:space="preserve">operator error, </w:t>
      </w:r>
      <w:r w:rsidRPr="00E7593B">
        <w:rPr>
          <w:rFonts w:eastAsia="Times New Roman"/>
          <w:color w:val="070000"/>
          <w:sz w:val="20"/>
          <w:lang w:val="en-US"/>
        </w:rPr>
        <w:t>including parts and labor, subject to a $1,000 deductible per claim</w:t>
      </w:r>
    </w:p>
    <w:p w14:paraId="5393E7B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6C2D8A0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E7593B">
        <w:rPr>
          <w:rFonts w:eastAsia="Times New Roman"/>
          <w:b/>
          <w:color w:val="070000"/>
          <w:sz w:val="20"/>
          <w:lang w:val="en-US"/>
        </w:rPr>
        <w:t>What is the coverage limit?</w:t>
      </w:r>
    </w:p>
    <w:p w14:paraId="2A154F5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E7593B">
        <w:rPr>
          <w:rFonts w:eastAsia="Times New Roman"/>
          <w:color w:val="070000"/>
          <w:sz w:val="20"/>
          <w:lang w:val="en-US"/>
        </w:rPr>
        <w:t>+ The Precision Protection limit is the purchase price of the equipment</w:t>
      </w:r>
    </w:p>
    <w:p w14:paraId="0E918EF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E7593B">
        <w:rPr>
          <w:rFonts w:eastAsia="Times New Roman"/>
          <w:color w:val="070000"/>
          <w:sz w:val="20"/>
          <w:lang w:val="en-US"/>
        </w:rPr>
        <w:t>+ Coverage is effective for a 5-year term from the start of installation</w:t>
      </w:r>
    </w:p>
    <w:p w14:paraId="0125F20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27C2795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E7593B">
        <w:rPr>
          <w:rFonts w:eastAsia="Times New Roman"/>
          <w:b/>
          <w:color w:val="070000"/>
          <w:sz w:val="20"/>
          <w:lang w:val="en-US"/>
        </w:rPr>
        <w:t>What is the cost?</w:t>
      </w:r>
    </w:p>
    <w:p w14:paraId="6AB4E78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E7593B">
        <w:rPr>
          <w:rFonts w:eastAsia="Times New Roman"/>
          <w:color w:val="070000"/>
          <w:sz w:val="20"/>
          <w:lang w:val="en-US"/>
        </w:rPr>
        <w:t>+ 6% of the purchase price of the machine.</w:t>
      </w:r>
    </w:p>
    <w:p w14:paraId="3923EA5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31E30E16" w14:textId="77777777" w:rsidR="00000000" w:rsidRDefault="00000000">
      <w:pPr>
        <w:pStyle w:val="ListParagraph"/>
        <w:numPr>
          <w:ilvl w:val="0"/>
          <w:numId w:val="1"/>
        </w:numPr>
        <w:shd w:val="clear" w:color="auto" w:fill="auto"/>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710" w:hanging="355"/>
        <w:jc w:val="both"/>
        <w:rPr>
          <w:rFonts w:ascii="Times New Roman" w:eastAsia="Times New Roman" w:hAnsi="Times New Roman" w:cs="Arial"/>
          <w:color w:val="000000"/>
          <w:sz w:val="20"/>
          <w:lang w:val="en-US"/>
        </w:rPr>
      </w:pPr>
      <w:r w:rsidRPr="00E7593B">
        <w:rPr>
          <w:rFonts w:ascii="Arial" w:eastAsia="Times New Roman" w:cs="Arial"/>
          <w:b/>
          <w:color w:val="070000"/>
          <w:sz w:val="20"/>
          <w:lang w:val="en-US"/>
        </w:rPr>
        <w:t xml:space="preserve">Please note: </w:t>
      </w:r>
      <w:r w:rsidRPr="00E7593B">
        <w:rPr>
          <w:rFonts w:ascii="Arial" w:eastAsia="Times New Roman" w:cs="Arial"/>
          <w:color w:val="000000"/>
          <w:sz w:val="20"/>
          <w:lang w:val="en-US"/>
        </w:rPr>
        <w:t>The machine must be maintained, serviced &amp; repaired in accordance with DMG MORI</w:t>
      </w:r>
      <w:r>
        <w:rPr>
          <w:rFonts w:ascii="Times New Roman" w:eastAsia="Times New Roman" w:hAnsi="Times New Roman" w:cs="Arial"/>
          <w:color w:val="000000"/>
          <w:sz w:val="20"/>
          <w:lang w:val="en-US"/>
        </w:rPr>
        <w:t>’</w:t>
      </w:r>
      <w:r w:rsidRPr="00E7593B">
        <w:rPr>
          <w:rFonts w:ascii="Arial" w:eastAsia="Times New Roman" w:cs="Arial"/>
          <w:color w:val="000000"/>
          <w:sz w:val="20"/>
          <w:lang w:val="en-US"/>
        </w:rPr>
        <w:t>s recommended guidelines, using only DMG MORI approved service engineers &amp; parts</w:t>
      </w:r>
    </w:p>
    <w:p w14:paraId="6EA03815"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1394728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DMG MORI Connect</w:t>
      </w:r>
    </w:p>
    <w:p w14:paraId="40FA199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55B4249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Streamline your production process while maximizing output and machine lifecycle.</w:t>
      </w:r>
    </w:p>
    <w:p w14:paraId="7AEDCA2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2 years of service included during standard machine warranty.</w:t>
      </w:r>
    </w:p>
    <w:p w14:paraId="0F70B3E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71B1685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DMG MORI Messenger Cloud</w:t>
      </w:r>
    </w:p>
    <w:p w14:paraId="3DFC0AB9"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Real time monitoring and history analysis platform</w:t>
      </w:r>
    </w:p>
    <w:p w14:paraId="09343BA5"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Convenient web access from PCs and mobile devices</w:t>
      </w:r>
    </w:p>
    <w:p w14:paraId="33E0D3A7"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Simple data exports for in-depth evaluation and reporting</w:t>
      </w:r>
    </w:p>
    <w:p w14:paraId="532475A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38C336A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 xml:space="preserve">DMG MORI </w:t>
      </w:r>
      <w:proofErr w:type="spellStart"/>
      <w:r>
        <w:rPr>
          <w:rFonts w:eastAsia="Times New Roman"/>
          <w:b/>
          <w:color w:val="070000"/>
          <w:sz w:val="20"/>
          <w:lang w:val="en-US"/>
        </w:rPr>
        <w:t>NET</w:t>
      </w:r>
      <w:r>
        <w:rPr>
          <w:rFonts w:eastAsia="Times New Roman"/>
          <w:b/>
          <w:i/>
          <w:color w:val="070000"/>
          <w:sz w:val="20"/>
          <w:lang w:val="en-US"/>
        </w:rPr>
        <w:t>service</w:t>
      </w:r>
      <w:proofErr w:type="spellEnd"/>
    </w:p>
    <w:p w14:paraId="341579F8"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Remote diagnosis supported by DMG MORI service experts</w:t>
      </w:r>
    </w:p>
    <w:p w14:paraId="36F4E0E2"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Immediate and direct support minimizes downtime and service costs</w:t>
      </w:r>
    </w:p>
    <w:p w14:paraId="6B640402"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b/>
          <w:color w:val="070000"/>
          <w:sz w:val="20"/>
          <w:lang w:val="en-US"/>
        </w:rPr>
      </w:pPr>
      <w:r>
        <w:rPr>
          <w:rFonts w:eastAsia="Times New Roman"/>
          <w:color w:val="070000"/>
          <w:sz w:val="20"/>
          <w:lang w:val="en-US"/>
        </w:rPr>
        <w:lastRenderedPageBreak/>
        <w:t>Secure encrypted connection</w:t>
      </w:r>
    </w:p>
    <w:p w14:paraId="76FAAC9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09BD3F2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YouTube video</w:t>
      </w:r>
    </w:p>
    <w:p w14:paraId="3C2DA57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sectPr w:rsidR="00000000">
          <w:headerReference w:type="default" r:id="rId13"/>
          <w:footerReference w:type="default" r:id="rId14"/>
          <w:headerReference w:type="first" r:id="rId15"/>
          <w:footerReference w:type="first" r:id="rId16"/>
          <w:pgSz w:w="11907" w:h="16840"/>
          <w:pgMar w:top="1984" w:right="850" w:bottom="1416" w:left="1247" w:header="624" w:footer="709" w:gutter="0"/>
          <w:cols w:space="720"/>
          <w:noEndnote/>
          <w:titlePg/>
        </w:sectPr>
      </w:pPr>
      <w:r>
        <w:rPr>
          <w:noProof/>
        </w:rPr>
        <w:drawing>
          <wp:inline distT="0" distB="0" distL="0" distR="0" wp14:anchorId="2364B74F" wp14:editId="69D90A6B">
            <wp:extent cx="95250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noProof/>
        </w:rPr>
        <w:drawing>
          <wp:inline distT="0" distB="0" distL="0" distR="0" wp14:anchorId="467197F7" wp14:editId="0EDFCA8E">
            <wp:extent cx="1352550" cy="1400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400175"/>
                    </a:xfrm>
                    <a:prstGeom prst="rect">
                      <a:avLst/>
                    </a:prstGeom>
                    <a:noFill/>
                    <a:ln>
                      <a:noFill/>
                    </a:ln>
                  </pic:spPr>
                </pic:pic>
              </a:graphicData>
            </a:graphic>
          </wp:inline>
        </w:drawing>
      </w:r>
    </w:p>
    <w:p w14:paraId="3E30E92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00000"/>
          <w:sz w:val="28"/>
        </w:rPr>
      </w:pPr>
      <w:r>
        <w:rPr>
          <w:rFonts w:eastAsia="Times New Roman"/>
          <w:b/>
          <w:color w:val="000000"/>
          <w:sz w:val="28"/>
        </w:rPr>
        <w:lastRenderedPageBreak/>
        <w:t>DMG MORI</w:t>
      </w:r>
    </w:p>
    <w:p w14:paraId="756DFFE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8"/>
        </w:rPr>
      </w:pPr>
      <w:r>
        <w:rPr>
          <w:rFonts w:eastAsia="Times New Roman"/>
          <w:b/>
          <w:color w:val="000000"/>
          <w:sz w:val="28"/>
        </w:rPr>
        <w:t>NLX 4000 | 1500</w:t>
      </w:r>
    </w:p>
    <w:p w14:paraId="17FED5E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8"/>
        </w:rPr>
      </w:pPr>
    </w:p>
    <w:tbl>
      <w:tblPr>
        <w:tblW w:w="0" w:type="auto"/>
        <w:tblInd w:w="60" w:type="dxa"/>
        <w:tblLayout w:type="fixed"/>
        <w:tblCellMar>
          <w:left w:w="60" w:type="dxa"/>
          <w:right w:w="60" w:type="dxa"/>
        </w:tblCellMar>
        <w:tblLook w:val="0000" w:firstRow="0" w:lastRow="0" w:firstColumn="0" w:lastColumn="0" w:noHBand="0" w:noVBand="0"/>
      </w:tblPr>
      <w:tblGrid>
        <w:gridCol w:w="454"/>
        <w:gridCol w:w="850"/>
        <w:gridCol w:w="3685"/>
        <w:gridCol w:w="680"/>
        <w:gridCol w:w="567"/>
        <w:gridCol w:w="454"/>
        <w:gridCol w:w="1304"/>
        <w:gridCol w:w="1417"/>
        <w:gridCol w:w="34"/>
        <w:gridCol w:w="452"/>
      </w:tblGrid>
      <w:tr w:rsidR="00000000" w14:paraId="70C67751" w14:textId="77777777">
        <w:trPr>
          <w:gridAfter w:val="2"/>
          <w:wAfter w:w="486" w:type="dxa"/>
          <w:cantSplit/>
          <w:trHeight w:val="369"/>
        </w:trPr>
        <w:tc>
          <w:tcPr>
            <w:tcW w:w="454"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2660AD00" w14:textId="77777777" w:rsidR="00000000" w:rsidRDefault="00000000">
            <w:pPr>
              <w:jc w:val="center"/>
              <w:rPr>
                <w:rFonts w:eastAsia="Times New Roman"/>
                <w:color w:val="000000"/>
                <w:sz w:val="20"/>
              </w:rPr>
            </w:pPr>
          </w:p>
        </w:tc>
        <w:tc>
          <w:tcPr>
            <w:tcW w:w="4535"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65D9A7AC" w14:textId="77777777" w:rsidR="00000000" w:rsidRDefault="00000000">
            <w:pPr>
              <w:rPr>
                <w:rFonts w:eastAsia="Times New Roman"/>
                <w:color w:val="000000"/>
                <w:sz w:val="20"/>
              </w:rPr>
            </w:pPr>
            <w:r>
              <w:rPr>
                <w:rFonts w:eastAsia="Times New Roman"/>
                <w:b/>
                <w:color w:val="000000"/>
                <w:sz w:val="20"/>
              </w:rPr>
              <w:t>Machine and Options</w:t>
            </w:r>
          </w:p>
        </w:tc>
        <w:tc>
          <w:tcPr>
            <w:tcW w:w="1701"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6A02670B" w14:textId="77777777" w:rsidR="00000000" w:rsidRDefault="00000000">
            <w:pPr>
              <w:jc w:val="right"/>
              <w:rPr>
                <w:rFonts w:ascii="SimSun" w:eastAsia="SimSun" w:hAnsi="SimSun"/>
                <w:color w:val="000000"/>
                <w:sz w:val="20"/>
              </w:rPr>
            </w:pPr>
          </w:p>
        </w:tc>
        <w:tc>
          <w:tcPr>
            <w:tcW w:w="1304" w:type="dxa"/>
            <w:tcBorders>
              <w:top w:val="nil"/>
              <w:left w:val="nil"/>
              <w:bottom w:val="single" w:sz="4" w:space="0" w:color="auto"/>
              <w:right w:val="nil"/>
            </w:tcBorders>
            <w:shd w:val="clear" w:color="auto" w:fill="F5F5F5"/>
            <w:tcMar>
              <w:top w:w="0" w:type="dxa"/>
              <w:left w:w="60" w:type="dxa"/>
              <w:bottom w:w="0" w:type="dxa"/>
              <w:right w:w="60" w:type="dxa"/>
            </w:tcMar>
          </w:tcPr>
          <w:p w14:paraId="793810F8" w14:textId="77777777" w:rsidR="00000000" w:rsidRDefault="00000000">
            <w:pPr>
              <w:jc w:val="right"/>
              <w:rPr>
                <w:rFonts w:eastAsia="Times New Roman"/>
                <w:color w:val="000000"/>
                <w:sz w:val="20"/>
              </w:rPr>
            </w:pPr>
            <w:r>
              <w:rPr>
                <w:rFonts w:eastAsia="Times New Roman"/>
                <w:color w:val="000000"/>
                <w:sz w:val="22"/>
              </w:rPr>
              <w:t>USD</w:t>
            </w:r>
          </w:p>
        </w:tc>
        <w:tc>
          <w:tcPr>
            <w:tcW w:w="1417" w:type="dxa"/>
            <w:tcBorders>
              <w:top w:val="nil"/>
              <w:left w:val="nil"/>
              <w:bottom w:val="single" w:sz="4" w:space="0" w:color="auto"/>
              <w:right w:val="nil"/>
            </w:tcBorders>
            <w:shd w:val="clear" w:color="auto" w:fill="F5F5F5"/>
            <w:tcMar>
              <w:top w:w="0" w:type="dxa"/>
              <w:left w:w="60" w:type="dxa"/>
              <w:bottom w:w="0" w:type="dxa"/>
              <w:right w:w="60" w:type="dxa"/>
            </w:tcMar>
          </w:tcPr>
          <w:p w14:paraId="76F00396" w14:textId="77777777" w:rsidR="00000000" w:rsidRDefault="00000000">
            <w:pPr>
              <w:jc w:val="right"/>
              <w:rPr>
                <w:rFonts w:eastAsia="Times New Roman"/>
                <w:color w:val="000000"/>
                <w:sz w:val="20"/>
              </w:rPr>
            </w:pPr>
            <w:r>
              <w:rPr>
                <w:rFonts w:eastAsia="Times New Roman"/>
                <w:color w:val="000000"/>
                <w:sz w:val="22"/>
              </w:rPr>
              <w:t>USD</w:t>
            </w:r>
            <w:r>
              <w:rPr>
                <w:rFonts w:eastAsia="Times New Roman"/>
                <w:color w:val="000000"/>
                <w:sz w:val="20"/>
              </w:rPr>
              <w:t xml:space="preserve"> </w:t>
            </w:r>
          </w:p>
        </w:tc>
      </w:tr>
      <w:tr w:rsidR="00000000" w14:paraId="2193A668"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08DC58F0"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084CA211"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7EF22676"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2ABA773A"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4E7CB75F" w14:textId="77777777" w:rsidR="00000000" w:rsidRDefault="00000000">
            <w:pPr>
              <w:jc w:val="right"/>
              <w:rPr>
                <w:rFonts w:eastAsia="Times New Roman"/>
                <w:color w:val="000000"/>
                <w:sz w:val="20"/>
              </w:rPr>
            </w:pPr>
          </w:p>
        </w:tc>
      </w:tr>
      <w:tr w:rsidR="00000000" w14:paraId="6B8F6B55" w14:textId="77777777">
        <w:trPr>
          <w:cantSplit/>
        </w:trPr>
        <w:tc>
          <w:tcPr>
            <w:tcW w:w="454" w:type="dxa"/>
            <w:tcBorders>
              <w:top w:val="nil"/>
              <w:left w:val="nil"/>
              <w:bottom w:val="nil"/>
              <w:right w:val="nil"/>
            </w:tcBorders>
            <w:tcMar>
              <w:top w:w="0" w:type="dxa"/>
              <w:left w:w="60" w:type="dxa"/>
              <w:bottom w:w="0" w:type="dxa"/>
              <w:right w:w="60" w:type="dxa"/>
            </w:tcMar>
          </w:tcPr>
          <w:p w14:paraId="3863B707"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647159D0" w14:textId="77777777" w:rsidR="00000000" w:rsidRDefault="00000000">
            <w:pPr>
              <w:keepNext/>
              <w:rPr>
                <w:rFonts w:eastAsia="Times New Roman"/>
                <w:sz w:val="20"/>
              </w:rPr>
            </w:pPr>
            <w:r>
              <w:rPr>
                <w:rFonts w:eastAsia="Times New Roman"/>
                <w:b/>
                <w:sz w:val="22"/>
              </w:rPr>
              <w:t>Basic Machine</w:t>
            </w:r>
          </w:p>
        </w:tc>
      </w:tr>
      <w:tr w:rsidR="00000000" w14:paraId="2EDE4583"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781595DC"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F230E08" w14:textId="77777777" w:rsidR="00000000" w:rsidRDefault="00000000">
            <w:pPr>
              <w:keepNext/>
              <w:rPr>
                <w:rFonts w:eastAsia="Times New Roman"/>
                <w:sz w:val="20"/>
              </w:rPr>
            </w:pPr>
          </w:p>
        </w:tc>
      </w:tr>
      <w:tr w:rsidR="00000000" w14:paraId="7DE6F5A8"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01D8F2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908A4FB" w14:textId="77777777" w:rsidR="00000000" w:rsidRDefault="00000000">
            <w:pPr>
              <w:rPr>
                <w:rFonts w:eastAsia="Times New Roman"/>
                <w:sz w:val="20"/>
                <w:lang w:val="ja-JP"/>
              </w:rPr>
            </w:pPr>
            <w:r>
              <w:rPr>
                <w:rFonts w:eastAsia="Times New Roman"/>
                <w:sz w:val="20"/>
                <w:lang w:val="ja-JP"/>
              </w:rPr>
              <w:t>NLX 4000 | 1500</w:t>
            </w:r>
          </w:p>
          <w:p w14:paraId="4BADE94E"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69DC310C" w14:textId="77777777" w:rsidR="00000000" w:rsidRDefault="00000000">
            <w:pPr>
              <w:rPr>
                <w:rFonts w:eastAsia="Times New Roman"/>
                <w:sz w:val="20"/>
              </w:rPr>
            </w:pPr>
            <w:r>
              <w:rPr>
                <w:rFonts w:eastAsia="Times New Roman"/>
                <w:color w:val="000000"/>
                <w:sz w:val="20"/>
              </w:rPr>
              <w:t>J-A01449*</w:t>
            </w:r>
          </w:p>
        </w:tc>
        <w:tc>
          <w:tcPr>
            <w:tcW w:w="454" w:type="dxa"/>
            <w:tcBorders>
              <w:top w:val="nil"/>
              <w:left w:val="nil"/>
              <w:bottom w:val="nil"/>
              <w:right w:val="nil"/>
            </w:tcBorders>
            <w:tcMar>
              <w:top w:w="0" w:type="dxa"/>
              <w:left w:w="60" w:type="dxa"/>
              <w:bottom w:w="0" w:type="dxa"/>
              <w:right w:w="60" w:type="dxa"/>
            </w:tcMar>
          </w:tcPr>
          <w:p w14:paraId="3F527FC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AFD277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CE0248C" w14:textId="77777777" w:rsidR="00000000" w:rsidRDefault="00000000">
            <w:pPr>
              <w:jc w:val="right"/>
              <w:rPr>
                <w:rFonts w:eastAsia="Times New Roman"/>
                <w:sz w:val="20"/>
              </w:rPr>
            </w:pPr>
            <w:r>
              <w:rPr>
                <w:rFonts w:eastAsia="Times New Roman"/>
                <w:sz w:val="20"/>
              </w:rPr>
              <w:t>414,000.00</w:t>
            </w:r>
          </w:p>
        </w:tc>
      </w:tr>
      <w:tr w:rsidR="00000000" w14:paraId="1B99B20C" w14:textId="77777777">
        <w:trPr>
          <w:cantSplit/>
        </w:trPr>
        <w:tc>
          <w:tcPr>
            <w:tcW w:w="454" w:type="dxa"/>
            <w:tcBorders>
              <w:top w:val="nil"/>
              <w:left w:val="nil"/>
              <w:bottom w:val="nil"/>
              <w:right w:val="nil"/>
            </w:tcBorders>
            <w:tcMar>
              <w:top w:w="0" w:type="dxa"/>
              <w:left w:w="60" w:type="dxa"/>
              <w:bottom w:w="0" w:type="dxa"/>
              <w:right w:w="60" w:type="dxa"/>
            </w:tcMar>
          </w:tcPr>
          <w:p w14:paraId="206B3654"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4C0FF793" w14:textId="77777777" w:rsidR="00000000" w:rsidRDefault="00000000">
            <w:pPr>
              <w:keepNext/>
              <w:rPr>
                <w:rFonts w:eastAsia="Times New Roman"/>
                <w:sz w:val="20"/>
              </w:rPr>
            </w:pPr>
            <w:r>
              <w:rPr>
                <w:rFonts w:eastAsia="Times New Roman"/>
                <w:b/>
                <w:sz w:val="22"/>
              </w:rPr>
              <w:t>Control</w:t>
            </w:r>
          </w:p>
        </w:tc>
      </w:tr>
      <w:tr w:rsidR="00000000" w14:paraId="5116E3D1"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7250428F"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0C165DBD" w14:textId="77777777" w:rsidR="00000000" w:rsidRDefault="00000000">
            <w:pPr>
              <w:keepNext/>
              <w:rPr>
                <w:rFonts w:eastAsia="Times New Roman"/>
                <w:sz w:val="20"/>
              </w:rPr>
            </w:pPr>
          </w:p>
        </w:tc>
      </w:tr>
      <w:tr w:rsidR="00000000" w14:paraId="50E4DBF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62E9FB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5B1302D" w14:textId="77777777" w:rsidR="00000000" w:rsidRPr="00E7593B" w:rsidRDefault="00000000">
            <w:pPr>
              <w:rPr>
                <w:rFonts w:eastAsia="Times New Roman"/>
                <w:sz w:val="20"/>
                <w:lang w:val="en-US"/>
              </w:rPr>
            </w:pPr>
            <w:r w:rsidRPr="00E7593B">
              <w:rPr>
                <w:rFonts w:eastAsia="Times New Roman"/>
                <w:sz w:val="20"/>
                <w:lang w:val="en-US"/>
              </w:rPr>
              <w:t xml:space="preserve">Control M730UM with CELOS (NLX4000) </w:t>
            </w:r>
          </w:p>
          <w:p w14:paraId="29921753" w14:textId="77777777" w:rsidR="00000000" w:rsidRDefault="00000000">
            <w:pPr>
              <w:rPr>
                <w:rFonts w:eastAsia="Times New Roman"/>
                <w:sz w:val="20"/>
                <w:lang w:val="ja-JP"/>
              </w:rPr>
            </w:pPr>
            <w:r>
              <w:rPr>
                <w:rFonts w:eastAsia="Times New Roman"/>
                <w:sz w:val="20"/>
                <w:lang w:val="ja-JP"/>
              </w:rPr>
              <w:t xml:space="preserve">Control unit: Mitsubishi M730UM </w:t>
            </w:r>
          </w:p>
          <w:p w14:paraId="6495910F" w14:textId="77777777" w:rsidR="00000000" w:rsidRDefault="00000000">
            <w:pPr>
              <w:rPr>
                <w:rFonts w:eastAsia="Times New Roman"/>
                <w:sz w:val="20"/>
                <w:lang w:val="ja-JP"/>
              </w:rPr>
            </w:pPr>
            <w:r>
              <w:rPr>
                <w:rFonts w:eastAsia="Times New Roman"/>
                <w:sz w:val="20"/>
                <w:lang w:val="ja-JP"/>
              </w:rPr>
              <w:t>Operation system: CELOS (MAPPS V)</w:t>
            </w:r>
          </w:p>
          <w:p w14:paraId="58EAD858"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447A9763" w14:textId="77777777" w:rsidR="00000000" w:rsidRDefault="00000000">
            <w:pPr>
              <w:rPr>
                <w:rFonts w:eastAsia="Times New Roman"/>
                <w:sz w:val="20"/>
              </w:rPr>
            </w:pPr>
            <w:r>
              <w:rPr>
                <w:rFonts w:eastAsia="Times New Roman"/>
                <w:color w:val="000000"/>
                <w:sz w:val="20"/>
              </w:rPr>
              <w:t>J-006142*</w:t>
            </w:r>
          </w:p>
        </w:tc>
        <w:tc>
          <w:tcPr>
            <w:tcW w:w="454" w:type="dxa"/>
            <w:tcBorders>
              <w:top w:val="nil"/>
              <w:left w:val="nil"/>
              <w:bottom w:val="nil"/>
              <w:right w:val="nil"/>
            </w:tcBorders>
            <w:tcMar>
              <w:top w:w="0" w:type="dxa"/>
              <w:left w:w="60" w:type="dxa"/>
              <w:bottom w:w="0" w:type="dxa"/>
              <w:right w:w="60" w:type="dxa"/>
            </w:tcMar>
          </w:tcPr>
          <w:p w14:paraId="2E0E8EA0"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F826BE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972B70A" w14:textId="77777777" w:rsidR="00000000" w:rsidRDefault="00000000">
            <w:pPr>
              <w:jc w:val="right"/>
              <w:rPr>
                <w:rFonts w:eastAsia="Times New Roman"/>
                <w:sz w:val="20"/>
              </w:rPr>
            </w:pPr>
            <w:r>
              <w:rPr>
                <w:rFonts w:eastAsia="Times New Roman"/>
                <w:sz w:val="20"/>
              </w:rPr>
              <w:t>0.00</w:t>
            </w:r>
          </w:p>
        </w:tc>
      </w:tr>
      <w:tr w:rsidR="00000000" w14:paraId="7931DBA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6D76AB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12511F2" w14:textId="77777777" w:rsidR="00000000" w:rsidRPr="00E7593B" w:rsidRDefault="00000000">
            <w:pPr>
              <w:rPr>
                <w:rFonts w:eastAsia="Times New Roman"/>
                <w:sz w:val="20"/>
                <w:lang w:val="en-US"/>
              </w:rPr>
            </w:pPr>
            <w:r w:rsidRPr="00E7593B">
              <w:rPr>
                <w:rFonts w:eastAsia="Times New Roman"/>
                <w:sz w:val="20"/>
                <w:lang w:val="en-US"/>
              </w:rPr>
              <w:t>CELOS - ERGOline Touch</w:t>
            </w:r>
          </w:p>
          <w:p w14:paraId="462E3E51" w14:textId="77777777" w:rsidR="00000000" w:rsidRDefault="00000000">
            <w:pPr>
              <w:rPr>
                <w:rFonts w:eastAsia="Times New Roman"/>
                <w:sz w:val="20"/>
                <w:lang w:val="ja-JP"/>
              </w:rPr>
            </w:pPr>
            <w:r w:rsidRPr="00E7593B">
              <w:rPr>
                <w:rFonts w:eastAsia="Times New Roman"/>
                <w:sz w:val="20"/>
                <w:lang w:val="en-US"/>
              </w:rPr>
              <w:t xml:space="preserve">It is a machine operation panel with 21.5-inch multi touch screen, which realizes comfortable operability. It documents, visualizes and centrally manages the order, process and machine data, allowing the networking with CAD/CAM and also the function extension using applications. </w:t>
            </w:r>
            <w:r>
              <w:rPr>
                <w:rFonts w:eastAsia="Times New Roman"/>
                <w:sz w:val="20"/>
                <w:lang w:val="ja-JP"/>
              </w:rPr>
              <w:t>The user-friendly, highly-productive MAPPS system is installed.</w:t>
            </w:r>
          </w:p>
          <w:p w14:paraId="77197540"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26B41190" w14:textId="77777777" w:rsidR="00000000" w:rsidRDefault="00000000">
            <w:pPr>
              <w:rPr>
                <w:rFonts w:eastAsia="Times New Roman"/>
                <w:sz w:val="20"/>
              </w:rPr>
            </w:pPr>
            <w:r>
              <w:rPr>
                <w:rFonts w:eastAsia="Times New Roman"/>
                <w:color w:val="000000"/>
                <w:sz w:val="20"/>
              </w:rPr>
              <w:t>J-003261*</w:t>
            </w:r>
          </w:p>
        </w:tc>
        <w:tc>
          <w:tcPr>
            <w:tcW w:w="454" w:type="dxa"/>
            <w:tcBorders>
              <w:top w:val="nil"/>
              <w:left w:val="nil"/>
              <w:bottom w:val="nil"/>
              <w:right w:val="nil"/>
            </w:tcBorders>
            <w:tcMar>
              <w:top w:w="0" w:type="dxa"/>
              <w:left w:w="60" w:type="dxa"/>
              <w:bottom w:w="0" w:type="dxa"/>
              <w:right w:w="60" w:type="dxa"/>
            </w:tcMar>
          </w:tcPr>
          <w:p w14:paraId="651277C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08A35E3"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141ED1B" w14:textId="77777777" w:rsidR="00000000" w:rsidRDefault="00000000">
            <w:pPr>
              <w:jc w:val="right"/>
              <w:rPr>
                <w:rFonts w:eastAsia="Times New Roman"/>
                <w:sz w:val="20"/>
              </w:rPr>
            </w:pPr>
            <w:r>
              <w:rPr>
                <w:rFonts w:eastAsia="Times New Roman"/>
                <w:sz w:val="20"/>
              </w:rPr>
              <w:t>0.00</w:t>
            </w:r>
          </w:p>
        </w:tc>
      </w:tr>
      <w:tr w:rsidR="00000000" w14:paraId="69B77605" w14:textId="77777777">
        <w:trPr>
          <w:cantSplit/>
        </w:trPr>
        <w:tc>
          <w:tcPr>
            <w:tcW w:w="454" w:type="dxa"/>
            <w:tcBorders>
              <w:top w:val="nil"/>
              <w:left w:val="nil"/>
              <w:bottom w:val="nil"/>
              <w:right w:val="nil"/>
            </w:tcBorders>
            <w:tcMar>
              <w:top w:w="0" w:type="dxa"/>
              <w:left w:w="60" w:type="dxa"/>
              <w:bottom w:w="0" w:type="dxa"/>
              <w:right w:w="60" w:type="dxa"/>
            </w:tcMar>
          </w:tcPr>
          <w:p w14:paraId="08C49460"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787CE058" w14:textId="77777777" w:rsidR="00000000" w:rsidRDefault="00000000">
            <w:pPr>
              <w:keepNext/>
              <w:rPr>
                <w:rFonts w:eastAsia="Times New Roman"/>
                <w:sz w:val="20"/>
              </w:rPr>
            </w:pPr>
            <w:r>
              <w:rPr>
                <w:rFonts w:eastAsia="Times New Roman"/>
                <w:b/>
                <w:sz w:val="22"/>
              </w:rPr>
              <w:t>Spindle</w:t>
            </w:r>
          </w:p>
        </w:tc>
      </w:tr>
      <w:tr w:rsidR="00000000" w14:paraId="112CE97B"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3E3786F1"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73409F51" w14:textId="77777777" w:rsidR="00000000" w:rsidRDefault="00000000">
            <w:pPr>
              <w:keepNext/>
              <w:rPr>
                <w:rFonts w:eastAsia="Times New Roman"/>
                <w:sz w:val="20"/>
              </w:rPr>
            </w:pPr>
          </w:p>
        </w:tc>
      </w:tr>
      <w:tr w:rsidR="00000000" w14:paraId="40E028EC"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305BB5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DF01601" w14:textId="77777777" w:rsidR="00000000" w:rsidRPr="00E7593B" w:rsidRDefault="00000000">
            <w:pPr>
              <w:rPr>
                <w:rFonts w:eastAsia="Times New Roman"/>
                <w:sz w:val="20"/>
              </w:rPr>
            </w:pPr>
            <w:r w:rsidRPr="00E7593B">
              <w:rPr>
                <w:rFonts w:eastAsia="Times New Roman"/>
                <w:sz w:val="20"/>
                <w:lang w:val="en-US"/>
              </w:rPr>
              <w:t xml:space="preserve">Left Spindle Through-spindle Hole </w:t>
            </w:r>
            <w:r>
              <w:rPr>
                <w:rFonts w:eastAsia="Times New Roman"/>
                <w:sz w:val="20"/>
                <w:lang w:val="ja-JP"/>
              </w:rPr>
              <w:t>Φ</w:t>
            </w:r>
            <w:r w:rsidRPr="00E7593B">
              <w:rPr>
                <w:rFonts w:eastAsia="Times New Roman"/>
                <w:sz w:val="20"/>
                <w:lang w:val="en-US"/>
              </w:rPr>
              <w:t xml:space="preserve">185 mm (Dia.7.28 inch.) </w:t>
            </w:r>
            <w:r w:rsidRPr="00E7593B">
              <w:rPr>
                <w:rFonts w:eastAsia="Times New Roman"/>
                <w:sz w:val="20"/>
              </w:rPr>
              <w:t xml:space="preserve">(37/30 kW (50/40 HP), 1,500 min-1) (B Type) </w:t>
            </w:r>
          </w:p>
          <w:p w14:paraId="4E88D658" w14:textId="77777777" w:rsidR="00000000" w:rsidRPr="00E7593B" w:rsidRDefault="00000000">
            <w:pPr>
              <w:rPr>
                <w:rFonts w:eastAsia="Times New Roman"/>
                <w:sz w:val="20"/>
                <w:lang w:val="en-US"/>
              </w:rPr>
            </w:pPr>
            <w:r w:rsidRPr="00E7593B">
              <w:rPr>
                <w:rFonts w:eastAsia="Times New Roman"/>
                <w:sz w:val="20"/>
                <w:lang w:val="en-US"/>
              </w:rPr>
              <w:t xml:space="preserve">Max. spindle speed: 1,500 min-1 </w:t>
            </w:r>
          </w:p>
          <w:p w14:paraId="7293BE5D" w14:textId="77777777" w:rsidR="00000000" w:rsidRPr="00E7593B" w:rsidRDefault="00000000">
            <w:pPr>
              <w:rPr>
                <w:rFonts w:eastAsia="Times New Roman"/>
                <w:sz w:val="20"/>
                <w:lang w:val="en-US"/>
              </w:rPr>
            </w:pPr>
            <w:r w:rsidRPr="00E7593B">
              <w:rPr>
                <w:rFonts w:eastAsia="Times New Roman"/>
                <w:sz w:val="20"/>
                <w:lang w:val="en-US"/>
              </w:rPr>
              <w:t xml:space="preserve">Spindle nose type: JIS A2-15 </w:t>
            </w:r>
          </w:p>
          <w:p w14:paraId="28FAF22B" w14:textId="77777777" w:rsidR="00000000" w:rsidRPr="00E7593B" w:rsidRDefault="00000000">
            <w:pPr>
              <w:rPr>
                <w:rFonts w:eastAsia="Times New Roman"/>
                <w:sz w:val="20"/>
                <w:lang w:val="en-US"/>
              </w:rPr>
            </w:pPr>
            <w:r w:rsidRPr="00E7593B">
              <w:rPr>
                <w:rFonts w:eastAsia="Times New Roman"/>
                <w:sz w:val="20"/>
                <w:lang w:val="en-US"/>
              </w:rPr>
              <w:t xml:space="preserve">Through-spindle hole diameter: </w:t>
            </w:r>
            <w:r>
              <w:rPr>
                <w:rFonts w:eastAsia="Times New Roman"/>
                <w:sz w:val="20"/>
                <w:lang w:val="ja-JP"/>
              </w:rPr>
              <w:t>Φ</w:t>
            </w:r>
            <w:r w:rsidRPr="00E7593B">
              <w:rPr>
                <w:rFonts w:eastAsia="Times New Roman"/>
                <w:sz w:val="20"/>
                <w:lang w:val="en-US"/>
              </w:rPr>
              <w:t xml:space="preserve">185 mm (dia.7.28 inch.) </w:t>
            </w:r>
          </w:p>
          <w:p w14:paraId="3E29232E" w14:textId="77777777" w:rsidR="00000000" w:rsidRPr="00E7593B" w:rsidRDefault="00000000">
            <w:pPr>
              <w:rPr>
                <w:rFonts w:eastAsia="Times New Roman"/>
                <w:sz w:val="20"/>
                <w:lang w:val="en-US"/>
              </w:rPr>
            </w:pPr>
            <w:r w:rsidRPr="00E7593B">
              <w:rPr>
                <w:rFonts w:eastAsia="Times New Roman"/>
                <w:sz w:val="20"/>
                <w:lang w:val="en-US"/>
              </w:rPr>
              <w:t xml:space="preserve">Spindle drive motor: 37/30 kW (50/40 HP) (30 min/cont) </w:t>
            </w:r>
          </w:p>
          <w:p w14:paraId="4B376118" w14:textId="77777777" w:rsidR="00000000" w:rsidRPr="00E7593B" w:rsidRDefault="00000000">
            <w:pPr>
              <w:rPr>
                <w:rFonts w:eastAsia="Times New Roman"/>
                <w:sz w:val="20"/>
                <w:lang w:val="en-US"/>
              </w:rPr>
            </w:pPr>
            <w:r w:rsidRPr="00E7593B">
              <w:rPr>
                <w:rFonts w:eastAsia="Times New Roman"/>
                <w:sz w:val="20"/>
                <w:lang w:val="en-US"/>
              </w:rPr>
              <w:t>Spindle torque: 3,225/2,616 Nm (2,378.63/1,929.46 ft·lbf) (30 min/cont)</w:t>
            </w:r>
          </w:p>
          <w:p w14:paraId="2694B734"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245056E" w14:textId="77777777" w:rsidR="00000000" w:rsidRDefault="00000000">
            <w:pPr>
              <w:rPr>
                <w:rFonts w:eastAsia="Times New Roman"/>
                <w:sz w:val="20"/>
              </w:rPr>
            </w:pPr>
            <w:r>
              <w:rPr>
                <w:rFonts w:eastAsia="Times New Roman"/>
                <w:color w:val="000000"/>
                <w:sz w:val="20"/>
              </w:rPr>
              <w:t>J-017062*</w:t>
            </w:r>
          </w:p>
        </w:tc>
        <w:tc>
          <w:tcPr>
            <w:tcW w:w="454" w:type="dxa"/>
            <w:tcBorders>
              <w:top w:val="nil"/>
              <w:left w:val="nil"/>
              <w:bottom w:val="nil"/>
              <w:right w:val="nil"/>
            </w:tcBorders>
            <w:tcMar>
              <w:top w:w="0" w:type="dxa"/>
              <w:left w:w="60" w:type="dxa"/>
              <w:bottom w:w="0" w:type="dxa"/>
              <w:right w:w="60" w:type="dxa"/>
            </w:tcMar>
          </w:tcPr>
          <w:p w14:paraId="1CEE2800"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781561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7CFFB15" w14:textId="77777777" w:rsidR="00000000" w:rsidRDefault="00000000">
            <w:pPr>
              <w:jc w:val="right"/>
              <w:rPr>
                <w:rFonts w:eastAsia="Times New Roman"/>
                <w:sz w:val="20"/>
              </w:rPr>
            </w:pPr>
            <w:r>
              <w:rPr>
                <w:rFonts w:eastAsia="Times New Roman"/>
                <w:sz w:val="20"/>
              </w:rPr>
              <w:t>46,300.00</w:t>
            </w:r>
          </w:p>
        </w:tc>
      </w:tr>
      <w:tr w:rsidR="00000000" w14:paraId="37B4B504" w14:textId="77777777">
        <w:trPr>
          <w:cantSplit/>
        </w:trPr>
        <w:tc>
          <w:tcPr>
            <w:tcW w:w="454" w:type="dxa"/>
            <w:tcBorders>
              <w:top w:val="nil"/>
              <w:left w:val="nil"/>
              <w:bottom w:val="nil"/>
              <w:right w:val="nil"/>
            </w:tcBorders>
            <w:tcMar>
              <w:top w:w="0" w:type="dxa"/>
              <w:left w:w="60" w:type="dxa"/>
              <w:bottom w:w="0" w:type="dxa"/>
              <w:right w:w="60" w:type="dxa"/>
            </w:tcMar>
          </w:tcPr>
          <w:p w14:paraId="728ECCD5"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6B55052E" w14:textId="77777777" w:rsidR="00000000" w:rsidRDefault="00000000">
            <w:pPr>
              <w:keepNext/>
              <w:rPr>
                <w:rFonts w:eastAsia="Times New Roman"/>
                <w:sz w:val="20"/>
              </w:rPr>
            </w:pPr>
            <w:r>
              <w:rPr>
                <w:rFonts w:eastAsia="Times New Roman"/>
                <w:b/>
                <w:sz w:val="22"/>
              </w:rPr>
              <w:t>Options for Spindle</w:t>
            </w:r>
          </w:p>
        </w:tc>
      </w:tr>
      <w:tr w:rsidR="00000000" w14:paraId="496440A1"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2A91254F"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1D510CC9" w14:textId="77777777" w:rsidR="00000000" w:rsidRDefault="00000000">
            <w:pPr>
              <w:keepNext/>
              <w:rPr>
                <w:rFonts w:eastAsia="Times New Roman"/>
                <w:sz w:val="20"/>
              </w:rPr>
            </w:pPr>
          </w:p>
        </w:tc>
      </w:tr>
      <w:tr w:rsidR="00000000" w14:paraId="11C472FB"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610308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621EB21" w14:textId="77777777" w:rsidR="00000000" w:rsidRPr="00E7593B" w:rsidRDefault="00000000">
            <w:pPr>
              <w:rPr>
                <w:rFonts w:eastAsia="Times New Roman"/>
                <w:sz w:val="20"/>
                <w:lang w:val="en-US"/>
              </w:rPr>
            </w:pPr>
            <w:r w:rsidRPr="00E7593B">
              <w:rPr>
                <w:rFonts w:eastAsia="Times New Roman"/>
                <w:sz w:val="20"/>
                <w:lang w:val="en-US"/>
              </w:rPr>
              <w:t xml:space="preserve">Left Spindle Chuck High/Low Pressure System </w:t>
            </w:r>
          </w:p>
          <w:p w14:paraId="6E462D26" w14:textId="77777777" w:rsidR="00000000" w:rsidRPr="00E7593B" w:rsidRDefault="00000000">
            <w:pPr>
              <w:rPr>
                <w:rFonts w:eastAsia="Times New Roman"/>
                <w:sz w:val="20"/>
                <w:lang w:val="en-US"/>
              </w:rPr>
            </w:pPr>
            <w:r w:rsidRPr="00E7593B">
              <w:rPr>
                <w:rFonts w:eastAsia="Times New Roman"/>
                <w:sz w:val="20"/>
                <w:lang w:val="en-US"/>
              </w:rPr>
              <w:t>The chuck pressure of Left Spindle can be switched between the two pre-set levels. Also, it is possible to switch the clamping force according to the machining conditions. The chuck pressure is switched using the M code. After switching the chuck pressure, it is necessary to unclamp the chuck.</w:t>
            </w:r>
          </w:p>
          <w:p w14:paraId="153EF4AE"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B3D8404" w14:textId="77777777" w:rsidR="00000000" w:rsidRDefault="00000000">
            <w:pPr>
              <w:rPr>
                <w:rFonts w:eastAsia="Times New Roman"/>
                <w:sz w:val="20"/>
              </w:rPr>
            </w:pPr>
            <w:r>
              <w:rPr>
                <w:rFonts w:eastAsia="Times New Roman"/>
                <w:color w:val="000000"/>
                <w:sz w:val="20"/>
              </w:rPr>
              <w:t>J-003189*</w:t>
            </w:r>
          </w:p>
        </w:tc>
        <w:tc>
          <w:tcPr>
            <w:tcW w:w="454" w:type="dxa"/>
            <w:tcBorders>
              <w:top w:val="nil"/>
              <w:left w:val="nil"/>
              <w:bottom w:val="nil"/>
              <w:right w:val="nil"/>
            </w:tcBorders>
            <w:tcMar>
              <w:top w:w="0" w:type="dxa"/>
              <w:left w:w="60" w:type="dxa"/>
              <w:bottom w:w="0" w:type="dxa"/>
              <w:right w:w="60" w:type="dxa"/>
            </w:tcMar>
          </w:tcPr>
          <w:p w14:paraId="71FE47E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319101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38BB5A6" w14:textId="77777777" w:rsidR="00000000" w:rsidRDefault="00000000">
            <w:pPr>
              <w:jc w:val="right"/>
              <w:rPr>
                <w:rFonts w:eastAsia="Times New Roman"/>
                <w:sz w:val="20"/>
              </w:rPr>
            </w:pPr>
            <w:r>
              <w:rPr>
                <w:rFonts w:eastAsia="Times New Roman"/>
                <w:sz w:val="20"/>
              </w:rPr>
              <w:t>4,170.00</w:t>
            </w:r>
          </w:p>
        </w:tc>
      </w:tr>
      <w:tr w:rsidR="00000000" w:rsidRPr="00E7593B" w14:paraId="0339653A" w14:textId="77777777">
        <w:trPr>
          <w:cantSplit/>
        </w:trPr>
        <w:tc>
          <w:tcPr>
            <w:tcW w:w="454" w:type="dxa"/>
            <w:tcBorders>
              <w:top w:val="nil"/>
              <w:left w:val="nil"/>
              <w:bottom w:val="nil"/>
              <w:right w:val="nil"/>
            </w:tcBorders>
            <w:tcMar>
              <w:top w:w="0" w:type="dxa"/>
              <w:left w:w="60" w:type="dxa"/>
              <w:bottom w:w="0" w:type="dxa"/>
              <w:right w:w="60" w:type="dxa"/>
            </w:tcMar>
          </w:tcPr>
          <w:p w14:paraId="387BBA36"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7DA377D7" w14:textId="77777777" w:rsidR="00000000" w:rsidRPr="00E7593B" w:rsidRDefault="00000000">
            <w:pPr>
              <w:keepNext/>
              <w:rPr>
                <w:rFonts w:eastAsia="Times New Roman"/>
                <w:sz w:val="20"/>
                <w:lang w:val="en-US"/>
              </w:rPr>
            </w:pPr>
            <w:r w:rsidRPr="00E7593B">
              <w:rPr>
                <w:rFonts w:eastAsia="Times New Roman"/>
                <w:b/>
                <w:sz w:val="22"/>
                <w:lang w:val="en-US"/>
              </w:rPr>
              <w:t>Chuck for Left spindle (Main spindle)</w:t>
            </w:r>
          </w:p>
        </w:tc>
      </w:tr>
      <w:tr w:rsidR="00000000" w:rsidRPr="00E7593B" w14:paraId="08BACEEC"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BED07C2" w14:textId="77777777" w:rsidR="00000000" w:rsidRPr="00E7593B" w:rsidRDefault="00000000">
            <w:pPr>
              <w:keepNext/>
              <w:rPr>
                <w:rFonts w:eastAsia="Times New Roman"/>
                <w:sz w:val="20"/>
                <w:lang w:val="en-US"/>
              </w:rPr>
            </w:pPr>
          </w:p>
        </w:tc>
        <w:tc>
          <w:tcPr>
            <w:tcW w:w="9443" w:type="dxa"/>
            <w:gridSpan w:val="9"/>
            <w:tcBorders>
              <w:top w:val="nil"/>
              <w:left w:val="nil"/>
              <w:bottom w:val="nil"/>
              <w:right w:val="nil"/>
            </w:tcBorders>
            <w:tcMar>
              <w:top w:w="0" w:type="dxa"/>
              <w:left w:w="60" w:type="dxa"/>
              <w:bottom w:w="0" w:type="dxa"/>
              <w:right w:w="60" w:type="dxa"/>
            </w:tcMar>
          </w:tcPr>
          <w:p w14:paraId="5F4F8554" w14:textId="77777777" w:rsidR="00000000" w:rsidRPr="00E7593B" w:rsidRDefault="00000000">
            <w:pPr>
              <w:keepNext/>
              <w:rPr>
                <w:rFonts w:eastAsia="Times New Roman"/>
                <w:sz w:val="20"/>
                <w:lang w:val="en-US"/>
              </w:rPr>
            </w:pPr>
          </w:p>
        </w:tc>
      </w:tr>
      <w:tr w:rsidR="00000000" w14:paraId="4F6FB17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1A0DA54" w14:textId="77777777" w:rsidR="00000000" w:rsidRPr="00E7593B" w:rsidRDefault="00000000">
            <w:pPr>
              <w:jc w:val="right"/>
              <w:rPr>
                <w:rFonts w:eastAsia="Times New Roman"/>
                <w:color w:val="000000"/>
                <w:sz w:val="20"/>
                <w:lang w:val="en-US"/>
              </w:rPr>
            </w:pPr>
          </w:p>
        </w:tc>
        <w:tc>
          <w:tcPr>
            <w:tcW w:w="4535" w:type="dxa"/>
            <w:gridSpan w:val="2"/>
            <w:tcBorders>
              <w:top w:val="nil"/>
              <w:left w:val="nil"/>
              <w:bottom w:val="nil"/>
              <w:right w:val="nil"/>
            </w:tcBorders>
            <w:tcMar>
              <w:top w:w="0" w:type="dxa"/>
              <w:left w:w="60" w:type="dxa"/>
              <w:bottom w:w="0" w:type="dxa"/>
              <w:right w:w="60" w:type="dxa"/>
            </w:tcMar>
          </w:tcPr>
          <w:p w14:paraId="12E46A89" w14:textId="77777777" w:rsidR="00000000" w:rsidRPr="00E7593B" w:rsidRDefault="00000000">
            <w:pPr>
              <w:rPr>
                <w:rFonts w:eastAsia="Times New Roman"/>
                <w:sz w:val="20"/>
                <w:lang w:val="en-US"/>
              </w:rPr>
            </w:pPr>
            <w:r w:rsidRPr="00E7593B">
              <w:rPr>
                <w:rFonts w:eastAsia="Times New Roman"/>
                <w:sz w:val="20"/>
                <w:lang w:val="en-US"/>
              </w:rPr>
              <w:t xml:space="preserve">(Left Spindle) KITAGAWA 18-inch Hollow Chuck B-18A1521A </w:t>
            </w:r>
          </w:p>
          <w:p w14:paraId="5FD7CF14" w14:textId="77777777" w:rsidR="00000000" w:rsidRPr="00E7593B" w:rsidRDefault="00000000">
            <w:pPr>
              <w:rPr>
                <w:rFonts w:eastAsia="Times New Roman"/>
                <w:sz w:val="20"/>
                <w:lang w:val="en-US"/>
              </w:rPr>
            </w:pPr>
            <w:r w:rsidRPr="00E7593B">
              <w:rPr>
                <w:rFonts w:eastAsia="Times New Roman"/>
                <w:sz w:val="20"/>
                <w:lang w:val="en-US"/>
              </w:rPr>
              <w:t xml:space="preserve">Three-jaw hydraulic chuck manufactured by Kitagawa Iron Works. </w:t>
            </w:r>
          </w:p>
          <w:p w14:paraId="75301847" w14:textId="77777777" w:rsidR="00000000" w:rsidRPr="00E7593B" w:rsidRDefault="00000000">
            <w:pPr>
              <w:rPr>
                <w:rFonts w:eastAsia="Times New Roman"/>
                <w:sz w:val="20"/>
                <w:lang w:val="en-US"/>
              </w:rPr>
            </w:pPr>
            <w:r w:rsidRPr="00E7593B">
              <w:rPr>
                <w:rFonts w:eastAsia="Times New Roman"/>
                <w:sz w:val="20"/>
                <w:lang w:val="en-US"/>
              </w:rPr>
              <w:t xml:space="preserve">Chuck outer diameter: </w:t>
            </w:r>
            <w:r>
              <w:rPr>
                <w:rFonts w:eastAsia="Times New Roman"/>
                <w:sz w:val="20"/>
                <w:lang w:val="ja-JP"/>
              </w:rPr>
              <w:t>Φ</w:t>
            </w:r>
            <w:r w:rsidRPr="00E7593B">
              <w:rPr>
                <w:rFonts w:eastAsia="Times New Roman"/>
                <w:sz w:val="20"/>
                <w:lang w:val="en-US"/>
              </w:rPr>
              <w:t xml:space="preserve">450 mm (dia.17.72 inch.) </w:t>
            </w:r>
          </w:p>
          <w:p w14:paraId="5120546D" w14:textId="77777777" w:rsidR="00000000" w:rsidRPr="00E7593B" w:rsidRDefault="00000000">
            <w:pPr>
              <w:rPr>
                <w:rFonts w:eastAsia="Times New Roman"/>
                <w:sz w:val="20"/>
                <w:lang w:val="en-US"/>
              </w:rPr>
            </w:pPr>
            <w:r w:rsidRPr="00E7593B">
              <w:rPr>
                <w:rFonts w:eastAsia="Times New Roman"/>
                <w:sz w:val="20"/>
                <w:lang w:val="en-US"/>
              </w:rPr>
              <w:t xml:space="preserve">Through-hole diameter: </w:t>
            </w:r>
            <w:r>
              <w:rPr>
                <w:rFonts w:eastAsia="Times New Roman"/>
                <w:sz w:val="20"/>
                <w:lang w:val="ja-JP"/>
              </w:rPr>
              <w:t>Φ</w:t>
            </w:r>
            <w:r w:rsidRPr="00E7593B">
              <w:rPr>
                <w:rFonts w:eastAsia="Times New Roman"/>
                <w:sz w:val="20"/>
                <w:lang w:val="en-US"/>
              </w:rPr>
              <w:t xml:space="preserve">117.5 mm (dia.4.63 inch.) </w:t>
            </w:r>
          </w:p>
          <w:p w14:paraId="6053C485" w14:textId="77777777" w:rsidR="00000000" w:rsidRPr="00E7593B" w:rsidRDefault="00000000">
            <w:pPr>
              <w:rPr>
                <w:rFonts w:eastAsia="Times New Roman"/>
                <w:sz w:val="20"/>
                <w:lang w:val="en-US"/>
              </w:rPr>
            </w:pPr>
            <w:r w:rsidRPr="00E7593B">
              <w:rPr>
                <w:rFonts w:eastAsia="Times New Roman"/>
                <w:sz w:val="20"/>
                <w:lang w:val="en-US"/>
              </w:rPr>
              <w:t xml:space="preserve">Gripping diameter: Max. </w:t>
            </w:r>
            <w:r>
              <w:rPr>
                <w:rFonts w:eastAsia="Times New Roman"/>
                <w:sz w:val="20"/>
                <w:lang w:val="ja-JP"/>
              </w:rPr>
              <w:t>Φ</w:t>
            </w:r>
            <w:r w:rsidRPr="00E7593B">
              <w:rPr>
                <w:rFonts w:eastAsia="Times New Roman"/>
                <w:sz w:val="20"/>
                <w:lang w:val="en-US"/>
              </w:rPr>
              <w:t xml:space="preserve">450 mm (dia.17.72 inch.), Min. </w:t>
            </w:r>
            <w:r>
              <w:rPr>
                <w:rFonts w:eastAsia="Times New Roman"/>
                <w:sz w:val="20"/>
                <w:lang w:val="ja-JP"/>
              </w:rPr>
              <w:t>Φ</w:t>
            </w:r>
            <w:r w:rsidRPr="00E7593B">
              <w:rPr>
                <w:rFonts w:eastAsia="Times New Roman"/>
                <w:sz w:val="20"/>
                <w:lang w:val="en-US"/>
              </w:rPr>
              <w:t xml:space="preserve">30 mm (dia.1.18 inch.) </w:t>
            </w:r>
          </w:p>
          <w:p w14:paraId="08A703E0" w14:textId="77777777" w:rsidR="00000000" w:rsidRPr="00E7593B" w:rsidRDefault="00000000">
            <w:pPr>
              <w:rPr>
                <w:rFonts w:eastAsia="Times New Roman"/>
                <w:sz w:val="20"/>
                <w:lang w:val="en-US"/>
              </w:rPr>
            </w:pPr>
            <w:r w:rsidRPr="00E7593B">
              <w:rPr>
                <w:rFonts w:eastAsia="Times New Roman"/>
                <w:sz w:val="20"/>
                <w:lang w:val="en-US"/>
              </w:rPr>
              <w:t xml:space="preserve">Jaw stroke (diameter): 10.6 mm (0.42 inch.) </w:t>
            </w:r>
          </w:p>
          <w:p w14:paraId="0A4C6EE3" w14:textId="77777777" w:rsidR="00000000" w:rsidRPr="00E7593B" w:rsidRDefault="00000000">
            <w:pPr>
              <w:rPr>
                <w:rFonts w:eastAsia="Times New Roman"/>
                <w:sz w:val="20"/>
                <w:lang w:val="en-US"/>
              </w:rPr>
            </w:pPr>
            <w:r w:rsidRPr="00E7593B">
              <w:rPr>
                <w:rFonts w:eastAsia="Times New Roman"/>
                <w:sz w:val="20"/>
                <w:lang w:val="en-US"/>
              </w:rPr>
              <w:t xml:space="preserve">Plunger stroke: 23 mm (0.91 inch.) </w:t>
            </w:r>
          </w:p>
          <w:p w14:paraId="3146AB05" w14:textId="77777777" w:rsidR="00000000" w:rsidRPr="00E7593B" w:rsidRDefault="00000000">
            <w:pPr>
              <w:rPr>
                <w:rFonts w:eastAsia="Times New Roman"/>
                <w:sz w:val="20"/>
                <w:lang w:val="en-US"/>
              </w:rPr>
            </w:pPr>
            <w:r w:rsidRPr="00E7593B">
              <w:rPr>
                <w:rFonts w:eastAsia="Times New Roman"/>
                <w:sz w:val="20"/>
                <w:lang w:val="en-US"/>
              </w:rPr>
              <w:t xml:space="preserve">Max. allowable pull force: 71 kN (15.96 klbf) </w:t>
            </w:r>
          </w:p>
          <w:p w14:paraId="7F1BAD43" w14:textId="77777777" w:rsidR="00000000" w:rsidRPr="00E7593B" w:rsidRDefault="00000000">
            <w:pPr>
              <w:rPr>
                <w:rFonts w:eastAsia="Times New Roman"/>
                <w:sz w:val="20"/>
                <w:lang w:val="en-US"/>
              </w:rPr>
            </w:pPr>
            <w:r w:rsidRPr="00E7593B">
              <w:rPr>
                <w:rFonts w:eastAsia="Times New Roman"/>
                <w:sz w:val="20"/>
                <w:lang w:val="en-US"/>
              </w:rPr>
              <w:t xml:space="preserve">Max. static gripping force: 180 kN (40.46 klbf) </w:t>
            </w:r>
          </w:p>
          <w:p w14:paraId="63D2EA5C" w14:textId="77777777" w:rsidR="00000000" w:rsidRPr="00E7593B" w:rsidRDefault="00000000">
            <w:pPr>
              <w:rPr>
                <w:rFonts w:eastAsia="Times New Roman"/>
                <w:sz w:val="20"/>
                <w:lang w:val="en-US"/>
              </w:rPr>
            </w:pPr>
            <w:r w:rsidRPr="00E7593B">
              <w:rPr>
                <w:rFonts w:eastAsia="Times New Roman"/>
                <w:sz w:val="20"/>
                <w:lang w:val="en-US"/>
              </w:rPr>
              <w:t xml:space="preserve">Dynamic gripping force at max. speed: 72 kN (16.19 klbf) </w:t>
            </w:r>
          </w:p>
          <w:p w14:paraId="2D75B18D" w14:textId="77777777" w:rsidR="00000000" w:rsidRPr="00E7593B" w:rsidRDefault="00000000">
            <w:pPr>
              <w:rPr>
                <w:rFonts w:eastAsia="Times New Roman"/>
                <w:sz w:val="20"/>
                <w:lang w:val="en-US"/>
              </w:rPr>
            </w:pPr>
            <w:r w:rsidRPr="00E7593B">
              <w:rPr>
                <w:rFonts w:eastAsia="Times New Roman"/>
                <w:sz w:val="20"/>
                <w:lang w:val="en-US"/>
              </w:rPr>
              <w:t xml:space="preserve">Max. allowable speed: 2,000 min-1 </w:t>
            </w:r>
          </w:p>
          <w:p w14:paraId="172937CE" w14:textId="77777777" w:rsidR="00000000" w:rsidRPr="00E7593B" w:rsidRDefault="00000000">
            <w:pPr>
              <w:rPr>
                <w:rFonts w:eastAsia="Times New Roman"/>
                <w:sz w:val="20"/>
                <w:lang w:val="en-US"/>
              </w:rPr>
            </w:pPr>
            <w:r w:rsidRPr="00E7593B">
              <w:rPr>
                <w:rFonts w:eastAsia="Times New Roman"/>
                <w:sz w:val="20"/>
                <w:lang w:val="en-US"/>
              </w:rPr>
              <w:t xml:space="preserve">Mass: 164 kg (360.8 lb.) </w:t>
            </w:r>
          </w:p>
          <w:p w14:paraId="234E9B8D" w14:textId="77777777" w:rsidR="00000000" w:rsidRPr="00E7593B" w:rsidRDefault="00000000">
            <w:pPr>
              <w:rPr>
                <w:rFonts w:eastAsia="Times New Roman"/>
                <w:sz w:val="20"/>
                <w:lang w:val="en-US"/>
              </w:rPr>
            </w:pPr>
            <w:r w:rsidRPr="00E7593B">
              <w:rPr>
                <w:rFonts w:eastAsia="Times New Roman"/>
                <w:sz w:val="20"/>
                <w:lang w:val="en-US"/>
              </w:rPr>
              <w:t>*The data above are information on the chuck body. Since it may be limited by this machine specification, please check the contents of the mounted cylinder set for details.</w:t>
            </w:r>
          </w:p>
          <w:p w14:paraId="19B22F2A" w14:textId="77777777" w:rsidR="00000000" w:rsidRPr="00E7593B" w:rsidRDefault="00000000">
            <w:pPr>
              <w:rPr>
                <w:rFonts w:eastAsia="Times New Roman"/>
                <w:sz w:val="20"/>
                <w:lang w:val="en-US"/>
              </w:rPr>
            </w:pPr>
            <w:r w:rsidRPr="00E7593B">
              <w:rPr>
                <w:rFonts w:eastAsia="Times New Roman"/>
                <w:sz w:val="20"/>
                <w:lang w:val="en-US"/>
              </w:rPr>
              <w:t>Attention!</w:t>
            </w:r>
          </w:p>
          <w:p w14:paraId="63C827E9" w14:textId="77777777" w:rsidR="00000000" w:rsidRPr="00E7593B" w:rsidRDefault="00000000">
            <w:pPr>
              <w:rPr>
                <w:rFonts w:eastAsia="Times New Roman"/>
                <w:sz w:val="20"/>
                <w:lang w:val="en-US"/>
              </w:rPr>
            </w:pPr>
            <w:r w:rsidRPr="00E7593B">
              <w:rPr>
                <w:rFonts w:eastAsia="Times New Roman"/>
                <w:sz w:val="20"/>
                <w:lang w:val="en-US"/>
              </w:rPr>
              <w:t>Please pay attention to the maximum clamping force of the chuck.</w:t>
            </w:r>
          </w:p>
          <w:p w14:paraId="10B004B1"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BB0B51E" w14:textId="77777777" w:rsidR="00000000" w:rsidRDefault="00000000">
            <w:pPr>
              <w:rPr>
                <w:rFonts w:eastAsia="Times New Roman"/>
                <w:sz w:val="20"/>
              </w:rPr>
            </w:pPr>
            <w:r>
              <w:rPr>
                <w:rFonts w:eastAsia="Times New Roman"/>
                <w:color w:val="000000"/>
                <w:sz w:val="20"/>
              </w:rPr>
              <w:t>J-020666*</w:t>
            </w:r>
          </w:p>
        </w:tc>
        <w:tc>
          <w:tcPr>
            <w:tcW w:w="454" w:type="dxa"/>
            <w:tcBorders>
              <w:top w:val="nil"/>
              <w:left w:val="nil"/>
              <w:bottom w:val="nil"/>
              <w:right w:val="nil"/>
            </w:tcBorders>
            <w:tcMar>
              <w:top w:w="0" w:type="dxa"/>
              <w:left w:w="60" w:type="dxa"/>
              <w:bottom w:w="0" w:type="dxa"/>
              <w:right w:w="60" w:type="dxa"/>
            </w:tcMar>
          </w:tcPr>
          <w:p w14:paraId="5521304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5467267"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A9FCC5C" w14:textId="77777777" w:rsidR="00000000" w:rsidRDefault="00000000">
            <w:pPr>
              <w:jc w:val="right"/>
              <w:rPr>
                <w:rFonts w:eastAsia="Times New Roman"/>
                <w:sz w:val="20"/>
              </w:rPr>
            </w:pPr>
            <w:r>
              <w:rPr>
                <w:rFonts w:eastAsia="Times New Roman"/>
                <w:sz w:val="20"/>
              </w:rPr>
              <w:t>23,300.00</w:t>
            </w:r>
          </w:p>
        </w:tc>
      </w:tr>
      <w:tr w:rsidR="00000000" w14:paraId="50A22BD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AF856D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4271398" w14:textId="77777777" w:rsidR="00000000" w:rsidRPr="00E7593B" w:rsidRDefault="00000000">
            <w:pPr>
              <w:rPr>
                <w:rFonts w:eastAsia="Times New Roman"/>
                <w:sz w:val="20"/>
                <w:lang w:val="en-US"/>
              </w:rPr>
            </w:pPr>
            <w:r w:rsidRPr="00E7593B">
              <w:rPr>
                <w:rFonts w:eastAsia="Times New Roman"/>
                <w:sz w:val="20"/>
                <w:lang w:val="en-US"/>
              </w:rPr>
              <w:t>(Left Spindle) KITAGAWA Hollow Cylinder set for KITAGAWA 18in. Hollow Chuck B-18A1521A (without chuck body)</w:t>
            </w:r>
          </w:p>
          <w:p w14:paraId="1A27AA9A" w14:textId="77777777" w:rsidR="00000000" w:rsidRPr="00E7593B" w:rsidRDefault="00000000">
            <w:pPr>
              <w:rPr>
                <w:rFonts w:eastAsia="Times New Roman"/>
                <w:sz w:val="20"/>
                <w:lang w:val="en-US"/>
              </w:rPr>
            </w:pPr>
            <w:r w:rsidRPr="00E7593B">
              <w:rPr>
                <w:rFonts w:eastAsia="Times New Roman"/>
                <w:sz w:val="20"/>
                <w:lang w:val="en-US"/>
              </w:rPr>
              <w:t>Hollow cylinder and draw bar are included as a set. Chuck is not included. Please see the chuck-cylinder combination diagram for the combination with chuck and the specification.</w:t>
            </w:r>
          </w:p>
          <w:p w14:paraId="7EC89D80" w14:textId="77777777" w:rsidR="00000000" w:rsidRPr="00E7593B" w:rsidRDefault="00000000">
            <w:pPr>
              <w:rPr>
                <w:rFonts w:eastAsia="Times New Roman"/>
                <w:sz w:val="20"/>
                <w:lang w:val="en-US"/>
              </w:rPr>
            </w:pPr>
            <w:r w:rsidRPr="00E7593B">
              <w:rPr>
                <w:rFonts w:eastAsia="Times New Roman"/>
                <w:sz w:val="20"/>
                <w:lang w:val="en-US"/>
              </w:rPr>
              <w:t>Attention!</w:t>
            </w:r>
          </w:p>
          <w:p w14:paraId="714F233F" w14:textId="77777777" w:rsidR="00000000" w:rsidRPr="00E7593B" w:rsidRDefault="00000000">
            <w:pPr>
              <w:rPr>
                <w:rFonts w:eastAsia="Times New Roman"/>
                <w:sz w:val="20"/>
                <w:lang w:val="en-US"/>
              </w:rPr>
            </w:pPr>
            <w:r w:rsidRPr="00E7593B">
              <w:rPr>
                <w:rFonts w:eastAsia="Times New Roman"/>
                <w:sz w:val="20"/>
                <w:lang w:val="en-US"/>
              </w:rPr>
              <w:t>Please pay attention to the maximum clamping force of the chuck.</w:t>
            </w:r>
          </w:p>
          <w:p w14:paraId="04080986"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36200DE" w14:textId="77777777" w:rsidR="00000000" w:rsidRDefault="00000000">
            <w:pPr>
              <w:rPr>
                <w:rFonts w:eastAsia="Times New Roman"/>
                <w:sz w:val="20"/>
              </w:rPr>
            </w:pPr>
            <w:r>
              <w:rPr>
                <w:rFonts w:eastAsia="Times New Roman"/>
                <w:color w:val="000000"/>
                <w:sz w:val="20"/>
              </w:rPr>
              <w:t>J-017065*</w:t>
            </w:r>
          </w:p>
        </w:tc>
        <w:tc>
          <w:tcPr>
            <w:tcW w:w="454" w:type="dxa"/>
            <w:tcBorders>
              <w:top w:val="nil"/>
              <w:left w:val="nil"/>
              <w:bottom w:val="nil"/>
              <w:right w:val="nil"/>
            </w:tcBorders>
            <w:tcMar>
              <w:top w:w="0" w:type="dxa"/>
              <w:left w:w="60" w:type="dxa"/>
              <w:bottom w:w="0" w:type="dxa"/>
              <w:right w:w="60" w:type="dxa"/>
            </w:tcMar>
          </w:tcPr>
          <w:p w14:paraId="21C81E6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5439337"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C735C20" w14:textId="77777777" w:rsidR="00000000" w:rsidRDefault="00000000">
            <w:pPr>
              <w:jc w:val="right"/>
              <w:rPr>
                <w:rFonts w:eastAsia="Times New Roman"/>
                <w:sz w:val="20"/>
              </w:rPr>
            </w:pPr>
            <w:r>
              <w:rPr>
                <w:rFonts w:eastAsia="Times New Roman"/>
                <w:sz w:val="20"/>
              </w:rPr>
              <w:t>19,450.00</w:t>
            </w:r>
          </w:p>
        </w:tc>
      </w:tr>
      <w:tr w:rsidR="00000000" w14:paraId="08FFD260" w14:textId="77777777">
        <w:trPr>
          <w:cantSplit/>
        </w:trPr>
        <w:tc>
          <w:tcPr>
            <w:tcW w:w="454" w:type="dxa"/>
            <w:tcBorders>
              <w:top w:val="nil"/>
              <w:left w:val="nil"/>
              <w:bottom w:val="nil"/>
              <w:right w:val="nil"/>
            </w:tcBorders>
            <w:tcMar>
              <w:top w:w="0" w:type="dxa"/>
              <w:left w:w="60" w:type="dxa"/>
              <w:bottom w:w="0" w:type="dxa"/>
              <w:right w:w="60" w:type="dxa"/>
            </w:tcMar>
          </w:tcPr>
          <w:p w14:paraId="7878A660"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4793B7D2" w14:textId="77777777" w:rsidR="00000000" w:rsidRDefault="00000000">
            <w:pPr>
              <w:keepNext/>
              <w:rPr>
                <w:rFonts w:eastAsia="Times New Roman"/>
                <w:sz w:val="20"/>
              </w:rPr>
            </w:pPr>
            <w:r>
              <w:rPr>
                <w:rFonts w:eastAsia="Times New Roman"/>
                <w:b/>
                <w:sz w:val="22"/>
              </w:rPr>
              <w:t>Options for Turret</w:t>
            </w:r>
          </w:p>
        </w:tc>
      </w:tr>
      <w:tr w:rsidR="00000000" w14:paraId="607EF370"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5936739B"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18FDED22" w14:textId="77777777" w:rsidR="00000000" w:rsidRDefault="00000000">
            <w:pPr>
              <w:keepNext/>
              <w:rPr>
                <w:rFonts w:eastAsia="Times New Roman"/>
                <w:sz w:val="20"/>
              </w:rPr>
            </w:pPr>
          </w:p>
        </w:tc>
      </w:tr>
      <w:tr w:rsidR="00000000" w14:paraId="31504C5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14DF17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6356402" w14:textId="77777777" w:rsidR="00000000" w:rsidRPr="00E7593B" w:rsidRDefault="00000000">
            <w:pPr>
              <w:rPr>
                <w:rFonts w:eastAsia="Times New Roman"/>
                <w:sz w:val="20"/>
                <w:lang w:val="en-US"/>
              </w:rPr>
            </w:pPr>
            <w:r w:rsidRPr="00E7593B">
              <w:rPr>
                <w:rFonts w:eastAsia="Times New Roman"/>
                <w:sz w:val="20"/>
                <w:lang w:val="en-US"/>
              </w:rPr>
              <w:t xml:space="preserve">Turret: Y-axis (NLX4000) </w:t>
            </w:r>
          </w:p>
          <w:p w14:paraId="694A6B47" w14:textId="77777777" w:rsidR="00000000" w:rsidRPr="00E7593B" w:rsidRDefault="00000000">
            <w:pPr>
              <w:rPr>
                <w:rFonts w:eastAsia="Times New Roman"/>
                <w:sz w:val="20"/>
                <w:lang w:val="en-US"/>
              </w:rPr>
            </w:pPr>
            <w:r w:rsidRPr="00E7593B">
              <w:rPr>
                <w:rFonts w:eastAsia="Times New Roman"/>
                <w:sz w:val="20"/>
                <w:lang w:val="en-US"/>
              </w:rPr>
              <w:t xml:space="preserve">It moves the turret in the Y-axis direction. In combination with the rotary tool spindle and right spindle, it implements process integration for workpieces with complicated shapes. Please refer to the turret interference diagrams for the movable region. </w:t>
            </w:r>
          </w:p>
          <w:p w14:paraId="6702843B" w14:textId="77777777" w:rsidR="00000000" w:rsidRPr="00E7593B" w:rsidRDefault="00000000">
            <w:pPr>
              <w:rPr>
                <w:rFonts w:eastAsia="Times New Roman"/>
                <w:sz w:val="20"/>
                <w:lang w:val="en-US"/>
              </w:rPr>
            </w:pPr>
            <w:r w:rsidRPr="00E7593B">
              <w:rPr>
                <w:rFonts w:eastAsia="Times New Roman"/>
                <w:sz w:val="20"/>
                <w:lang w:val="en-US"/>
              </w:rPr>
              <w:t xml:space="preserve">Travel: ±60 mm (±2.36 inch.) </w:t>
            </w:r>
          </w:p>
          <w:p w14:paraId="6697B023" w14:textId="77777777" w:rsidR="00000000" w:rsidRPr="00E7593B" w:rsidRDefault="00000000">
            <w:pPr>
              <w:rPr>
                <w:rFonts w:eastAsia="Times New Roman"/>
                <w:sz w:val="20"/>
                <w:lang w:val="en-US"/>
              </w:rPr>
            </w:pPr>
            <w:r w:rsidRPr="00E7593B">
              <w:rPr>
                <w:rFonts w:eastAsia="Times New Roman"/>
                <w:sz w:val="20"/>
                <w:lang w:val="en-US"/>
              </w:rPr>
              <w:t>Rapid traverse rate: 10 m/min (393.7 ipm)</w:t>
            </w:r>
          </w:p>
          <w:p w14:paraId="644D0D59"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B05F8FA" w14:textId="77777777" w:rsidR="00000000" w:rsidRDefault="00000000">
            <w:pPr>
              <w:rPr>
                <w:rFonts w:eastAsia="Times New Roman"/>
                <w:sz w:val="20"/>
              </w:rPr>
            </w:pPr>
            <w:r>
              <w:rPr>
                <w:rFonts w:eastAsia="Times New Roman"/>
                <w:color w:val="000000"/>
                <w:sz w:val="20"/>
              </w:rPr>
              <w:t>J-017057*</w:t>
            </w:r>
          </w:p>
        </w:tc>
        <w:tc>
          <w:tcPr>
            <w:tcW w:w="454" w:type="dxa"/>
            <w:tcBorders>
              <w:top w:val="nil"/>
              <w:left w:val="nil"/>
              <w:bottom w:val="nil"/>
              <w:right w:val="nil"/>
            </w:tcBorders>
            <w:tcMar>
              <w:top w:w="0" w:type="dxa"/>
              <w:left w:w="60" w:type="dxa"/>
              <w:bottom w:w="0" w:type="dxa"/>
              <w:right w:w="60" w:type="dxa"/>
            </w:tcMar>
          </w:tcPr>
          <w:p w14:paraId="2F2D935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27B636E"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2A2241D" w14:textId="77777777" w:rsidR="00000000" w:rsidRDefault="00000000">
            <w:pPr>
              <w:jc w:val="right"/>
              <w:rPr>
                <w:rFonts w:eastAsia="Times New Roman"/>
                <w:sz w:val="20"/>
              </w:rPr>
            </w:pPr>
            <w:r>
              <w:rPr>
                <w:rFonts w:eastAsia="Times New Roman"/>
                <w:sz w:val="20"/>
              </w:rPr>
              <w:t>45,100.00</w:t>
            </w:r>
          </w:p>
        </w:tc>
      </w:tr>
      <w:tr w:rsidR="00000000" w14:paraId="316CAED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08EAF3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CE43DCD" w14:textId="77777777" w:rsidR="00000000" w:rsidRPr="00E7593B" w:rsidRDefault="00000000">
            <w:pPr>
              <w:rPr>
                <w:rFonts w:eastAsia="Times New Roman"/>
                <w:sz w:val="20"/>
                <w:lang w:val="en-US"/>
              </w:rPr>
            </w:pPr>
            <w:r w:rsidRPr="00E7593B">
              <w:rPr>
                <w:rFonts w:eastAsia="Times New Roman"/>
                <w:sz w:val="20"/>
                <w:lang w:val="en-US"/>
              </w:rPr>
              <w:t xml:space="preserve">10 Station Bolt-tightened Turret for NL Holder (STD) </w:t>
            </w:r>
          </w:p>
          <w:p w14:paraId="4B23A821" w14:textId="77777777" w:rsidR="00000000" w:rsidRPr="00E7593B" w:rsidRDefault="00000000">
            <w:pPr>
              <w:rPr>
                <w:rFonts w:eastAsia="Times New Roman"/>
                <w:sz w:val="20"/>
                <w:lang w:val="en-US"/>
              </w:rPr>
            </w:pPr>
            <w:r w:rsidRPr="00E7593B">
              <w:rPr>
                <w:rFonts w:eastAsia="Times New Roman"/>
                <w:sz w:val="20"/>
                <w:lang w:val="en-US"/>
              </w:rPr>
              <w:t xml:space="preserve">In-house 10 station turret. Please refer to the axis travel diagrams and turret interference diagrams for the movable region. </w:t>
            </w:r>
          </w:p>
          <w:p w14:paraId="31F5DED8" w14:textId="77777777" w:rsidR="00000000" w:rsidRPr="00E7593B" w:rsidRDefault="00000000">
            <w:pPr>
              <w:rPr>
                <w:rFonts w:eastAsia="Times New Roman"/>
                <w:sz w:val="20"/>
                <w:lang w:val="en-US"/>
              </w:rPr>
            </w:pPr>
            <w:r w:rsidRPr="00E7593B">
              <w:rPr>
                <w:rFonts w:eastAsia="Times New Roman"/>
                <w:sz w:val="20"/>
                <w:lang w:val="en-US"/>
              </w:rPr>
              <w:t xml:space="preserve">Number of tool stations: 10 </w:t>
            </w:r>
          </w:p>
          <w:p w14:paraId="4072CAAD" w14:textId="77777777" w:rsidR="00000000" w:rsidRPr="00E7593B" w:rsidRDefault="00000000">
            <w:pPr>
              <w:rPr>
                <w:rFonts w:eastAsia="Times New Roman"/>
                <w:sz w:val="20"/>
                <w:lang w:val="en-US"/>
              </w:rPr>
            </w:pPr>
            <w:r w:rsidRPr="00E7593B">
              <w:rPr>
                <w:rFonts w:eastAsia="Times New Roman"/>
                <w:sz w:val="20"/>
                <w:lang w:val="en-US"/>
              </w:rPr>
              <w:t xml:space="preserve">Shank height for square tool: 25 mm (0.98 inch.) </w:t>
            </w:r>
          </w:p>
          <w:p w14:paraId="0ED63042" w14:textId="77777777" w:rsidR="00000000" w:rsidRPr="00E7593B" w:rsidRDefault="00000000">
            <w:pPr>
              <w:rPr>
                <w:rFonts w:eastAsia="Times New Roman"/>
                <w:sz w:val="20"/>
                <w:lang w:val="en-US"/>
              </w:rPr>
            </w:pPr>
            <w:r w:rsidRPr="00E7593B">
              <w:rPr>
                <w:rFonts w:eastAsia="Times New Roman"/>
                <w:sz w:val="20"/>
                <w:lang w:val="en-US"/>
              </w:rPr>
              <w:t xml:space="preserve">Shank diameter for boring bar: </w:t>
            </w:r>
            <w:r>
              <w:rPr>
                <w:rFonts w:eastAsia="Times New Roman"/>
                <w:sz w:val="20"/>
                <w:lang w:val="ja-JP"/>
              </w:rPr>
              <w:t>Φ</w:t>
            </w:r>
            <w:r w:rsidRPr="00E7593B">
              <w:rPr>
                <w:rFonts w:eastAsia="Times New Roman"/>
                <w:sz w:val="20"/>
                <w:lang w:val="en-US"/>
              </w:rPr>
              <w:t xml:space="preserve">50 mm (dia.1.97 inch.) </w:t>
            </w:r>
          </w:p>
          <w:p w14:paraId="4A060C8C" w14:textId="77777777" w:rsidR="00000000" w:rsidRPr="00E7593B" w:rsidRDefault="00000000">
            <w:pPr>
              <w:rPr>
                <w:rFonts w:eastAsia="Times New Roman"/>
                <w:sz w:val="20"/>
                <w:lang w:val="en-US"/>
              </w:rPr>
            </w:pPr>
            <w:r w:rsidRPr="00E7593B">
              <w:rPr>
                <w:rFonts w:eastAsia="Times New Roman"/>
                <w:sz w:val="20"/>
                <w:lang w:val="en-US"/>
              </w:rPr>
              <w:t xml:space="preserve">Turret indexing time (1 station): 0.27 sec </w:t>
            </w:r>
          </w:p>
          <w:p w14:paraId="651C3604" w14:textId="77777777" w:rsidR="00000000" w:rsidRPr="00E7593B" w:rsidRDefault="00000000">
            <w:pPr>
              <w:rPr>
                <w:rFonts w:eastAsia="Times New Roman"/>
                <w:sz w:val="20"/>
                <w:lang w:val="en-US"/>
              </w:rPr>
            </w:pPr>
            <w:r w:rsidRPr="00E7593B">
              <w:rPr>
                <w:rFonts w:eastAsia="Times New Roman"/>
                <w:sz w:val="20"/>
                <w:lang w:val="en-US"/>
              </w:rPr>
              <w:t>Method for mounting tool on turret: Bolt-tightened</w:t>
            </w:r>
          </w:p>
          <w:p w14:paraId="06512B85" w14:textId="77777777" w:rsidR="00000000" w:rsidRDefault="00000000">
            <w:pPr>
              <w:rPr>
                <w:rFonts w:eastAsia="Times New Roman"/>
                <w:sz w:val="20"/>
                <w:lang w:val="ja-JP"/>
              </w:rPr>
            </w:pPr>
            <w:r>
              <w:rPr>
                <w:rFonts w:eastAsia="Times New Roman"/>
                <w:sz w:val="20"/>
                <w:lang w:val="ja-JP"/>
              </w:rPr>
              <w:t>BMT60</w:t>
            </w:r>
          </w:p>
          <w:p w14:paraId="72FF4EA7"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4779457E" w14:textId="77777777" w:rsidR="00000000" w:rsidRDefault="00000000">
            <w:pPr>
              <w:rPr>
                <w:rFonts w:eastAsia="Times New Roman"/>
                <w:sz w:val="20"/>
              </w:rPr>
            </w:pPr>
            <w:r>
              <w:rPr>
                <w:rFonts w:eastAsia="Times New Roman"/>
                <w:color w:val="000000"/>
                <w:sz w:val="20"/>
              </w:rPr>
              <w:t>J-016847*</w:t>
            </w:r>
          </w:p>
        </w:tc>
        <w:tc>
          <w:tcPr>
            <w:tcW w:w="454" w:type="dxa"/>
            <w:tcBorders>
              <w:top w:val="nil"/>
              <w:left w:val="nil"/>
              <w:bottom w:val="nil"/>
              <w:right w:val="nil"/>
            </w:tcBorders>
            <w:tcMar>
              <w:top w:w="0" w:type="dxa"/>
              <w:left w:w="60" w:type="dxa"/>
              <w:bottom w:w="0" w:type="dxa"/>
              <w:right w:w="60" w:type="dxa"/>
            </w:tcMar>
          </w:tcPr>
          <w:p w14:paraId="126BD11C"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D41ECF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52BEE95" w14:textId="77777777" w:rsidR="00000000" w:rsidRDefault="00000000">
            <w:pPr>
              <w:jc w:val="right"/>
              <w:rPr>
                <w:rFonts w:eastAsia="Times New Roman"/>
                <w:sz w:val="20"/>
              </w:rPr>
            </w:pPr>
            <w:r>
              <w:rPr>
                <w:rFonts w:eastAsia="Times New Roman"/>
                <w:sz w:val="20"/>
              </w:rPr>
              <w:t>0.00</w:t>
            </w:r>
          </w:p>
        </w:tc>
      </w:tr>
      <w:tr w:rsidR="00000000" w14:paraId="6709048C"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17C0004"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D195CBC" w14:textId="77777777" w:rsidR="00000000" w:rsidRPr="00E7593B" w:rsidRDefault="00000000">
            <w:pPr>
              <w:rPr>
                <w:rFonts w:eastAsia="Times New Roman"/>
                <w:sz w:val="20"/>
                <w:lang w:val="en-US"/>
              </w:rPr>
            </w:pPr>
            <w:r w:rsidRPr="00E7593B">
              <w:rPr>
                <w:rFonts w:eastAsia="Times New Roman"/>
                <w:sz w:val="20"/>
                <w:lang w:val="en-US"/>
              </w:rPr>
              <w:t xml:space="preserve">High-torque Rotary Tool Spindle (100/68 Nm (73.76/50.15 ft·lbf)) 4,000 min-1 (Through Spindle Hole </w:t>
            </w:r>
            <w:r>
              <w:rPr>
                <w:rFonts w:eastAsia="Times New Roman"/>
                <w:sz w:val="20"/>
                <w:lang w:val="ja-JP"/>
              </w:rPr>
              <w:t>Φ</w:t>
            </w:r>
            <w:r w:rsidRPr="00E7593B">
              <w:rPr>
                <w:rFonts w:eastAsia="Times New Roman"/>
                <w:sz w:val="20"/>
                <w:lang w:val="en-US"/>
              </w:rPr>
              <w:t xml:space="preserve">185 (Dia.7.28 inch.)) </w:t>
            </w:r>
          </w:p>
          <w:p w14:paraId="51079CD8" w14:textId="77777777" w:rsidR="00000000" w:rsidRPr="00E7593B" w:rsidRDefault="00000000">
            <w:pPr>
              <w:rPr>
                <w:rFonts w:eastAsia="Times New Roman"/>
                <w:sz w:val="20"/>
                <w:lang w:val="en-US"/>
              </w:rPr>
            </w:pPr>
            <w:r w:rsidRPr="00E7593B">
              <w:rPr>
                <w:rFonts w:eastAsia="Times New Roman"/>
                <w:sz w:val="20"/>
                <w:lang w:val="en-US"/>
              </w:rPr>
              <w:t xml:space="preserve">High-torque rotary tool spindle for the 10/12-station in-house bolt-tightened turret specification. BMT (Built-In Motor Turret) is installed with the milling specification, and the oil jacket cooing suppresses heat generation to implement excellent machining accuracy. </w:t>
            </w:r>
          </w:p>
          <w:p w14:paraId="2C18F0BF" w14:textId="77777777" w:rsidR="00000000" w:rsidRPr="00E7593B" w:rsidRDefault="00000000">
            <w:pPr>
              <w:rPr>
                <w:rFonts w:eastAsia="Times New Roman"/>
                <w:sz w:val="20"/>
                <w:lang w:val="en-US"/>
              </w:rPr>
            </w:pPr>
            <w:r w:rsidRPr="00E7593B">
              <w:rPr>
                <w:rFonts w:eastAsia="Times New Roman"/>
                <w:sz w:val="20"/>
                <w:lang w:val="en-US"/>
              </w:rPr>
              <w:t xml:space="preserve">Rotary tool machining ability: Drill </w:t>
            </w:r>
            <w:r>
              <w:rPr>
                <w:rFonts w:eastAsia="Times New Roman"/>
                <w:sz w:val="20"/>
                <w:lang w:val="ja-JP"/>
              </w:rPr>
              <w:t>Φ</w:t>
            </w:r>
            <w:r w:rsidRPr="00E7593B">
              <w:rPr>
                <w:rFonts w:eastAsia="Times New Roman"/>
                <w:sz w:val="20"/>
                <w:lang w:val="en-US"/>
              </w:rPr>
              <w:t xml:space="preserve">32 mm (dia.1.26 inch.), tap M30 </w:t>
            </w:r>
          </w:p>
          <w:p w14:paraId="53D8A6E7" w14:textId="77777777" w:rsidR="00000000" w:rsidRPr="00E7593B" w:rsidRDefault="00000000">
            <w:pPr>
              <w:rPr>
                <w:rFonts w:eastAsia="Times New Roman"/>
                <w:sz w:val="20"/>
                <w:lang w:val="en-US"/>
              </w:rPr>
            </w:pPr>
            <w:r w:rsidRPr="00E7593B">
              <w:rPr>
                <w:rFonts w:eastAsia="Times New Roman"/>
                <w:sz w:val="20"/>
                <w:lang w:val="en-US"/>
              </w:rPr>
              <w:t xml:space="preserve">Rotary tool spindle output: 10/6 kW (13.33/8 HP) (4 min/cont) </w:t>
            </w:r>
          </w:p>
          <w:p w14:paraId="3987CBC1" w14:textId="77777777" w:rsidR="00000000" w:rsidRPr="00E7593B" w:rsidRDefault="00000000">
            <w:pPr>
              <w:rPr>
                <w:rFonts w:eastAsia="Times New Roman"/>
                <w:sz w:val="20"/>
                <w:lang w:val="en-US"/>
              </w:rPr>
            </w:pPr>
            <w:r w:rsidRPr="00E7593B">
              <w:rPr>
                <w:rFonts w:eastAsia="Times New Roman"/>
                <w:sz w:val="20"/>
                <w:lang w:val="en-US"/>
              </w:rPr>
              <w:t>Rotary tool spindle torque: 100/68 Nm (73.76/50.15 ft·lbf) (4 min/cont)</w:t>
            </w:r>
          </w:p>
          <w:p w14:paraId="29A06ACE"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A2E2373" w14:textId="77777777" w:rsidR="00000000" w:rsidRDefault="00000000">
            <w:pPr>
              <w:rPr>
                <w:rFonts w:eastAsia="Times New Roman"/>
                <w:sz w:val="20"/>
              </w:rPr>
            </w:pPr>
            <w:r>
              <w:rPr>
                <w:rFonts w:eastAsia="Times New Roman"/>
                <w:color w:val="000000"/>
                <w:sz w:val="20"/>
              </w:rPr>
              <w:t>J-017077*</w:t>
            </w:r>
          </w:p>
        </w:tc>
        <w:tc>
          <w:tcPr>
            <w:tcW w:w="454" w:type="dxa"/>
            <w:tcBorders>
              <w:top w:val="nil"/>
              <w:left w:val="nil"/>
              <w:bottom w:val="nil"/>
              <w:right w:val="nil"/>
            </w:tcBorders>
            <w:tcMar>
              <w:top w:w="0" w:type="dxa"/>
              <w:left w:w="60" w:type="dxa"/>
              <w:bottom w:w="0" w:type="dxa"/>
              <w:right w:w="60" w:type="dxa"/>
            </w:tcMar>
          </w:tcPr>
          <w:p w14:paraId="2712B89D"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4411D9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1196A20" w14:textId="77777777" w:rsidR="00000000" w:rsidRDefault="00000000">
            <w:pPr>
              <w:jc w:val="right"/>
              <w:rPr>
                <w:rFonts w:eastAsia="Times New Roman"/>
                <w:sz w:val="20"/>
              </w:rPr>
            </w:pPr>
            <w:r>
              <w:rPr>
                <w:rFonts w:eastAsia="Times New Roman"/>
                <w:sz w:val="20"/>
              </w:rPr>
              <w:t>50,950.00</w:t>
            </w:r>
          </w:p>
        </w:tc>
      </w:tr>
      <w:tr w:rsidR="00000000" w14:paraId="1A5AFA70" w14:textId="77777777">
        <w:trPr>
          <w:cantSplit/>
        </w:trPr>
        <w:tc>
          <w:tcPr>
            <w:tcW w:w="454" w:type="dxa"/>
            <w:tcBorders>
              <w:top w:val="nil"/>
              <w:left w:val="nil"/>
              <w:bottom w:val="nil"/>
              <w:right w:val="nil"/>
            </w:tcBorders>
            <w:tcMar>
              <w:top w:w="0" w:type="dxa"/>
              <w:left w:w="60" w:type="dxa"/>
              <w:bottom w:w="0" w:type="dxa"/>
              <w:right w:w="60" w:type="dxa"/>
            </w:tcMar>
          </w:tcPr>
          <w:p w14:paraId="60004E2B"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06C3A343" w14:textId="77777777" w:rsidR="00000000" w:rsidRDefault="00000000">
            <w:pPr>
              <w:keepNext/>
              <w:rPr>
                <w:rFonts w:eastAsia="Times New Roman"/>
                <w:sz w:val="20"/>
              </w:rPr>
            </w:pPr>
            <w:r>
              <w:rPr>
                <w:rFonts w:eastAsia="Times New Roman"/>
                <w:b/>
                <w:sz w:val="22"/>
              </w:rPr>
              <w:t>Tailstock</w:t>
            </w:r>
          </w:p>
        </w:tc>
      </w:tr>
      <w:tr w:rsidR="00000000" w14:paraId="74D5CAE3"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2F465DE6"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398D17C6" w14:textId="77777777" w:rsidR="00000000" w:rsidRDefault="00000000">
            <w:pPr>
              <w:keepNext/>
              <w:rPr>
                <w:rFonts w:eastAsia="Times New Roman"/>
                <w:sz w:val="20"/>
              </w:rPr>
            </w:pPr>
          </w:p>
        </w:tc>
      </w:tr>
      <w:tr w:rsidR="00000000" w14:paraId="593CD01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8D55D0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C5DB0A0" w14:textId="77777777" w:rsidR="00000000" w:rsidRPr="00E7593B" w:rsidRDefault="00000000">
            <w:pPr>
              <w:rPr>
                <w:rFonts w:eastAsia="Times New Roman"/>
                <w:sz w:val="20"/>
                <w:lang w:val="en-US"/>
              </w:rPr>
            </w:pPr>
            <w:r w:rsidRPr="00E7593B">
              <w:rPr>
                <w:rFonts w:eastAsia="Times New Roman"/>
                <w:sz w:val="20"/>
                <w:lang w:val="en-US"/>
              </w:rPr>
              <w:t>Tailstock (Built-in Center MT5 Specification, center included) (Standard)</w:t>
            </w:r>
          </w:p>
          <w:p w14:paraId="714DCBFB" w14:textId="77777777" w:rsidR="00000000" w:rsidRPr="00E7593B" w:rsidRDefault="00000000">
            <w:pPr>
              <w:rPr>
                <w:rFonts w:eastAsia="Times New Roman"/>
                <w:sz w:val="20"/>
                <w:lang w:val="en-US"/>
              </w:rPr>
            </w:pPr>
            <w:r w:rsidRPr="00E7593B">
              <w:rPr>
                <w:rFonts w:eastAsia="Times New Roman"/>
                <w:sz w:val="20"/>
                <w:lang w:val="en-US"/>
              </w:rPr>
              <w:t xml:space="preserve">The built-in center specification is suitable for heavy cutting. The built-in center can be shaped into various forms and is relatively inexpensive. </w:t>
            </w:r>
          </w:p>
          <w:p w14:paraId="50973E90" w14:textId="77777777" w:rsidR="00000000" w:rsidRPr="00E7593B" w:rsidRDefault="00000000">
            <w:pPr>
              <w:rPr>
                <w:rFonts w:eastAsia="Times New Roman"/>
                <w:sz w:val="20"/>
                <w:lang w:val="en-US"/>
              </w:rPr>
            </w:pPr>
            <w:r w:rsidRPr="00E7593B">
              <w:rPr>
                <w:rFonts w:eastAsia="Times New Roman"/>
                <w:sz w:val="20"/>
                <w:lang w:val="en-US"/>
              </w:rPr>
              <w:t xml:space="preserve">Taper hole of tailstock spindle : MT5 (built-in center) </w:t>
            </w:r>
          </w:p>
          <w:p w14:paraId="5548072F" w14:textId="77777777" w:rsidR="00000000" w:rsidRPr="00E7593B" w:rsidRDefault="00000000">
            <w:pPr>
              <w:rPr>
                <w:rFonts w:eastAsia="Times New Roman"/>
                <w:sz w:val="20"/>
                <w:lang w:val="en-US"/>
              </w:rPr>
            </w:pPr>
            <w:r w:rsidRPr="00E7593B">
              <w:rPr>
                <w:rFonts w:eastAsia="Times New Roman"/>
                <w:sz w:val="20"/>
                <w:lang w:val="en-US"/>
              </w:rPr>
              <w:t xml:space="preserve">Tailstock thrust force : 21.4 kN (4.81 klbf) </w:t>
            </w:r>
          </w:p>
          <w:p w14:paraId="47486CFE" w14:textId="77777777" w:rsidR="00000000" w:rsidRPr="00E7593B" w:rsidRDefault="00000000">
            <w:pPr>
              <w:rPr>
                <w:rFonts w:eastAsia="Times New Roman"/>
                <w:sz w:val="20"/>
                <w:lang w:val="en-US"/>
              </w:rPr>
            </w:pPr>
            <w:r w:rsidRPr="00E7593B">
              <w:rPr>
                <w:rFonts w:eastAsia="Times New Roman"/>
                <w:sz w:val="20"/>
                <w:lang w:val="en-US"/>
              </w:rPr>
              <w:t>*Lathe center (MT 5) is included.</w:t>
            </w:r>
          </w:p>
          <w:p w14:paraId="408A1AB9"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D300BDE" w14:textId="77777777" w:rsidR="00000000" w:rsidRDefault="00000000">
            <w:pPr>
              <w:rPr>
                <w:rFonts w:eastAsia="Times New Roman"/>
                <w:sz w:val="20"/>
              </w:rPr>
            </w:pPr>
            <w:r>
              <w:rPr>
                <w:rFonts w:eastAsia="Times New Roman"/>
                <w:color w:val="000000"/>
                <w:sz w:val="20"/>
              </w:rPr>
              <w:t>J-016123*</w:t>
            </w:r>
          </w:p>
        </w:tc>
        <w:tc>
          <w:tcPr>
            <w:tcW w:w="454" w:type="dxa"/>
            <w:tcBorders>
              <w:top w:val="nil"/>
              <w:left w:val="nil"/>
              <w:bottom w:val="nil"/>
              <w:right w:val="nil"/>
            </w:tcBorders>
            <w:tcMar>
              <w:top w:w="0" w:type="dxa"/>
              <w:left w:w="60" w:type="dxa"/>
              <w:bottom w:w="0" w:type="dxa"/>
              <w:right w:w="60" w:type="dxa"/>
            </w:tcMar>
          </w:tcPr>
          <w:p w14:paraId="0744034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73E035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113374A" w14:textId="77777777" w:rsidR="00000000" w:rsidRDefault="00000000">
            <w:pPr>
              <w:jc w:val="right"/>
              <w:rPr>
                <w:rFonts w:eastAsia="Times New Roman"/>
                <w:sz w:val="20"/>
              </w:rPr>
            </w:pPr>
            <w:r>
              <w:rPr>
                <w:rFonts w:eastAsia="Times New Roman"/>
                <w:sz w:val="20"/>
              </w:rPr>
              <w:t>0.00</w:t>
            </w:r>
          </w:p>
        </w:tc>
      </w:tr>
      <w:tr w:rsidR="00000000" w14:paraId="3612E3D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D07399B"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9399FEF" w14:textId="77777777" w:rsidR="00000000" w:rsidRPr="00E7593B" w:rsidRDefault="00000000">
            <w:pPr>
              <w:rPr>
                <w:rFonts w:eastAsia="Times New Roman"/>
                <w:sz w:val="20"/>
                <w:lang w:val="en-US"/>
              </w:rPr>
            </w:pPr>
            <w:r w:rsidRPr="00E7593B">
              <w:rPr>
                <w:rFonts w:eastAsia="Times New Roman"/>
                <w:sz w:val="20"/>
                <w:lang w:val="en-US"/>
              </w:rPr>
              <w:t xml:space="preserve">Foot Switch for Tailstock </w:t>
            </w:r>
          </w:p>
          <w:p w14:paraId="62B98F9B" w14:textId="77777777" w:rsidR="00000000" w:rsidRPr="00E7593B" w:rsidRDefault="00000000">
            <w:pPr>
              <w:rPr>
                <w:rFonts w:eastAsia="Times New Roman"/>
                <w:sz w:val="20"/>
                <w:lang w:val="en-US"/>
              </w:rPr>
            </w:pPr>
            <w:r w:rsidRPr="00E7593B">
              <w:rPr>
                <w:rFonts w:eastAsia="Times New Roman"/>
                <w:sz w:val="20"/>
                <w:lang w:val="en-US"/>
              </w:rPr>
              <w:t>The tailstock is advanced or retracted using two foot switches.</w:t>
            </w:r>
          </w:p>
          <w:p w14:paraId="03C709D9"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5D189D3" w14:textId="77777777" w:rsidR="00000000" w:rsidRDefault="00000000">
            <w:pPr>
              <w:rPr>
                <w:rFonts w:eastAsia="Times New Roman"/>
                <w:sz w:val="20"/>
              </w:rPr>
            </w:pPr>
            <w:r>
              <w:rPr>
                <w:rFonts w:eastAsia="Times New Roman"/>
                <w:color w:val="000000"/>
                <w:sz w:val="20"/>
              </w:rPr>
              <w:t>J-015425*</w:t>
            </w:r>
          </w:p>
        </w:tc>
        <w:tc>
          <w:tcPr>
            <w:tcW w:w="454" w:type="dxa"/>
            <w:tcBorders>
              <w:top w:val="nil"/>
              <w:left w:val="nil"/>
              <w:bottom w:val="nil"/>
              <w:right w:val="nil"/>
            </w:tcBorders>
            <w:tcMar>
              <w:top w:w="0" w:type="dxa"/>
              <w:left w:w="60" w:type="dxa"/>
              <w:bottom w:w="0" w:type="dxa"/>
              <w:right w:w="60" w:type="dxa"/>
            </w:tcMar>
          </w:tcPr>
          <w:p w14:paraId="52A11BC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9B356A5"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00FB801" w14:textId="77777777" w:rsidR="00000000" w:rsidRDefault="00000000">
            <w:pPr>
              <w:jc w:val="right"/>
              <w:rPr>
                <w:rFonts w:eastAsia="Times New Roman"/>
                <w:sz w:val="20"/>
              </w:rPr>
            </w:pPr>
            <w:r>
              <w:rPr>
                <w:rFonts w:eastAsia="Times New Roman"/>
                <w:sz w:val="20"/>
              </w:rPr>
              <w:t>2,040.00</w:t>
            </w:r>
          </w:p>
        </w:tc>
      </w:tr>
      <w:tr w:rsidR="00000000" w14:paraId="3F84A40B" w14:textId="77777777">
        <w:trPr>
          <w:cantSplit/>
        </w:trPr>
        <w:tc>
          <w:tcPr>
            <w:tcW w:w="454" w:type="dxa"/>
            <w:tcBorders>
              <w:top w:val="nil"/>
              <w:left w:val="nil"/>
              <w:bottom w:val="nil"/>
              <w:right w:val="nil"/>
            </w:tcBorders>
            <w:tcMar>
              <w:top w:w="0" w:type="dxa"/>
              <w:left w:w="60" w:type="dxa"/>
              <w:bottom w:w="0" w:type="dxa"/>
              <w:right w:w="60" w:type="dxa"/>
            </w:tcMar>
          </w:tcPr>
          <w:p w14:paraId="0DBAA085"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4BACCEC1" w14:textId="77777777" w:rsidR="00000000" w:rsidRDefault="00000000">
            <w:pPr>
              <w:keepNext/>
              <w:rPr>
                <w:rFonts w:eastAsia="Times New Roman"/>
                <w:sz w:val="20"/>
              </w:rPr>
            </w:pPr>
            <w:r>
              <w:rPr>
                <w:rFonts w:eastAsia="Times New Roman"/>
                <w:b/>
                <w:sz w:val="22"/>
              </w:rPr>
              <w:t>Steady Rest</w:t>
            </w:r>
          </w:p>
        </w:tc>
      </w:tr>
      <w:tr w:rsidR="00000000" w14:paraId="0BE8BD45"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5E962358"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40D6CFA5" w14:textId="77777777" w:rsidR="00000000" w:rsidRDefault="00000000">
            <w:pPr>
              <w:keepNext/>
              <w:rPr>
                <w:rFonts w:eastAsia="Times New Roman"/>
                <w:sz w:val="20"/>
              </w:rPr>
            </w:pPr>
          </w:p>
        </w:tc>
      </w:tr>
      <w:tr w:rsidR="00000000" w14:paraId="27A1A0A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AB1A8C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CA3BFCB" w14:textId="77777777" w:rsidR="00000000" w:rsidRPr="00E7593B" w:rsidRDefault="00000000">
            <w:pPr>
              <w:rPr>
                <w:rFonts w:eastAsia="Times New Roman"/>
                <w:sz w:val="20"/>
                <w:lang w:val="en-US"/>
              </w:rPr>
            </w:pPr>
            <w:r w:rsidRPr="00E7593B">
              <w:rPr>
                <w:rFonts w:eastAsia="Times New Roman"/>
                <w:sz w:val="20"/>
                <w:lang w:val="en-US"/>
              </w:rPr>
              <w:t xml:space="preserve">Preparation for Automatic Centering Steady Rest SMW SLU-X2 (Carriage Direct-coupled) (Single) (/1500) </w:t>
            </w:r>
          </w:p>
          <w:p w14:paraId="010193E9" w14:textId="77777777" w:rsidR="00000000" w:rsidRPr="00E7593B" w:rsidRDefault="00000000">
            <w:pPr>
              <w:rPr>
                <w:rFonts w:eastAsia="Times New Roman"/>
                <w:sz w:val="20"/>
                <w:lang w:val="en-US"/>
              </w:rPr>
            </w:pPr>
            <w:r w:rsidRPr="00E7593B">
              <w:rPr>
                <w:rFonts w:eastAsia="Times New Roman"/>
                <w:sz w:val="20"/>
                <w:lang w:val="en-US"/>
              </w:rPr>
              <w:t xml:space="preserve">This is an I/F for automatic centering steady rest body attachment. The steady rest prevents vibration and deflection of a long workpiece during machining. The steady rest arm is automatically opened and closed by hydraulic pressure, and the open end is checked by the proximity switch. The steady rest is moved by pneumatically pushing out the joint pin built in the lower part of the steady rest bracket and connecting to the turret, and is fixed to the slideway by hydraulic pressure clamping. This specification includes the steady rest bracket, hydraulic piping, electrical wiring, lubricating oil piping, pneumatic piping (air purge), limit switch for preventing tailstock interference and coolant pump for steady rest arm roller. </w:t>
            </w:r>
          </w:p>
          <w:p w14:paraId="3493F7DC" w14:textId="77777777" w:rsidR="00000000" w:rsidRPr="00E7593B" w:rsidRDefault="00000000">
            <w:pPr>
              <w:rPr>
                <w:rFonts w:eastAsia="Times New Roman"/>
                <w:sz w:val="20"/>
                <w:lang w:val="en-US"/>
              </w:rPr>
            </w:pPr>
            <w:r w:rsidRPr="00E7593B">
              <w:rPr>
                <w:rFonts w:eastAsia="Times New Roman"/>
                <w:sz w:val="20"/>
                <w:lang w:val="en-US"/>
              </w:rPr>
              <w:t xml:space="preserve">* Hydraulic steady rest is not included. </w:t>
            </w:r>
          </w:p>
          <w:p w14:paraId="2B987ED4" w14:textId="77777777" w:rsidR="00000000" w:rsidRPr="00E7593B" w:rsidRDefault="00000000">
            <w:pPr>
              <w:rPr>
                <w:rFonts w:eastAsia="Times New Roman"/>
                <w:sz w:val="20"/>
                <w:lang w:val="en-US"/>
              </w:rPr>
            </w:pPr>
            <w:r w:rsidRPr="00E7593B">
              <w:rPr>
                <w:rFonts w:eastAsia="Times New Roman"/>
                <w:sz w:val="20"/>
                <w:lang w:val="en-US"/>
              </w:rPr>
              <w:t xml:space="preserve">* Tailstock travel will be limited by the installed steady rest. Please refer to the steady rest travel diagrams. </w:t>
            </w:r>
          </w:p>
          <w:p w14:paraId="14464A12" w14:textId="77777777" w:rsidR="00000000" w:rsidRPr="00E7593B" w:rsidRDefault="00000000">
            <w:pPr>
              <w:rPr>
                <w:rFonts w:eastAsia="Times New Roman"/>
                <w:sz w:val="20"/>
                <w:lang w:val="en-US"/>
              </w:rPr>
            </w:pPr>
            <w:r w:rsidRPr="00E7593B">
              <w:rPr>
                <w:rFonts w:eastAsia="Times New Roman"/>
                <w:sz w:val="20"/>
                <w:lang w:val="en-US"/>
              </w:rPr>
              <w:t>* The tool presetter may not be used depending on the position where it is fixed.</w:t>
            </w:r>
          </w:p>
          <w:p w14:paraId="67945576" w14:textId="77777777" w:rsidR="00000000" w:rsidRPr="00E7593B" w:rsidRDefault="00000000">
            <w:pPr>
              <w:rPr>
                <w:rFonts w:eastAsia="Times New Roman"/>
                <w:sz w:val="20"/>
                <w:lang w:val="en-US"/>
              </w:rPr>
            </w:pPr>
            <w:r w:rsidRPr="00E7593B">
              <w:rPr>
                <w:rFonts w:eastAsia="Times New Roman"/>
                <w:sz w:val="20"/>
                <w:lang w:val="en-US"/>
              </w:rPr>
              <w:t>* When machining with a workpiece clamped by the steady rest and a tool inserted between the steady rest arms, the tool or tool holder and the steady rest arm may interfere with each other.</w:t>
            </w:r>
          </w:p>
          <w:p w14:paraId="409F8BE9"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3C74B5A" w14:textId="77777777" w:rsidR="00000000" w:rsidRDefault="00000000">
            <w:pPr>
              <w:rPr>
                <w:rFonts w:eastAsia="Times New Roman"/>
                <w:sz w:val="20"/>
              </w:rPr>
            </w:pPr>
            <w:r>
              <w:rPr>
                <w:rFonts w:eastAsia="Times New Roman"/>
                <w:color w:val="000000"/>
                <w:sz w:val="20"/>
              </w:rPr>
              <w:t>J-016298*</w:t>
            </w:r>
          </w:p>
        </w:tc>
        <w:tc>
          <w:tcPr>
            <w:tcW w:w="454" w:type="dxa"/>
            <w:tcBorders>
              <w:top w:val="nil"/>
              <w:left w:val="nil"/>
              <w:bottom w:val="nil"/>
              <w:right w:val="nil"/>
            </w:tcBorders>
            <w:tcMar>
              <w:top w:w="0" w:type="dxa"/>
              <w:left w:w="60" w:type="dxa"/>
              <w:bottom w:w="0" w:type="dxa"/>
              <w:right w:w="60" w:type="dxa"/>
            </w:tcMar>
          </w:tcPr>
          <w:p w14:paraId="4FA2902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A8083C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F4B5251" w14:textId="77777777" w:rsidR="00000000" w:rsidRDefault="00000000">
            <w:pPr>
              <w:jc w:val="right"/>
              <w:rPr>
                <w:rFonts w:eastAsia="Times New Roman"/>
                <w:sz w:val="20"/>
              </w:rPr>
            </w:pPr>
            <w:r>
              <w:rPr>
                <w:rFonts w:eastAsia="Times New Roman"/>
                <w:sz w:val="20"/>
              </w:rPr>
              <w:t>36,000.00</w:t>
            </w:r>
          </w:p>
        </w:tc>
      </w:tr>
      <w:tr w:rsidR="00000000" w14:paraId="31D698E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E9DEFF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C0C2F94" w14:textId="77777777" w:rsidR="00000000" w:rsidRPr="00E7593B" w:rsidRDefault="00000000">
            <w:pPr>
              <w:rPr>
                <w:rFonts w:eastAsia="Times New Roman"/>
                <w:sz w:val="20"/>
                <w:lang w:val="en-US"/>
              </w:rPr>
            </w:pPr>
            <w:r w:rsidRPr="00E7593B">
              <w:rPr>
                <w:rFonts w:eastAsia="Times New Roman"/>
                <w:sz w:val="20"/>
                <w:lang w:val="en-US"/>
              </w:rPr>
              <w:t xml:space="preserve">Automatic Centering Steady Rest SMW SLU-X2 (Dia.8 - 101 mm, Unit Only) </w:t>
            </w:r>
          </w:p>
          <w:p w14:paraId="4A89E7A7" w14:textId="77777777" w:rsidR="00000000" w:rsidRPr="00E7593B" w:rsidRDefault="00000000">
            <w:pPr>
              <w:rPr>
                <w:rFonts w:eastAsia="Times New Roman"/>
                <w:sz w:val="20"/>
                <w:lang w:val="en-US"/>
              </w:rPr>
            </w:pPr>
            <w:r w:rsidRPr="00E7593B">
              <w:rPr>
                <w:rFonts w:eastAsia="Times New Roman"/>
                <w:sz w:val="20"/>
                <w:lang w:val="en-US"/>
              </w:rPr>
              <w:t xml:space="preserve">Automatic centering steady rest manufactured by SMW. The steady rest prevents vibration and deflection of a long workpiece during machining. </w:t>
            </w:r>
          </w:p>
          <w:p w14:paraId="2788D5ED" w14:textId="77777777" w:rsidR="00000000" w:rsidRPr="00E7593B" w:rsidRDefault="00000000">
            <w:pPr>
              <w:rPr>
                <w:rFonts w:eastAsia="Times New Roman"/>
                <w:sz w:val="20"/>
                <w:lang w:val="en-US"/>
              </w:rPr>
            </w:pPr>
            <w:r w:rsidRPr="00E7593B">
              <w:rPr>
                <w:rFonts w:eastAsia="Times New Roman"/>
                <w:sz w:val="20"/>
                <w:lang w:val="en-US"/>
              </w:rPr>
              <w:t xml:space="preserve">*Interface is not included. Please select it separately. </w:t>
            </w:r>
          </w:p>
          <w:p w14:paraId="478399EC" w14:textId="77777777" w:rsidR="00000000" w:rsidRPr="00E7593B" w:rsidRDefault="00000000">
            <w:pPr>
              <w:rPr>
                <w:rFonts w:eastAsia="Times New Roman"/>
                <w:sz w:val="20"/>
                <w:lang w:val="en-US"/>
              </w:rPr>
            </w:pPr>
            <w:r w:rsidRPr="00E7593B">
              <w:rPr>
                <w:rFonts w:eastAsia="Times New Roman"/>
                <w:sz w:val="20"/>
                <w:lang w:val="en-US"/>
              </w:rPr>
              <w:t>*Tailstock travel will be limited by the installation of the steady rest. Spindle speed range will be limited by workpiece diameter. Please refer to the travel diagram of steady rest.</w:t>
            </w:r>
          </w:p>
          <w:p w14:paraId="1EB4CEC0" w14:textId="77777777" w:rsidR="00000000" w:rsidRPr="00E7593B" w:rsidRDefault="00000000">
            <w:pPr>
              <w:rPr>
                <w:rFonts w:eastAsia="Times New Roman"/>
                <w:sz w:val="20"/>
                <w:lang w:val="en-US"/>
              </w:rPr>
            </w:pPr>
            <w:r w:rsidRPr="00E7593B">
              <w:rPr>
                <w:rFonts w:eastAsia="Times New Roman"/>
                <w:sz w:val="20"/>
                <w:lang w:val="en-US"/>
              </w:rPr>
              <w:t>- Clamping range : 8 - 101 mm (with a swarf guard 11 – 101 mm) (with 2 swarf guard 15 – 101 mm)</w:t>
            </w:r>
          </w:p>
          <w:p w14:paraId="196C5154" w14:textId="77777777" w:rsidR="00000000" w:rsidRPr="00E7593B" w:rsidRDefault="00000000">
            <w:pPr>
              <w:rPr>
                <w:rFonts w:eastAsia="Times New Roman"/>
                <w:sz w:val="20"/>
                <w:lang w:val="en-US"/>
              </w:rPr>
            </w:pPr>
            <w:r w:rsidRPr="00E7593B">
              <w:rPr>
                <w:rFonts w:eastAsia="Times New Roman"/>
                <w:sz w:val="20"/>
                <w:lang w:val="en-US"/>
              </w:rPr>
              <w:t>- Pressure in bar : 8/ 70 bar</w:t>
            </w:r>
          </w:p>
          <w:p w14:paraId="6B78B21E" w14:textId="77777777" w:rsidR="00000000" w:rsidRPr="00E7593B" w:rsidRDefault="00000000">
            <w:pPr>
              <w:rPr>
                <w:rFonts w:eastAsia="Times New Roman"/>
                <w:sz w:val="20"/>
                <w:lang w:val="en-US"/>
              </w:rPr>
            </w:pPr>
            <w:r w:rsidRPr="00E7593B">
              <w:rPr>
                <w:rFonts w:eastAsia="Times New Roman"/>
                <w:sz w:val="20"/>
                <w:lang w:val="en-US"/>
              </w:rPr>
              <w:t>- Rpm max. : 450 m/min</w:t>
            </w:r>
          </w:p>
          <w:p w14:paraId="1056285B" w14:textId="77777777" w:rsidR="00000000" w:rsidRPr="00E7593B" w:rsidRDefault="00000000">
            <w:pPr>
              <w:rPr>
                <w:rFonts w:eastAsia="Times New Roman"/>
                <w:sz w:val="20"/>
                <w:lang w:val="en-US"/>
              </w:rPr>
            </w:pPr>
            <w:r w:rsidRPr="00E7593B">
              <w:rPr>
                <w:rFonts w:eastAsia="Times New Roman"/>
                <w:sz w:val="20"/>
                <w:lang w:val="en-US"/>
              </w:rPr>
              <w:t>- Accuracy  : 0.02 mm</w:t>
            </w:r>
          </w:p>
          <w:p w14:paraId="5456DD7C" w14:textId="77777777" w:rsidR="00000000" w:rsidRPr="00E7593B" w:rsidRDefault="00000000">
            <w:pPr>
              <w:rPr>
                <w:rFonts w:eastAsia="Times New Roman"/>
                <w:sz w:val="20"/>
                <w:lang w:val="en-US"/>
              </w:rPr>
            </w:pPr>
            <w:r w:rsidRPr="00E7593B">
              <w:rPr>
                <w:rFonts w:eastAsia="Times New Roman"/>
                <w:sz w:val="20"/>
                <w:lang w:val="en-US"/>
              </w:rPr>
              <w:t>- Repeatability : 0.005 mm</w:t>
            </w:r>
          </w:p>
          <w:p w14:paraId="237BC141" w14:textId="77777777" w:rsidR="00000000" w:rsidRPr="00E7593B" w:rsidRDefault="00000000">
            <w:pPr>
              <w:rPr>
                <w:rFonts w:eastAsia="Times New Roman"/>
                <w:sz w:val="20"/>
                <w:lang w:val="en-US"/>
              </w:rPr>
            </w:pPr>
            <w:r w:rsidRPr="00E7593B">
              <w:rPr>
                <w:rFonts w:eastAsia="Times New Roman"/>
                <w:sz w:val="20"/>
                <w:lang w:val="en-US"/>
              </w:rPr>
              <w:t>- Lubrication type steady rest / roller : Centerized lubrication</w:t>
            </w:r>
          </w:p>
          <w:p w14:paraId="5DB1A0F8"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2793971" w14:textId="77777777" w:rsidR="00000000" w:rsidRDefault="00000000">
            <w:pPr>
              <w:rPr>
                <w:rFonts w:eastAsia="Times New Roman"/>
                <w:sz w:val="20"/>
              </w:rPr>
            </w:pPr>
            <w:r>
              <w:rPr>
                <w:rFonts w:eastAsia="Times New Roman"/>
                <w:color w:val="000000"/>
                <w:sz w:val="20"/>
              </w:rPr>
              <w:t>J-020731*</w:t>
            </w:r>
          </w:p>
        </w:tc>
        <w:tc>
          <w:tcPr>
            <w:tcW w:w="454" w:type="dxa"/>
            <w:tcBorders>
              <w:top w:val="nil"/>
              <w:left w:val="nil"/>
              <w:bottom w:val="nil"/>
              <w:right w:val="nil"/>
            </w:tcBorders>
            <w:tcMar>
              <w:top w:w="0" w:type="dxa"/>
              <w:left w:w="60" w:type="dxa"/>
              <w:bottom w:w="0" w:type="dxa"/>
              <w:right w:w="60" w:type="dxa"/>
            </w:tcMar>
          </w:tcPr>
          <w:p w14:paraId="7F9D5460"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1BAED2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B28A88B" w14:textId="77777777" w:rsidR="00000000" w:rsidRDefault="00000000">
            <w:pPr>
              <w:jc w:val="right"/>
              <w:rPr>
                <w:rFonts w:eastAsia="Times New Roman"/>
                <w:sz w:val="20"/>
              </w:rPr>
            </w:pPr>
            <w:r>
              <w:rPr>
                <w:rFonts w:eastAsia="Times New Roman"/>
                <w:sz w:val="20"/>
              </w:rPr>
              <w:t>8,920.00</w:t>
            </w:r>
          </w:p>
        </w:tc>
      </w:tr>
      <w:tr w:rsidR="00000000" w14:paraId="2FFD85D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0B425B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A18A55D" w14:textId="77777777" w:rsidR="00000000" w:rsidRPr="00E7593B" w:rsidRDefault="00000000">
            <w:pPr>
              <w:rPr>
                <w:rFonts w:eastAsia="Times New Roman"/>
                <w:sz w:val="20"/>
                <w:lang w:val="en-US"/>
              </w:rPr>
            </w:pPr>
            <w:r w:rsidRPr="00E7593B">
              <w:rPr>
                <w:rFonts w:eastAsia="Times New Roman"/>
                <w:sz w:val="20"/>
                <w:lang w:val="en-US"/>
              </w:rPr>
              <w:t>Foot switch for steady rest (double pedal)</w:t>
            </w:r>
          </w:p>
          <w:p w14:paraId="4E8CDB98" w14:textId="77777777" w:rsidR="00000000" w:rsidRDefault="00000000">
            <w:pPr>
              <w:rPr>
                <w:rFonts w:eastAsia="Times New Roman"/>
                <w:sz w:val="20"/>
                <w:lang w:val="ja-JP"/>
              </w:rPr>
            </w:pPr>
            <w:r w:rsidRPr="00E7593B">
              <w:rPr>
                <w:rFonts w:eastAsia="Times New Roman"/>
                <w:sz w:val="20"/>
                <w:lang w:val="en-US"/>
              </w:rPr>
              <w:t xml:space="preserve">The switch to clamp or unclamp the steady rest by foot. Pushing the lock release plate of each foot switch forward releases the lock and enables the foot switch pedal to be depressed.  </w:t>
            </w:r>
            <w:r>
              <w:rPr>
                <w:rFonts w:eastAsia="Times New Roman"/>
                <w:sz w:val="20"/>
                <w:lang w:val="ja-JP"/>
              </w:rPr>
              <w:t>(For steady rest)</w:t>
            </w:r>
          </w:p>
          <w:p w14:paraId="0CD124E6"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4E813464" w14:textId="77777777" w:rsidR="00000000" w:rsidRDefault="00000000">
            <w:pPr>
              <w:rPr>
                <w:rFonts w:eastAsia="Times New Roman"/>
                <w:sz w:val="20"/>
              </w:rPr>
            </w:pPr>
            <w:r>
              <w:rPr>
                <w:rFonts w:eastAsia="Times New Roman"/>
                <w:color w:val="000000"/>
                <w:sz w:val="20"/>
              </w:rPr>
              <w:t>J-052321*</w:t>
            </w:r>
          </w:p>
        </w:tc>
        <w:tc>
          <w:tcPr>
            <w:tcW w:w="454" w:type="dxa"/>
            <w:tcBorders>
              <w:top w:val="nil"/>
              <w:left w:val="nil"/>
              <w:bottom w:val="nil"/>
              <w:right w:val="nil"/>
            </w:tcBorders>
            <w:tcMar>
              <w:top w:w="0" w:type="dxa"/>
              <w:left w:w="60" w:type="dxa"/>
              <w:bottom w:w="0" w:type="dxa"/>
              <w:right w:w="60" w:type="dxa"/>
            </w:tcMar>
          </w:tcPr>
          <w:p w14:paraId="4DC3B9F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8C135AE"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73539F6" w14:textId="77777777" w:rsidR="00000000" w:rsidRDefault="00000000">
            <w:pPr>
              <w:jc w:val="right"/>
              <w:rPr>
                <w:rFonts w:eastAsia="Times New Roman"/>
                <w:sz w:val="20"/>
              </w:rPr>
            </w:pPr>
            <w:r>
              <w:rPr>
                <w:rFonts w:eastAsia="Times New Roman"/>
                <w:sz w:val="20"/>
              </w:rPr>
              <w:t>2,020.00</w:t>
            </w:r>
          </w:p>
        </w:tc>
      </w:tr>
      <w:tr w:rsidR="00000000" w14:paraId="564BE5FB" w14:textId="77777777">
        <w:trPr>
          <w:cantSplit/>
        </w:trPr>
        <w:tc>
          <w:tcPr>
            <w:tcW w:w="454" w:type="dxa"/>
            <w:tcBorders>
              <w:top w:val="nil"/>
              <w:left w:val="nil"/>
              <w:bottom w:val="nil"/>
              <w:right w:val="nil"/>
            </w:tcBorders>
            <w:tcMar>
              <w:top w:w="0" w:type="dxa"/>
              <w:left w:w="60" w:type="dxa"/>
              <w:bottom w:w="0" w:type="dxa"/>
              <w:right w:w="60" w:type="dxa"/>
            </w:tcMar>
          </w:tcPr>
          <w:p w14:paraId="2C0412B3"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334E1A18" w14:textId="77777777" w:rsidR="00000000" w:rsidRDefault="00000000">
            <w:pPr>
              <w:keepNext/>
              <w:rPr>
                <w:rFonts w:eastAsia="Times New Roman"/>
                <w:sz w:val="20"/>
              </w:rPr>
            </w:pPr>
            <w:r>
              <w:rPr>
                <w:rFonts w:eastAsia="Times New Roman"/>
                <w:b/>
                <w:sz w:val="22"/>
              </w:rPr>
              <w:t>Coolant supply / Chip removal</w:t>
            </w:r>
          </w:p>
        </w:tc>
      </w:tr>
      <w:tr w:rsidR="00000000" w14:paraId="24BF5E3F"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38C2B12A"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20137013" w14:textId="77777777" w:rsidR="00000000" w:rsidRDefault="00000000">
            <w:pPr>
              <w:keepNext/>
              <w:rPr>
                <w:rFonts w:eastAsia="Times New Roman"/>
                <w:sz w:val="20"/>
              </w:rPr>
            </w:pPr>
          </w:p>
        </w:tc>
      </w:tr>
      <w:tr w:rsidR="00000000" w14:paraId="75586EEC"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C8F6C74"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540889E"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 xml:space="preserve">Applicable Coolant Type: Water-Soluble Coolant </w:t>
            </w:r>
          </w:p>
          <w:p w14:paraId="17C5CD26" w14:textId="77777777" w:rsidR="00000000" w:rsidRPr="00E7593B" w:rsidRDefault="00000000">
            <w:pPr>
              <w:widowControl/>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sidRPr="00E7593B">
              <w:rPr>
                <w:rFonts w:eastAsia="Times New Roman"/>
                <w:sz w:val="20"/>
                <w:lang w:val="en-US"/>
              </w:rPr>
              <w:t>If the oil-based coolant is used with the water-soluble coolant specification, it may cause poor accuracy, machine troubles</w:t>
            </w:r>
            <w:r>
              <w:rPr>
                <w:rFonts w:eastAsia="Times New Roman"/>
                <w:sz w:val="20"/>
                <w:lang w:val="en-US"/>
              </w:rPr>
              <w:t xml:space="preserve"> or fire. </w:t>
            </w:r>
            <w:r w:rsidRPr="00E7593B">
              <w:rPr>
                <w:rFonts w:eastAsia="Times New Roman"/>
                <w:sz w:val="20"/>
                <w:lang w:val="en-US"/>
              </w:rPr>
              <w:t>It is necessary to select the oil-based coolant specification for using the oil-based coolant.</w:t>
            </w:r>
          </w:p>
          <w:p w14:paraId="1A5BE3AE"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23A3884" w14:textId="77777777" w:rsidR="00000000" w:rsidRDefault="00000000">
            <w:pPr>
              <w:rPr>
                <w:rFonts w:eastAsia="Times New Roman"/>
                <w:sz w:val="20"/>
              </w:rPr>
            </w:pPr>
            <w:r>
              <w:rPr>
                <w:rFonts w:eastAsia="Times New Roman"/>
                <w:color w:val="000000"/>
                <w:sz w:val="20"/>
              </w:rPr>
              <w:t>J-G00428*</w:t>
            </w:r>
          </w:p>
        </w:tc>
        <w:tc>
          <w:tcPr>
            <w:tcW w:w="454" w:type="dxa"/>
            <w:tcBorders>
              <w:top w:val="nil"/>
              <w:left w:val="nil"/>
              <w:bottom w:val="nil"/>
              <w:right w:val="nil"/>
            </w:tcBorders>
            <w:tcMar>
              <w:top w:w="0" w:type="dxa"/>
              <w:left w:w="60" w:type="dxa"/>
              <w:bottom w:w="0" w:type="dxa"/>
              <w:right w:w="60" w:type="dxa"/>
            </w:tcMar>
          </w:tcPr>
          <w:p w14:paraId="1E97038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26F619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600520C" w14:textId="77777777" w:rsidR="00000000" w:rsidRDefault="00000000">
            <w:pPr>
              <w:jc w:val="right"/>
              <w:rPr>
                <w:rFonts w:eastAsia="Times New Roman"/>
                <w:sz w:val="20"/>
              </w:rPr>
            </w:pPr>
            <w:r>
              <w:rPr>
                <w:rFonts w:eastAsia="Times New Roman"/>
                <w:sz w:val="20"/>
              </w:rPr>
              <w:t>0.00</w:t>
            </w:r>
          </w:p>
        </w:tc>
      </w:tr>
      <w:tr w:rsidR="00000000" w14:paraId="4D2EC9C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CA4486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57A43DA" w14:textId="77777777" w:rsidR="00000000" w:rsidRPr="00E7593B" w:rsidRDefault="00000000">
            <w:pPr>
              <w:rPr>
                <w:rFonts w:eastAsia="Times New Roman"/>
                <w:sz w:val="20"/>
                <w:lang w:val="en-US"/>
              </w:rPr>
            </w:pPr>
            <w:r w:rsidRPr="00E7593B">
              <w:rPr>
                <w:rFonts w:eastAsia="Times New Roman"/>
                <w:sz w:val="20"/>
                <w:lang w:val="en-US"/>
              </w:rPr>
              <w:t xml:space="preserve">Chip Conveyor (Right Discharge, Hinge Type) (/1500) </w:t>
            </w:r>
          </w:p>
          <w:p w14:paraId="5E89D105" w14:textId="77777777" w:rsidR="00000000" w:rsidRPr="00E7593B" w:rsidRDefault="00000000">
            <w:pPr>
              <w:rPr>
                <w:rFonts w:eastAsia="Times New Roman"/>
                <w:sz w:val="20"/>
                <w:lang w:val="en-US"/>
              </w:rPr>
            </w:pPr>
            <w:r w:rsidRPr="00E7593B">
              <w:rPr>
                <w:rFonts w:eastAsia="Times New Roman"/>
                <w:sz w:val="20"/>
                <w:lang w:val="en-US"/>
              </w:rPr>
              <w:t xml:space="preserve">Chips are conveyed on the hinged plates and discharged to the right side of the machine. The hinged plate is effective in discharging long chips. Not suitable for minute powdery chips generated in machining castings and gun metals, etc. as their chips may flow into coolant tank. Suitable for conveying chips such as steels (long, short), aluminum (long), SUS (long, short), brass (long), copper (long), etc.. </w:t>
            </w:r>
          </w:p>
          <w:p w14:paraId="682489F3" w14:textId="77777777" w:rsidR="00000000" w:rsidRPr="00E7593B" w:rsidRDefault="00000000">
            <w:pPr>
              <w:rPr>
                <w:rFonts w:eastAsia="Times New Roman"/>
                <w:sz w:val="20"/>
                <w:lang w:val="en-US"/>
              </w:rPr>
            </w:pPr>
            <w:r w:rsidRPr="00E7593B">
              <w:rPr>
                <w:rFonts w:eastAsia="Times New Roman"/>
                <w:sz w:val="20"/>
                <w:lang w:val="en-US"/>
              </w:rPr>
              <w:t xml:space="preserve">Chip conveying capacity: 850 L/h (224.4 gph) </w:t>
            </w:r>
          </w:p>
          <w:p w14:paraId="5CCD2703" w14:textId="77777777" w:rsidR="00000000" w:rsidRPr="00E7593B" w:rsidRDefault="00000000">
            <w:pPr>
              <w:rPr>
                <w:rFonts w:eastAsia="Times New Roman"/>
                <w:sz w:val="20"/>
                <w:lang w:val="en-US"/>
              </w:rPr>
            </w:pPr>
            <w:r w:rsidRPr="00E7593B">
              <w:rPr>
                <w:rFonts w:eastAsia="Times New Roman"/>
                <w:sz w:val="20"/>
                <w:lang w:val="en-US"/>
              </w:rPr>
              <w:t>Max. coolant throughput: Max. 220 L/min (58.08 gpm)</w:t>
            </w:r>
          </w:p>
          <w:p w14:paraId="455E81F8"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5ACE5CD" w14:textId="77777777" w:rsidR="00000000" w:rsidRDefault="00000000">
            <w:pPr>
              <w:rPr>
                <w:rFonts w:eastAsia="Times New Roman"/>
                <w:sz w:val="20"/>
              </w:rPr>
            </w:pPr>
            <w:r>
              <w:rPr>
                <w:rFonts w:eastAsia="Times New Roman"/>
                <w:color w:val="000000"/>
                <w:sz w:val="20"/>
              </w:rPr>
              <w:t>J-017017*</w:t>
            </w:r>
          </w:p>
        </w:tc>
        <w:tc>
          <w:tcPr>
            <w:tcW w:w="454" w:type="dxa"/>
            <w:tcBorders>
              <w:top w:val="nil"/>
              <w:left w:val="nil"/>
              <w:bottom w:val="nil"/>
              <w:right w:val="nil"/>
            </w:tcBorders>
            <w:tcMar>
              <w:top w:w="0" w:type="dxa"/>
              <w:left w:w="60" w:type="dxa"/>
              <w:bottom w:w="0" w:type="dxa"/>
              <w:right w:w="60" w:type="dxa"/>
            </w:tcMar>
          </w:tcPr>
          <w:p w14:paraId="64F8DA1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9D37E6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1A5B574" w14:textId="77777777" w:rsidR="00000000" w:rsidRDefault="00000000">
            <w:pPr>
              <w:jc w:val="right"/>
              <w:rPr>
                <w:rFonts w:eastAsia="Times New Roman"/>
                <w:sz w:val="20"/>
              </w:rPr>
            </w:pPr>
            <w:r>
              <w:rPr>
                <w:rFonts w:eastAsia="Times New Roman"/>
                <w:sz w:val="20"/>
              </w:rPr>
              <w:t>20,750.00</w:t>
            </w:r>
          </w:p>
        </w:tc>
      </w:tr>
      <w:tr w:rsidR="00000000" w14:paraId="4E95762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700B33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0E70518" w14:textId="77777777" w:rsidR="00000000" w:rsidRPr="00E7593B" w:rsidRDefault="00000000">
            <w:pPr>
              <w:rPr>
                <w:rFonts w:eastAsia="Times New Roman"/>
                <w:sz w:val="20"/>
                <w:lang w:val="en-US"/>
              </w:rPr>
            </w:pPr>
            <w:r w:rsidRPr="00E7593B">
              <w:rPr>
                <w:rFonts w:eastAsia="Times New Roman"/>
                <w:sz w:val="20"/>
                <w:lang w:val="en-US"/>
              </w:rPr>
              <w:t>Coolant Chiller (Separate Type)</w:t>
            </w:r>
          </w:p>
          <w:p w14:paraId="09BB163B" w14:textId="77777777" w:rsidR="00000000" w:rsidRPr="00E7593B" w:rsidRDefault="00000000">
            <w:pPr>
              <w:rPr>
                <w:rFonts w:eastAsia="Times New Roman"/>
                <w:sz w:val="20"/>
                <w:lang w:val="en-US"/>
              </w:rPr>
            </w:pPr>
            <w:r w:rsidRPr="00E7593B">
              <w:rPr>
                <w:rFonts w:eastAsia="Times New Roman"/>
                <w:sz w:val="20"/>
                <w:lang w:val="en-US"/>
              </w:rPr>
              <w:t>The coolant chiller cools coolant in the coolant tank according to a rise in the machine temperature. Controlling the coolant temperature suppresses the rise in temperature of the workpiece and tool and achieves the stable machining accuracy. Be sure to select the coolant chiller when you want to use oil-based coolant. (Please consult DMG MORI.)</w:t>
            </w:r>
          </w:p>
          <w:p w14:paraId="695084DC" w14:textId="77777777" w:rsidR="00000000" w:rsidRPr="00E7593B" w:rsidRDefault="00000000">
            <w:pPr>
              <w:rPr>
                <w:rFonts w:eastAsia="Times New Roman"/>
                <w:sz w:val="20"/>
                <w:lang w:val="en-US"/>
              </w:rPr>
            </w:pPr>
            <w:r w:rsidRPr="00E7593B">
              <w:rPr>
                <w:rFonts w:eastAsia="Times New Roman"/>
                <w:sz w:val="20"/>
                <w:lang w:val="en-US"/>
              </w:rPr>
              <w:t>As the high-pressure coolant system generates significant heat, select the coolant chiller when using the high-pressure coolant system.</w:t>
            </w:r>
          </w:p>
          <w:p w14:paraId="5105EB4D" w14:textId="77777777" w:rsidR="00000000" w:rsidRDefault="00000000">
            <w:pPr>
              <w:rPr>
                <w:rFonts w:eastAsia="Times New Roman"/>
                <w:sz w:val="20"/>
                <w:lang w:val="ja-JP"/>
              </w:rPr>
            </w:pPr>
            <w:r>
              <w:rPr>
                <w:rFonts w:eastAsia="Times New Roman"/>
                <w:sz w:val="20"/>
                <w:lang w:val="ja-JP"/>
              </w:rPr>
              <w:t>- Tank capacity: 130 L (34.32 gal)</w:t>
            </w:r>
          </w:p>
          <w:p w14:paraId="6B20BAB8"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61A80533" w14:textId="77777777" w:rsidR="00000000" w:rsidRDefault="00000000">
            <w:pPr>
              <w:rPr>
                <w:rFonts w:eastAsia="Times New Roman"/>
                <w:sz w:val="20"/>
              </w:rPr>
            </w:pPr>
            <w:r>
              <w:rPr>
                <w:rFonts w:eastAsia="Times New Roman"/>
                <w:color w:val="000000"/>
                <w:sz w:val="20"/>
              </w:rPr>
              <w:t>J-002136*</w:t>
            </w:r>
          </w:p>
        </w:tc>
        <w:tc>
          <w:tcPr>
            <w:tcW w:w="454" w:type="dxa"/>
            <w:tcBorders>
              <w:top w:val="nil"/>
              <w:left w:val="nil"/>
              <w:bottom w:val="nil"/>
              <w:right w:val="nil"/>
            </w:tcBorders>
            <w:tcMar>
              <w:top w:w="0" w:type="dxa"/>
              <w:left w:w="60" w:type="dxa"/>
              <w:bottom w:w="0" w:type="dxa"/>
              <w:right w:w="60" w:type="dxa"/>
            </w:tcMar>
          </w:tcPr>
          <w:p w14:paraId="05DC662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347738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7270271" w14:textId="77777777" w:rsidR="00000000" w:rsidRDefault="00000000">
            <w:pPr>
              <w:jc w:val="right"/>
              <w:rPr>
                <w:rFonts w:eastAsia="Times New Roman"/>
                <w:sz w:val="20"/>
              </w:rPr>
            </w:pPr>
            <w:r>
              <w:rPr>
                <w:rFonts w:eastAsia="Times New Roman"/>
                <w:sz w:val="20"/>
              </w:rPr>
              <w:t>20,600.00</w:t>
            </w:r>
          </w:p>
        </w:tc>
      </w:tr>
      <w:tr w:rsidR="00000000" w14:paraId="11ACD53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6E28C7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C34547A" w14:textId="77777777" w:rsidR="00000000" w:rsidRPr="00E7593B" w:rsidRDefault="00000000">
            <w:pPr>
              <w:rPr>
                <w:rFonts w:eastAsia="Times New Roman"/>
                <w:sz w:val="20"/>
                <w:lang w:val="en-US"/>
              </w:rPr>
            </w:pPr>
            <w:r w:rsidRPr="00E7593B">
              <w:rPr>
                <w:rFonts w:eastAsia="Times New Roman"/>
                <w:sz w:val="20"/>
                <w:lang w:val="en-US"/>
              </w:rPr>
              <w:t>Air Blow for Tailstock Spindle</w:t>
            </w:r>
          </w:p>
          <w:p w14:paraId="0E99A796" w14:textId="77777777" w:rsidR="00000000" w:rsidRDefault="00000000">
            <w:pPr>
              <w:rPr>
                <w:rFonts w:eastAsia="Times New Roman"/>
                <w:sz w:val="20"/>
                <w:lang w:val="ja-JP"/>
              </w:rPr>
            </w:pPr>
            <w:r w:rsidRPr="00E7593B">
              <w:rPr>
                <w:rFonts w:eastAsia="Times New Roman"/>
                <w:sz w:val="20"/>
                <w:lang w:val="en-US"/>
              </w:rPr>
              <w:t xml:space="preserve">The air blow removes chips wound around the tailstock center. The air blow nozzle is installed on the tailstock.  </w:t>
            </w:r>
            <w:r>
              <w:rPr>
                <w:rFonts w:eastAsia="Times New Roman"/>
                <w:sz w:val="20"/>
                <w:lang w:val="ja-JP"/>
              </w:rPr>
              <w:t>The air blow is controlled by the M codes.</w:t>
            </w:r>
          </w:p>
          <w:p w14:paraId="37BEE21C"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30F523FD" w14:textId="77777777" w:rsidR="00000000" w:rsidRDefault="00000000">
            <w:pPr>
              <w:rPr>
                <w:rFonts w:eastAsia="Times New Roman"/>
                <w:sz w:val="20"/>
              </w:rPr>
            </w:pPr>
            <w:r>
              <w:rPr>
                <w:rFonts w:eastAsia="Times New Roman"/>
                <w:color w:val="000000"/>
                <w:sz w:val="20"/>
              </w:rPr>
              <w:t>J-003297*</w:t>
            </w:r>
          </w:p>
        </w:tc>
        <w:tc>
          <w:tcPr>
            <w:tcW w:w="454" w:type="dxa"/>
            <w:tcBorders>
              <w:top w:val="nil"/>
              <w:left w:val="nil"/>
              <w:bottom w:val="nil"/>
              <w:right w:val="nil"/>
            </w:tcBorders>
            <w:tcMar>
              <w:top w:w="0" w:type="dxa"/>
              <w:left w:w="60" w:type="dxa"/>
              <w:bottom w:w="0" w:type="dxa"/>
              <w:right w:w="60" w:type="dxa"/>
            </w:tcMar>
          </w:tcPr>
          <w:p w14:paraId="4772764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D2F712F"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015DC2E" w14:textId="77777777" w:rsidR="00000000" w:rsidRDefault="00000000">
            <w:pPr>
              <w:jc w:val="right"/>
              <w:rPr>
                <w:rFonts w:eastAsia="Times New Roman"/>
                <w:sz w:val="20"/>
              </w:rPr>
            </w:pPr>
            <w:r>
              <w:rPr>
                <w:rFonts w:eastAsia="Times New Roman"/>
                <w:sz w:val="20"/>
              </w:rPr>
              <w:t>2,020.00</w:t>
            </w:r>
          </w:p>
        </w:tc>
      </w:tr>
      <w:tr w:rsidR="00000000" w14:paraId="3231EA2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E7B4B4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B04EA5E" w14:textId="77777777" w:rsidR="00000000" w:rsidRPr="00E7593B" w:rsidRDefault="00000000">
            <w:pPr>
              <w:rPr>
                <w:rFonts w:eastAsia="Times New Roman"/>
                <w:sz w:val="20"/>
                <w:lang w:val="en-US"/>
              </w:rPr>
            </w:pPr>
            <w:r w:rsidRPr="00E7593B">
              <w:rPr>
                <w:rFonts w:eastAsia="Times New Roman"/>
                <w:sz w:val="20"/>
                <w:lang w:val="en-US"/>
              </w:rPr>
              <w:t xml:space="preserve">Air Blow for Chuck (Left Spindle) </w:t>
            </w:r>
          </w:p>
          <w:p w14:paraId="169FFBBB" w14:textId="77777777" w:rsidR="00000000" w:rsidRPr="00E7593B" w:rsidRDefault="00000000">
            <w:pPr>
              <w:rPr>
                <w:rFonts w:eastAsia="Times New Roman"/>
                <w:sz w:val="20"/>
                <w:lang w:val="en-US"/>
              </w:rPr>
            </w:pPr>
            <w:r w:rsidRPr="00E7593B">
              <w:rPr>
                <w:rFonts w:eastAsia="Times New Roman"/>
                <w:sz w:val="20"/>
                <w:lang w:val="en-US"/>
              </w:rPr>
              <w:t>Air is blown to the chuck for removing chips adhering to it. Removing the chips prevents the gripping accuracy from being impaired by the chip pinching. The air blow nozzle is installed on the upper part of chuck.The air blow ON/OFF is controlled by the M codes. The time until the air blow OFF can be set using the timer.</w:t>
            </w:r>
          </w:p>
          <w:p w14:paraId="1288F7C6" w14:textId="77777777" w:rsidR="00000000" w:rsidRPr="00E7593B" w:rsidRDefault="00000000">
            <w:pPr>
              <w:rPr>
                <w:rFonts w:eastAsia="Times New Roman"/>
                <w:sz w:val="20"/>
                <w:lang w:val="en-US"/>
              </w:rPr>
            </w:pPr>
            <w:r w:rsidRPr="00E7593B">
              <w:rPr>
                <w:rFonts w:eastAsia="Times New Roman"/>
                <w:sz w:val="20"/>
                <w:lang w:val="en-US"/>
              </w:rPr>
              <w:t>*The spindle can be jogged during the air blow using the parameters.</w:t>
            </w:r>
          </w:p>
          <w:p w14:paraId="2B961B4E"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8A257E7" w14:textId="77777777" w:rsidR="00000000" w:rsidRDefault="00000000">
            <w:pPr>
              <w:rPr>
                <w:rFonts w:eastAsia="Times New Roman"/>
                <w:sz w:val="20"/>
              </w:rPr>
            </w:pPr>
            <w:r>
              <w:rPr>
                <w:rFonts w:eastAsia="Times New Roman"/>
                <w:color w:val="000000"/>
                <w:sz w:val="20"/>
              </w:rPr>
              <w:t>J-003300*</w:t>
            </w:r>
          </w:p>
        </w:tc>
        <w:tc>
          <w:tcPr>
            <w:tcW w:w="454" w:type="dxa"/>
            <w:tcBorders>
              <w:top w:val="nil"/>
              <w:left w:val="nil"/>
              <w:bottom w:val="nil"/>
              <w:right w:val="nil"/>
            </w:tcBorders>
            <w:tcMar>
              <w:top w:w="0" w:type="dxa"/>
              <w:left w:w="60" w:type="dxa"/>
              <w:bottom w:w="0" w:type="dxa"/>
              <w:right w:w="60" w:type="dxa"/>
            </w:tcMar>
          </w:tcPr>
          <w:p w14:paraId="47130738"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008C21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B09CE09" w14:textId="77777777" w:rsidR="00000000" w:rsidRDefault="00000000">
            <w:pPr>
              <w:jc w:val="right"/>
              <w:rPr>
                <w:rFonts w:eastAsia="Times New Roman"/>
                <w:sz w:val="20"/>
              </w:rPr>
            </w:pPr>
            <w:r>
              <w:rPr>
                <w:rFonts w:eastAsia="Times New Roman"/>
                <w:sz w:val="20"/>
              </w:rPr>
              <w:t>2,020.00</w:t>
            </w:r>
          </w:p>
        </w:tc>
      </w:tr>
      <w:tr w:rsidR="00000000" w14:paraId="0190870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FF11E4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0228B04" w14:textId="77777777" w:rsidR="00000000" w:rsidRPr="00E7593B" w:rsidRDefault="00000000">
            <w:pPr>
              <w:rPr>
                <w:rFonts w:eastAsia="Times New Roman"/>
                <w:sz w:val="20"/>
                <w:lang w:val="en-US"/>
              </w:rPr>
            </w:pPr>
            <w:r w:rsidRPr="00E7593B">
              <w:rPr>
                <w:rFonts w:eastAsia="Times New Roman"/>
                <w:sz w:val="20"/>
                <w:lang w:val="en-US"/>
              </w:rPr>
              <w:t xml:space="preserve">Air Blow for Steady Rest </w:t>
            </w:r>
          </w:p>
          <w:p w14:paraId="683BE567" w14:textId="77777777" w:rsidR="00000000" w:rsidRPr="00E7593B" w:rsidRDefault="00000000">
            <w:pPr>
              <w:rPr>
                <w:rFonts w:eastAsia="Times New Roman"/>
                <w:sz w:val="20"/>
                <w:lang w:val="en-US"/>
              </w:rPr>
            </w:pPr>
            <w:r w:rsidRPr="00E7593B">
              <w:rPr>
                <w:rFonts w:eastAsia="Times New Roman"/>
                <w:sz w:val="20"/>
                <w:lang w:val="en-US"/>
              </w:rPr>
              <w:t>The air blow is performed to the steady rest roller. It prevents chips from getting tangled in the roller.</w:t>
            </w:r>
          </w:p>
          <w:p w14:paraId="5CDC8F29"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46D0392" w14:textId="77777777" w:rsidR="00000000" w:rsidRDefault="00000000">
            <w:pPr>
              <w:rPr>
                <w:rFonts w:eastAsia="Times New Roman"/>
                <w:sz w:val="20"/>
              </w:rPr>
            </w:pPr>
            <w:r>
              <w:rPr>
                <w:rFonts w:eastAsia="Times New Roman"/>
                <w:color w:val="000000"/>
                <w:sz w:val="20"/>
              </w:rPr>
              <w:t>J-016836*</w:t>
            </w:r>
          </w:p>
        </w:tc>
        <w:tc>
          <w:tcPr>
            <w:tcW w:w="454" w:type="dxa"/>
            <w:tcBorders>
              <w:top w:val="nil"/>
              <w:left w:val="nil"/>
              <w:bottom w:val="nil"/>
              <w:right w:val="nil"/>
            </w:tcBorders>
            <w:tcMar>
              <w:top w:w="0" w:type="dxa"/>
              <w:left w:w="60" w:type="dxa"/>
              <w:bottom w:w="0" w:type="dxa"/>
              <w:right w:w="60" w:type="dxa"/>
            </w:tcMar>
          </w:tcPr>
          <w:p w14:paraId="352EAC3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A90977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80F6487" w14:textId="77777777" w:rsidR="00000000" w:rsidRDefault="00000000">
            <w:pPr>
              <w:jc w:val="right"/>
              <w:rPr>
                <w:rFonts w:eastAsia="Times New Roman"/>
                <w:sz w:val="20"/>
              </w:rPr>
            </w:pPr>
            <w:r>
              <w:rPr>
                <w:rFonts w:eastAsia="Times New Roman"/>
                <w:sz w:val="20"/>
              </w:rPr>
              <w:t>1,180.00</w:t>
            </w:r>
          </w:p>
        </w:tc>
      </w:tr>
      <w:tr w:rsidR="00000000" w14:paraId="4D44827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09803DD"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2D8E83E" w14:textId="77777777" w:rsidR="00000000" w:rsidRPr="00E7593B" w:rsidRDefault="00000000">
            <w:pPr>
              <w:rPr>
                <w:rFonts w:eastAsia="Times New Roman"/>
                <w:sz w:val="20"/>
                <w:lang w:val="en-US"/>
              </w:rPr>
            </w:pPr>
            <w:r w:rsidRPr="00E7593B">
              <w:rPr>
                <w:rFonts w:eastAsia="Times New Roman"/>
                <w:sz w:val="20"/>
                <w:lang w:val="en-US"/>
              </w:rPr>
              <w:t>Mist collector zeroFOG #2 (Built-in)</w:t>
            </w:r>
          </w:p>
          <w:p w14:paraId="56523EEB" w14:textId="77777777" w:rsidR="00000000" w:rsidRPr="00E7593B" w:rsidRDefault="00000000">
            <w:pPr>
              <w:rPr>
                <w:rFonts w:eastAsia="Times New Roman"/>
                <w:sz w:val="20"/>
                <w:lang w:val="en-US"/>
              </w:rPr>
            </w:pPr>
            <w:r w:rsidRPr="00E7593B">
              <w:rPr>
                <w:rFonts w:eastAsia="Times New Roman"/>
                <w:sz w:val="20"/>
                <w:lang w:val="en-US"/>
              </w:rPr>
              <w:t>The mist collector collects, coolant mist and oily fumes generated during machining using the pre-filter and final filter.</w:t>
            </w:r>
          </w:p>
          <w:p w14:paraId="2C449BE6" w14:textId="77777777" w:rsidR="00000000" w:rsidRPr="00E7593B" w:rsidRDefault="00000000">
            <w:pPr>
              <w:rPr>
                <w:rFonts w:eastAsia="Times New Roman"/>
                <w:sz w:val="20"/>
                <w:lang w:val="en-US"/>
              </w:rPr>
            </w:pPr>
            <w:r w:rsidRPr="00E7593B">
              <w:rPr>
                <w:rFonts w:eastAsia="Times New Roman"/>
                <w:sz w:val="20"/>
                <w:lang w:val="en-US"/>
              </w:rPr>
              <w:t xml:space="preserve">Final filter is toolless and easy to replace. </w:t>
            </w:r>
          </w:p>
          <w:p w14:paraId="5F1D832C" w14:textId="77777777" w:rsidR="00000000" w:rsidRPr="00E7593B" w:rsidRDefault="00000000">
            <w:pPr>
              <w:rPr>
                <w:rFonts w:eastAsia="Times New Roman"/>
                <w:sz w:val="20"/>
                <w:lang w:val="en-US"/>
              </w:rPr>
            </w:pPr>
            <w:r w:rsidRPr="00E7593B">
              <w:rPr>
                <w:rFonts w:eastAsia="Times New Roman"/>
                <w:sz w:val="20"/>
                <w:lang w:val="en-US"/>
              </w:rPr>
              <w:t>When the final filter reaches the replacement time, an alert is displayed on the screen.</w:t>
            </w:r>
          </w:p>
          <w:p w14:paraId="0A3E06CE" w14:textId="77777777" w:rsidR="00000000" w:rsidRPr="00E7593B" w:rsidRDefault="00000000">
            <w:pPr>
              <w:rPr>
                <w:rFonts w:eastAsia="Times New Roman"/>
                <w:sz w:val="20"/>
                <w:lang w:val="en-US"/>
              </w:rPr>
            </w:pPr>
            <w:r w:rsidRPr="00E7593B">
              <w:rPr>
                <w:rFonts w:eastAsia="Times New Roman"/>
                <w:sz w:val="20"/>
                <w:lang w:val="en-US"/>
              </w:rPr>
              <w:t>For FANUC or MITSUBISHI spec., the mist collector can be started/stopped by M-code command or ON/OFF button on the machine operation panel.</w:t>
            </w:r>
          </w:p>
          <w:p w14:paraId="0897BBD2" w14:textId="77777777" w:rsidR="00000000" w:rsidRPr="00E7593B" w:rsidRDefault="00000000">
            <w:pPr>
              <w:rPr>
                <w:rFonts w:eastAsia="Times New Roman"/>
                <w:sz w:val="20"/>
                <w:lang w:val="en-US"/>
              </w:rPr>
            </w:pPr>
            <w:r w:rsidRPr="00E7593B">
              <w:rPr>
                <w:rFonts w:eastAsia="Times New Roman"/>
                <w:sz w:val="20"/>
                <w:lang w:val="en-US"/>
              </w:rPr>
              <w:t>For SIEMENS spec., the mist collector is automatically turned on and off in conjunction with the program. (factory default). The operation mode of the mist collector can be changed on the Custom screen. Refer to the operation manual for details on operation modes and how to change them.</w:t>
            </w:r>
          </w:p>
          <w:p w14:paraId="400D167F" w14:textId="77777777" w:rsidR="00000000" w:rsidRPr="00E7593B" w:rsidRDefault="00000000">
            <w:pPr>
              <w:rPr>
                <w:rFonts w:eastAsia="Times New Roman"/>
                <w:sz w:val="20"/>
                <w:lang w:val="en-US"/>
              </w:rPr>
            </w:pPr>
            <w:r w:rsidRPr="00E7593B">
              <w:rPr>
                <w:rFonts w:eastAsia="Times New Roman"/>
                <w:sz w:val="20"/>
                <w:lang w:val="en-US"/>
              </w:rPr>
              <w:t>When the total operating time of zeroFOG exceeds 15 minutes, the mist suction is automatically stopped temporarily and the primary filter is cleaned by compressed air for 15 seconds to prevent clogging of the primary filter. Therefore, when using zeroFOG, an additional pneumatic source flow rate of 400 L/min is required only once every 15 minutes for 15 seconds. After the cleaning operation is completed, the mist suction operation starts again.</w:t>
            </w:r>
          </w:p>
          <w:p w14:paraId="5124CA3F" w14:textId="77777777" w:rsidR="00000000" w:rsidRPr="00E7593B" w:rsidRDefault="00000000">
            <w:pPr>
              <w:rPr>
                <w:rFonts w:eastAsia="Times New Roman"/>
                <w:sz w:val="20"/>
                <w:lang w:val="en-US"/>
              </w:rPr>
            </w:pPr>
            <w:r w:rsidRPr="00E7593B">
              <w:rPr>
                <w:rFonts w:eastAsia="Times New Roman"/>
                <w:sz w:val="20"/>
                <w:lang w:val="en-US"/>
              </w:rPr>
              <w:t>* When the machine is painted in a specified color, the resin cover around the outer circumference of the zeroFOG is also painted in the same color. Finishing appearance: Orange peel painting.</w:t>
            </w:r>
          </w:p>
          <w:p w14:paraId="0B6FB100" w14:textId="77777777" w:rsidR="00000000" w:rsidRPr="00E7593B" w:rsidRDefault="00000000">
            <w:pPr>
              <w:rPr>
                <w:rFonts w:eastAsia="Times New Roman"/>
                <w:sz w:val="20"/>
                <w:lang w:val="en-US"/>
              </w:rPr>
            </w:pPr>
            <w:r w:rsidRPr="00E7593B">
              <w:rPr>
                <w:rFonts w:eastAsia="Times New Roman"/>
                <w:sz w:val="20"/>
                <w:lang w:val="en-US"/>
              </w:rPr>
              <w:t>The replacement intervals for the filters and the cleaning interval for the demister differ depending on the mist concentration inside the machining chamber.</w:t>
            </w:r>
          </w:p>
          <w:p w14:paraId="56E605DF" w14:textId="77777777" w:rsidR="00000000" w:rsidRPr="00E7593B" w:rsidRDefault="00000000">
            <w:pPr>
              <w:rPr>
                <w:rFonts w:eastAsia="Times New Roman"/>
                <w:sz w:val="20"/>
                <w:lang w:val="en-US"/>
              </w:rPr>
            </w:pPr>
            <w:r w:rsidRPr="00E7593B">
              <w:rPr>
                <w:rFonts w:eastAsia="Times New Roman"/>
                <w:sz w:val="20"/>
                <w:lang w:val="en-US"/>
              </w:rPr>
              <w:t>Filter Replacement Interval</w:t>
            </w:r>
          </w:p>
          <w:p w14:paraId="517C10AE" w14:textId="77777777" w:rsidR="00000000" w:rsidRPr="00E7593B" w:rsidRDefault="00000000">
            <w:pPr>
              <w:rPr>
                <w:rFonts w:eastAsia="Times New Roman"/>
                <w:sz w:val="20"/>
                <w:lang w:val="en-US"/>
              </w:rPr>
            </w:pPr>
            <w:r w:rsidRPr="00E7593B">
              <w:rPr>
                <w:rFonts w:eastAsia="Times New Roman"/>
                <w:sz w:val="20"/>
                <w:lang w:val="en-US"/>
              </w:rPr>
              <w:t>- Water-miscible coolant specification: 1000 hours</w:t>
            </w:r>
          </w:p>
          <w:p w14:paraId="1F98C6CB" w14:textId="77777777" w:rsidR="00000000" w:rsidRPr="00E7593B" w:rsidRDefault="00000000">
            <w:pPr>
              <w:rPr>
                <w:rFonts w:eastAsia="Times New Roman"/>
                <w:sz w:val="20"/>
                <w:lang w:val="en-US"/>
              </w:rPr>
            </w:pPr>
            <w:r w:rsidRPr="00E7593B">
              <w:rPr>
                <w:rFonts w:eastAsia="Times New Roman"/>
                <w:sz w:val="20"/>
                <w:lang w:val="en-US"/>
              </w:rPr>
              <w:t>- Oil-based coolant specification: 300 to 500 hours (with Final Filter Set for High-concentration Fine Mist (#1: 5462094, #2: 5517065))</w:t>
            </w:r>
          </w:p>
          <w:p w14:paraId="430F1C95" w14:textId="77777777" w:rsidR="00000000" w:rsidRDefault="00000000">
            <w:pPr>
              <w:rPr>
                <w:rFonts w:eastAsia="Times New Roman"/>
                <w:sz w:val="20"/>
                <w:lang w:val="ja-JP"/>
              </w:rPr>
            </w:pPr>
            <w:r>
              <w:rPr>
                <w:rFonts w:eastAsia="Times New Roman"/>
                <w:sz w:val="20"/>
                <w:lang w:val="ja-JP"/>
              </w:rPr>
              <w:t>Demister Replacement Interval: 1000 hours</w:t>
            </w:r>
          </w:p>
          <w:p w14:paraId="35C85ADE"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6252CF36" w14:textId="77777777" w:rsidR="00000000" w:rsidRDefault="00000000">
            <w:pPr>
              <w:rPr>
                <w:rFonts w:eastAsia="Times New Roman"/>
                <w:sz w:val="20"/>
              </w:rPr>
            </w:pPr>
            <w:r>
              <w:rPr>
                <w:rFonts w:eastAsia="Times New Roman"/>
                <w:color w:val="000000"/>
                <w:sz w:val="20"/>
              </w:rPr>
              <w:t>J-019183*</w:t>
            </w:r>
          </w:p>
        </w:tc>
        <w:tc>
          <w:tcPr>
            <w:tcW w:w="454" w:type="dxa"/>
            <w:tcBorders>
              <w:top w:val="nil"/>
              <w:left w:val="nil"/>
              <w:bottom w:val="nil"/>
              <w:right w:val="nil"/>
            </w:tcBorders>
            <w:tcMar>
              <w:top w:w="0" w:type="dxa"/>
              <w:left w:w="60" w:type="dxa"/>
              <w:bottom w:w="0" w:type="dxa"/>
              <w:right w:w="60" w:type="dxa"/>
            </w:tcMar>
          </w:tcPr>
          <w:p w14:paraId="1DE43F48"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85C7FE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FA2A298" w14:textId="77777777" w:rsidR="00000000" w:rsidRDefault="00000000">
            <w:pPr>
              <w:jc w:val="right"/>
              <w:rPr>
                <w:rFonts w:eastAsia="Times New Roman"/>
                <w:sz w:val="20"/>
              </w:rPr>
            </w:pPr>
            <w:r>
              <w:rPr>
                <w:rFonts w:eastAsia="Times New Roman"/>
                <w:sz w:val="20"/>
              </w:rPr>
              <w:t>10,450.00</w:t>
            </w:r>
          </w:p>
        </w:tc>
      </w:tr>
      <w:tr w:rsidR="00000000" w14:paraId="4904058C"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84E5377"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FE4F191" w14:textId="77777777" w:rsidR="00000000" w:rsidRPr="00E7593B" w:rsidRDefault="00000000">
            <w:pPr>
              <w:rPr>
                <w:rFonts w:eastAsia="Times New Roman"/>
                <w:sz w:val="20"/>
                <w:lang w:val="en-US"/>
              </w:rPr>
            </w:pPr>
            <w:r w:rsidRPr="00E7593B">
              <w:rPr>
                <w:rFonts w:eastAsia="Times New Roman"/>
                <w:sz w:val="20"/>
                <w:lang w:val="en-US"/>
              </w:rPr>
              <w:t>Oil Skimmer</w:t>
            </w:r>
          </w:p>
          <w:p w14:paraId="1D1432C0" w14:textId="77777777" w:rsidR="00000000" w:rsidRPr="00E7593B" w:rsidRDefault="00000000">
            <w:pPr>
              <w:rPr>
                <w:rFonts w:eastAsia="Times New Roman"/>
                <w:sz w:val="20"/>
                <w:lang w:val="en-US"/>
              </w:rPr>
            </w:pPr>
            <w:r w:rsidRPr="00E7593B">
              <w:rPr>
                <w:rFonts w:eastAsia="Times New Roman"/>
                <w:sz w:val="20"/>
                <w:lang w:val="en-US"/>
              </w:rPr>
              <w:t xml:space="preserve">It removes oil floating on the coolant in the tank to extend coolant life by attaching the oil to the surface of the rotating belt. It is recommended to use it with the water-soluble coolant. The belt is made of polyurethane. </w:t>
            </w:r>
          </w:p>
          <w:p w14:paraId="2AEBB8E2" w14:textId="77777777" w:rsidR="00000000" w:rsidRPr="00E7593B" w:rsidRDefault="00000000">
            <w:pPr>
              <w:rPr>
                <w:rFonts w:eastAsia="Times New Roman"/>
                <w:sz w:val="20"/>
                <w:lang w:val="en-US"/>
              </w:rPr>
            </w:pPr>
            <w:r w:rsidRPr="00E7593B">
              <w:rPr>
                <w:rFonts w:eastAsia="Times New Roman"/>
                <w:sz w:val="20"/>
                <w:lang w:val="en-US"/>
              </w:rPr>
              <w:t>*Do not use it with coolant containing alkaline cleaning solution. Please consult DMG MORI if you plan to use it with the coolant containing alkaline cleaning solution.</w:t>
            </w:r>
          </w:p>
          <w:p w14:paraId="3020745E"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81D11D0" w14:textId="77777777" w:rsidR="00000000" w:rsidRDefault="00000000">
            <w:pPr>
              <w:rPr>
                <w:rFonts w:eastAsia="Times New Roman"/>
                <w:sz w:val="20"/>
              </w:rPr>
            </w:pPr>
            <w:r>
              <w:rPr>
                <w:rFonts w:eastAsia="Times New Roman"/>
                <w:color w:val="000000"/>
                <w:sz w:val="20"/>
              </w:rPr>
              <w:t>J-008275*</w:t>
            </w:r>
          </w:p>
        </w:tc>
        <w:tc>
          <w:tcPr>
            <w:tcW w:w="454" w:type="dxa"/>
            <w:tcBorders>
              <w:top w:val="nil"/>
              <w:left w:val="nil"/>
              <w:bottom w:val="nil"/>
              <w:right w:val="nil"/>
            </w:tcBorders>
            <w:tcMar>
              <w:top w:w="0" w:type="dxa"/>
              <w:left w:w="60" w:type="dxa"/>
              <w:bottom w:w="0" w:type="dxa"/>
              <w:right w:w="60" w:type="dxa"/>
            </w:tcMar>
          </w:tcPr>
          <w:p w14:paraId="3E41465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93408B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C3E31AA" w14:textId="77777777" w:rsidR="00000000" w:rsidRDefault="00000000">
            <w:pPr>
              <w:jc w:val="right"/>
              <w:rPr>
                <w:rFonts w:eastAsia="Times New Roman"/>
                <w:sz w:val="20"/>
              </w:rPr>
            </w:pPr>
            <w:r>
              <w:rPr>
                <w:rFonts w:eastAsia="Times New Roman"/>
                <w:sz w:val="20"/>
              </w:rPr>
              <w:t>2,520.00</w:t>
            </w:r>
          </w:p>
        </w:tc>
      </w:tr>
      <w:tr w:rsidR="00000000" w14:paraId="60374D63" w14:textId="77777777">
        <w:trPr>
          <w:cantSplit/>
        </w:trPr>
        <w:tc>
          <w:tcPr>
            <w:tcW w:w="454" w:type="dxa"/>
            <w:tcBorders>
              <w:top w:val="nil"/>
              <w:left w:val="nil"/>
              <w:bottom w:val="nil"/>
              <w:right w:val="nil"/>
            </w:tcBorders>
            <w:tcMar>
              <w:top w:w="0" w:type="dxa"/>
              <w:left w:w="60" w:type="dxa"/>
              <w:bottom w:w="0" w:type="dxa"/>
              <w:right w:w="60" w:type="dxa"/>
            </w:tcMar>
          </w:tcPr>
          <w:p w14:paraId="3A55ADF1"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03FEC77A" w14:textId="77777777" w:rsidR="00000000" w:rsidRDefault="00000000">
            <w:pPr>
              <w:keepNext/>
              <w:rPr>
                <w:rFonts w:eastAsia="Times New Roman"/>
                <w:sz w:val="20"/>
              </w:rPr>
            </w:pPr>
            <w:r>
              <w:rPr>
                <w:rFonts w:eastAsia="Times New Roman"/>
                <w:b/>
                <w:sz w:val="22"/>
              </w:rPr>
              <w:t>Measuring / Monitoring</w:t>
            </w:r>
          </w:p>
        </w:tc>
      </w:tr>
      <w:tr w:rsidR="00000000" w14:paraId="72F08F6D"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4A0C667"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6E8256C" w14:textId="77777777" w:rsidR="00000000" w:rsidRDefault="00000000">
            <w:pPr>
              <w:keepNext/>
              <w:rPr>
                <w:rFonts w:eastAsia="Times New Roman"/>
                <w:sz w:val="20"/>
              </w:rPr>
            </w:pPr>
          </w:p>
        </w:tc>
      </w:tr>
      <w:tr w:rsidR="00000000" w14:paraId="54D8885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1BB37B8"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6554FB4" w14:textId="77777777" w:rsidR="00000000" w:rsidRPr="00E7593B" w:rsidRDefault="00000000">
            <w:pPr>
              <w:rPr>
                <w:rFonts w:eastAsia="Times New Roman"/>
                <w:sz w:val="20"/>
                <w:lang w:val="en-US"/>
              </w:rPr>
            </w:pPr>
            <w:r w:rsidRPr="00E7593B">
              <w:rPr>
                <w:rFonts w:eastAsia="Times New Roman"/>
                <w:sz w:val="20"/>
                <w:lang w:val="en-US"/>
              </w:rPr>
              <w:t xml:space="preserve">Manual In-machine Tool Presetter (Swing type) (Standard) </w:t>
            </w:r>
          </w:p>
          <w:p w14:paraId="21DF9FA2" w14:textId="77777777" w:rsidR="00000000" w:rsidRPr="00E7593B" w:rsidRDefault="00000000">
            <w:pPr>
              <w:rPr>
                <w:rFonts w:eastAsia="Times New Roman"/>
                <w:sz w:val="20"/>
                <w:lang w:val="en-US"/>
              </w:rPr>
            </w:pPr>
            <w:r w:rsidRPr="00E7593B">
              <w:rPr>
                <w:rFonts w:eastAsia="Times New Roman"/>
                <w:sz w:val="20"/>
                <w:lang w:val="en-US"/>
              </w:rPr>
              <w:t>It simplifies the complicated setup work at the tool change. The position of the tool nose is measured precisely by just bringing the tool nose into contact with the sensor, and the measured value is fed back to NC. The Tool Presetter can be tilted to the chuck cover side when not used.</w:t>
            </w:r>
          </w:p>
          <w:p w14:paraId="1AFBCB44"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8B1B922" w14:textId="77777777" w:rsidR="00000000" w:rsidRDefault="00000000">
            <w:pPr>
              <w:rPr>
                <w:rFonts w:eastAsia="Times New Roman"/>
                <w:sz w:val="20"/>
              </w:rPr>
            </w:pPr>
            <w:r>
              <w:rPr>
                <w:rFonts w:eastAsia="Times New Roman"/>
                <w:color w:val="000000"/>
                <w:sz w:val="20"/>
              </w:rPr>
              <w:t>J-008987*</w:t>
            </w:r>
          </w:p>
        </w:tc>
        <w:tc>
          <w:tcPr>
            <w:tcW w:w="454" w:type="dxa"/>
            <w:tcBorders>
              <w:top w:val="nil"/>
              <w:left w:val="nil"/>
              <w:bottom w:val="nil"/>
              <w:right w:val="nil"/>
            </w:tcBorders>
            <w:tcMar>
              <w:top w:w="0" w:type="dxa"/>
              <w:left w:w="60" w:type="dxa"/>
              <w:bottom w:w="0" w:type="dxa"/>
              <w:right w:w="60" w:type="dxa"/>
            </w:tcMar>
          </w:tcPr>
          <w:p w14:paraId="6518277D"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AAFD3F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66326E8" w14:textId="77777777" w:rsidR="00000000" w:rsidRDefault="00000000">
            <w:pPr>
              <w:jc w:val="right"/>
              <w:rPr>
                <w:rFonts w:eastAsia="Times New Roman"/>
                <w:sz w:val="20"/>
              </w:rPr>
            </w:pPr>
            <w:r>
              <w:rPr>
                <w:rFonts w:eastAsia="Times New Roman"/>
                <w:sz w:val="20"/>
              </w:rPr>
              <w:t>0.00</w:t>
            </w:r>
          </w:p>
        </w:tc>
      </w:tr>
      <w:tr w:rsidR="00000000" w14:paraId="192C21A6"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1F4622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76744FE" w14:textId="77777777" w:rsidR="00000000" w:rsidRPr="00E7593B" w:rsidRDefault="00000000">
            <w:pPr>
              <w:rPr>
                <w:rFonts w:eastAsia="Times New Roman"/>
                <w:sz w:val="20"/>
                <w:lang w:val="en-US"/>
              </w:rPr>
            </w:pPr>
            <w:r w:rsidRPr="00E7593B">
              <w:rPr>
                <w:rFonts w:eastAsia="Times New Roman"/>
                <w:sz w:val="20"/>
                <w:lang w:val="en-US"/>
              </w:rPr>
              <w:t>Full-closed Loop Control for X-axis (Direct Scale Feedback)</w:t>
            </w:r>
          </w:p>
          <w:p w14:paraId="7FCEACA5" w14:textId="77777777" w:rsidR="00000000" w:rsidRDefault="00000000">
            <w:pPr>
              <w:rPr>
                <w:rFonts w:eastAsia="Times New Roman"/>
                <w:sz w:val="20"/>
                <w:lang w:val="ja-JP"/>
              </w:rPr>
            </w:pPr>
            <w:r w:rsidRPr="00E7593B">
              <w:rPr>
                <w:rFonts w:eastAsia="Times New Roman"/>
                <w:sz w:val="20"/>
                <w:lang w:val="en-US"/>
              </w:rPr>
              <w:t xml:space="preserve">The magnetic scale is used for the X-axis position sensing, instead of the axis servomotor pulse encoder. It is not susceptible to ball screw precision error or thermal displacement. The magnetic scale is mounted parallel to the X-axis, and the coordinates of the turret position are directly fed back to the NC unit. </w:t>
            </w:r>
            <w:r>
              <w:rPr>
                <w:rFonts w:eastAsia="Times New Roman"/>
                <w:sz w:val="20"/>
                <w:lang w:val="ja-JP"/>
              </w:rPr>
              <w:t>This enables the higher precision positioning.</w:t>
            </w:r>
          </w:p>
          <w:p w14:paraId="36C2371E" w14:textId="77777777" w:rsidR="00000000" w:rsidRDefault="00000000">
            <w:pPr>
              <w:rPr>
                <w:rFonts w:eastAsia="Times New Roman"/>
                <w:sz w:val="20"/>
                <w:lang w:val="ja-JP"/>
              </w:rPr>
            </w:pPr>
            <w:r>
              <w:rPr>
                <w:rFonts w:eastAsia="Times New Roman"/>
                <w:sz w:val="20"/>
                <w:lang w:val="ja-JP"/>
              </w:rPr>
              <w:t>Resolution: 0.01 µm</w:t>
            </w:r>
          </w:p>
          <w:p w14:paraId="53C9596E" w14:textId="77777777" w:rsidR="00000000" w:rsidRDefault="00000000">
            <w:pPr>
              <w:rPr>
                <w:rFonts w:eastAsia="Times New Roman"/>
                <w:sz w:val="20"/>
                <w:lang w:val="ja-JP"/>
              </w:rPr>
            </w:pPr>
            <w:r>
              <w:rPr>
                <w:rFonts w:eastAsia="Times New Roman"/>
                <w:sz w:val="20"/>
                <w:lang w:val="ja-JP"/>
              </w:rPr>
              <w:t>(Magnescale)</w:t>
            </w:r>
          </w:p>
          <w:p w14:paraId="6E78C180"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29A444F6" w14:textId="77777777" w:rsidR="00000000" w:rsidRDefault="00000000">
            <w:pPr>
              <w:rPr>
                <w:rFonts w:eastAsia="Times New Roman"/>
                <w:sz w:val="20"/>
              </w:rPr>
            </w:pPr>
            <w:r>
              <w:rPr>
                <w:rFonts w:eastAsia="Times New Roman"/>
                <w:color w:val="000000"/>
                <w:sz w:val="20"/>
              </w:rPr>
              <w:t>J-017005*</w:t>
            </w:r>
          </w:p>
        </w:tc>
        <w:tc>
          <w:tcPr>
            <w:tcW w:w="454" w:type="dxa"/>
            <w:tcBorders>
              <w:top w:val="nil"/>
              <w:left w:val="nil"/>
              <w:bottom w:val="nil"/>
              <w:right w:val="nil"/>
            </w:tcBorders>
            <w:tcMar>
              <w:top w:w="0" w:type="dxa"/>
              <w:left w:w="60" w:type="dxa"/>
              <w:bottom w:w="0" w:type="dxa"/>
              <w:right w:w="60" w:type="dxa"/>
            </w:tcMar>
          </w:tcPr>
          <w:p w14:paraId="1DF655C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E4586E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C558DC3" w14:textId="77777777" w:rsidR="00000000" w:rsidRDefault="00000000">
            <w:pPr>
              <w:jc w:val="right"/>
              <w:rPr>
                <w:rFonts w:eastAsia="Times New Roman"/>
                <w:sz w:val="20"/>
              </w:rPr>
            </w:pPr>
            <w:r>
              <w:rPr>
                <w:rFonts w:eastAsia="Times New Roman"/>
                <w:sz w:val="20"/>
              </w:rPr>
              <w:t>2,270.00</w:t>
            </w:r>
          </w:p>
        </w:tc>
      </w:tr>
      <w:tr w:rsidR="00000000" w14:paraId="3317C9EE"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D138C6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1FF61D5" w14:textId="77777777" w:rsidR="00000000" w:rsidRPr="00E7593B" w:rsidRDefault="00000000">
            <w:pPr>
              <w:rPr>
                <w:rFonts w:eastAsia="Times New Roman"/>
                <w:sz w:val="20"/>
                <w:lang w:val="en-US"/>
              </w:rPr>
            </w:pPr>
            <w:r w:rsidRPr="00E7593B">
              <w:rPr>
                <w:rFonts w:eastAsia="Times New Roman"/>
                <w:sz w:val="20"/>
                <w:lang w:val="en-US"/>
              </w:rPr>
              <w:t>Full-closed Loop Control for Y-axis (Direct Scale Feedback)</w:t>
            </w:r>
          </w:p>
          <w:p w14:paraId="3D58E43F" w14:textId="77777777" w:rsidR="00000000" w:rsidRDefault="00000000">
            <w:pPr>
              <w:rPr>
                <w:rFonts w:eastAsia="Times New Roman"/>
                <w:sz w:val="20"/>
                <w:lang w:val="ja-JP"/>
              </w:rPr>
            </w:pPr>
            <w:r w:rsidRPr="00E7593B">
              <w:rPr>
                <w:rFonts w:eastAsia="Times New Roman"/>
                <w:sz w:val="20"/>
                <w:lang w:val="en-US"/>
              </w:rPr>
              <w:t xml:space="preserve">The magnetic scale is used for the Y-axis position sensing, instead of the axis servomotor pulse encoder. It is not susceptible to ball screw precision error or thermal displacement. The magnetic scale is mounted parallel to the Y-axis, and the coordinates of the turret position are directly fed back to the NC unit. </w:t>
            </w:r>
            <w:r>
              <w:rPr>
                <w:rFonts w:eastAsia="Times New Roman"/>
                <w:sz w:val="20"/>
                <w:lang w:val="ja-JP"/>
              </w:rPr>
              <w:t>This enables the higher precision positioning.</w:t>
            </w:r>
          </w:p>
          <w:p w14:paraId="163923C0" w14:textId="77777777" w:rsidR="00000000" w:rsidRDefault="00000000">
            <w:pPr>
              <w:rPr>
                <w:rFonts w:eastAsia="Times New Roman"/>
                <w:sz w:val="20"/>
                <w:lang w:val="ja-JP"/>
              </w:rPr>
            </w:pPr>
            <w:r>
              <w:rPr>
                <w:rFonts w:eastAsia="Times New Roman"/>
                <w:sz w:val="20"/>
                <w:lang w:val="ja-JP"/>
              </w:rPr>
              <w:t>Resolution: 0.01 µm</w:t>
            </w:r>
          </w:p>
          <w:p w14:paraId="291D4595" w14:textId="77777777" w:rsidR="00000000" w:rsidRDefault="00000000">
            <w:pPr>
              <w:rPr>
                <w:rFonts w:eastAsia="Times New Roman"/>
                <w:sz w:val="20"/>
                <w:lang w:val="ja-JP"/>
              </w:rPr>
            </w:pPr>
            <w:r>
              <w:rPr>
                <w:rFonts w:eastAsia="Times New Roman"/>
                <w:sz w:val="20"/>
                <w:lang w:val="ja-JP"/>
              </w:rPr>
              <w:t>(Magnescale)</w:t>
            </w:r>
          </w:p>
          <w:p w14:paraId="63032DE2"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0C041F41" w14:textId="77777777" w:rsidR="00000000" w:rsidRDefault="00000000">
            <w:pPr>
              <w:rPr>
                <w:rFonts w:eastAsia="Times New Roman"/>
                <w:sz w:val="20"/>
              </w:rPr>
            </w:pPr>
            <w:r>
              <w:rPr>
                <w:rFonts w:eastAsia="Times New Roman"/>
                <w:color w:val="000000"/>
                <w:sz w:val="20"/>
              </w:rPr>
              <w:t>J-017006*</w:t>
            </w:r>
          </w:p>
        </w:tc>
        <w:tc>
          <w:tcPr>
            <w:tcW w:w="454" w:type="dxa"/>
            <w:tcBorders>
              <w:top w:val="nil"/>
              <w:left w:val="nil"/>
              <w:bottom w:val="nil"/>
              <w:right w:val="nil"/>
            </w:tcBorders>
            <w:tcMar>
              <w:top w:w="0" w:type="dxa"/>
              <w:left w:w="60" w:type="dxa"/>
              <w:bottom w:w="0" w:type="dxa"/>
              <w:right w:w="60" w:type="dxa"/>
            </w:tcMar>
          </w:tcPr>
          <w:p w14:paraId="152FC68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4DFC83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810AF08" w14:textId="77777777" w:rsidR="00000000" w:rsidRDefault="00000000">
            <w:pPr>
              <w:jc w:val="right"/>
              <w:rPr>
                <w:rFonts w:eastAsia="Times New Roman"/>
                <w:sz w:val="20"/>
              </w:rPr>
            </w:pPr>
            <w:r>
              <w:rPr>
                <w:rFonts w:eastAsia="Times New Roman"/>
                <w:sz w:val="20"/>
              </w:rPr>
              <w:t>2,270.00</w:t>
            </w:r>
          </w:p>
        </w:tc>
      </w:tr>
      <w:tr w:rsidR="00000000" w14:paraId="5F3F6E9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2AA8B6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3B29D06" w14:textId="77777777" w:rsidR="00000000" w:rsidRPr="00E7593B" w:rsidRDefault="00000000">
            <w:pPr>
              <w:rPr>
                <w:rFonts w:eastAsia="Times New Roman"/>
                <w:sz w:val="20"/>
                <w:lang w:val="en-US"/>
              </w:rPr>
            </w:pPr>
            <w:r w:rsidRPr="00E7593B">
              <w:rPr>
                <w:rFonts w:eastAsia="Times New Roman"/>
                <w:sz w:val="20"/>
                <w:lang w:val="en-US"/>
              </w:rPr>
              <w:t xml:space="preserve">Full-closed Loop Control for Z-axis (/1500) (Direct Scale Feedback) </w:t>
            </w:r>
          </w:p>
          <w:p w14:paraId="063EC846" w14:textId="77777777" w:rsidR="00000000" w:rsidRDefault="00000000">
            <w:pPr>
              <w:rPr>
                <w:rFonts w:eastAsia="Times New Roman"/>
                <w:sz w:val="20"/>
                <w:lang w:val="ja-JP"/>
              </w:rPr>
            </w:pPr>
            <w:r w:rsidRPr="00E7593B">
              <w:rPr>
                <w:rFonts w:eastAsia="Times New Roman"/>
                <w:sz w:val="20"/>
                <w:lang w:val="en-US"/>
              </w:rPr>
              <w:t xml:space="preserve">The magnetic scale is used for the Z-axis position sensing, instead of the axis servomotor pulse encoder. It is not susceptible to ball screw precision error or thermal displacement. The magnetic scale is mounted parallel to the Z-axis, and the coordinates of the turret position are directly fed back to the NC unit. </w:t>
            </w:r>
            <w:r>
              <w:rPr>
                <w:rFonts w:eastAsia="Times New Roman"/>
                <w:sz w:val="20"/>
                <w:lang w:val="ja-JP"/>
              </w:rPr>
              <w:t xml:space="preserve">This enables the higher precision positioning. </w:t>
            </w:r>
          </w:p>
          <w:p w14:paraId="3195D7C8" w14:textId="77777777" w:rsidR="00000000" w:rsidRDefault="00000000">
            <w:pPr>
              <w:rPr>
                <w:rFonts w:eastAsia="Times New Roman"/>
                <w:sz w:val="20"/>
                <w:lang w:val="ja-JP"/>
              </w:rPr>
            </w:pPr>
            <w:r>
              <w:rPr>
                <w:rFonts w:eastAsia="Times New Roman"/>
                <w:sz w:val="20"/>
                <w:lang w:val="ja-JP"/>
              </w:rPr>
              <w:t>Resolution: 0.01 µm</w:t>
            </w:r>
          </w:p>
          <w:p w14:paraId="5C83EFE4" w14:textId="77777777" w:rsidR="00000000" w:rsidRDefault="00000000">
            <w:pPr>
              <w:rPr>
                <w:rFonts w:eastAsia="Times New Roman"/>
                <w:sz w:val="20"/>
                <w:lang w:val="ja-JP"/>
              </w:rPr>
            </w:pPr>
            <w:r>
              <w:rPr>
                <w:rFonts w:eastAsia="Times New Roman"/>
                <w:sz w:val="20"/>
                <w:lang w:val="ja-JP"/>
              </w:rPr>
              <w:t>(Magnescale)</w:t>
            </w:r>
          </w:p>
          <w:p w14:paraId="4C96EEAB"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554F0517" w14:textId="77777777" w:rsidR="00000000" w:rsidRDefault="00000000">
            <w:pPr>
              <w:rPr>
                <w:rFonts w:eastAsia="Times New Roman"/>
                <w:sz w:val="20"/>
              </w:rPr>
            </w:pPr>
            <w:r>
              <w:rPr>
                <w:rFonts w:eastAsia="Times New Roman"/>
                <w:color w:val="000000"/>
                <w:sz w:val="20"/>
              </w:rPr>
              <w:t>J-017008*</w:t>
            </w:r>
          </w:p>
        </w:tc>
        <w:tc>
          <w:tcPr>
            <w:tcW w:w="454" w:type="dxa"/>
            <w:tcBorders>
              <w:top w:val="nil"/>
              <w:left w:val="nil"/>
              <w:bottom w:val="nil"/>
              <w:right w:val="nil"/>
            </w:tcBorders>
            <w:tcMar>
              <w:top w:w="0" w:type="dxa"/>
              <w:left w:w="60" w:type="dxa"/>
              <w:bottom w:w="0" w:type="dxa"/>
              <w:right w:w="60" w:type="dxa"/>
            </w:tcMar>
          </w:tcPr>
          <w:p w14:paraId="53831D9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8123830"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E027496" w14:textId="77777777" w:rsidR="00000000" w:rsidRDefault="00000000">
            <w:pPr>
              <w:jc w:val="right"/>
              <w:rPr>
                <w:rFonts w:eastAsia="Times New Roman"/>
                <w:sz w:val="20"/>
              </w:rPr>
            </w:pPr>
            <w:r>
              <w:rPr>
                <w:rFonts w:eastAsia="Times New Roman"/>
                <w:sz w:val="20"/>
              </w:rPr>
              <w:t>5,710.00</w:t>
            </w:r>
          </w:p>
        </w:tc>
      </w:tr>
      <w:tr w:rsidR="00000000" w14:paraId="670C2F2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F82775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B2A02D3" w14:textId="77777777" w:rsidR="00000000" w:rsidRPr="00E7593B" w:rsidRDefault="00000000">
            <w:pPr>
              <w:rPr>
                <w:rFonts w:eastAsia="Times New Roman"/>
                <w:sz w:val="20"/>
                <w:lang w:val="en-US"/>
              </w:rPr>
            </w:pPr>
            <w:r w:rsidRPr="00E7593B">
              <w:rPr>
                <w:rFonts w:eastAsia="Times New Roman"/>
                <w:sz w:val="20"/>
                <w:lang w:val="en-US"/>
              </w:rPr>
              <w:t>In-machine Workpiece Measuring System (Left Spindle) Optical Signal Transmission Type Touch Sensor (RENISHAW, OMP40)</w:t>
            </w:r>
          </w:p>
          <w:p w14:paraId="45BB42E7" w14:textId="77777777" w:rsidR="00000000" w:rsidRPr="00E7593B" w:rsidRDefault="00000000">
            <w:pPr>
              <w:rPr>
                <w:rFonts w:eastAsia="Times New Roman"/>
                <w:sz w:val="20"/>
                <w:lang w:val="en-US"/>
              </w:rPr>
            </w:pPr>
            <w:r w:rsidRPr="00E7593B">
              <w:rPr>
                <w:rFonts w:eastAsia="Times New Roman"/>
                <w:sz w:val="20"/>
                <w:lang w:val="en-US"/>
              </w:rPr>
              <w:t>The optical touch sensor is installed on the turret to measure the inner/outer diameters of the workpiece clamped with left spindle. In addition, the position in the Z direction of the workpiece can be measured by changing the direction of the stylus by 90° using the provided adapter for angle adjustment. It may malfunction due to the influence, etc. of the factory lightening. (It must be placed at least 2 m away from the lightening.) Please refer to the axis travel diagrams for the measurable region.</w:t>
            </w:r>
          </w:p>
          <w:p w14:paraId="3C026146" w14:textId="77777777" w:rsidR="00000000" w:rsidRPr="00E7593B" w:rsidRDefault="00000000">
            <w:pPr>
              <w:rPr>
                <w:rFonts w:eastAsia="Times New Roman"/>
                <w:sz w:val="20"/>
                <w:lang w:val="en-US"/>
              </w:rPr>
            </w:pPr>
            <w:r w:rsidRPr="00E7593B">
              <w:rPr>
                <w:rFonts w:eastAsia="Times New Roman"/>
                <w:sz w:val="20"/>
                <w:lang w:val="en-US"/>
              </w:rPr>
              <w:t>* Measuring cycles are not included. (Guidance functions are not included)</w:t>
            </w:r>
          </w:p>
          <w:p w14:paraId="425A8D9A" w14:textId="77777777" w:rsidR="00000000" w:rsidRDefault="00000000">
            <w:pPr>
              <w:rPr>
                <w:rFonts w:eastAsia="Times New Roman"/>
                <w:sz w:val="20"/>
                <w:lang w:val="ja-JP"/>
              </w:rPr>
            </w:pPr>
            <w:r>
              <w:rPr>
                <w:rFonts w:eastAsia="Times New Roman"/>
                <w:sz w:val="20"/>
                <w:lang w:val="ja-JP"/>
              </w:rPr>
              <w:t>Only macro programs are available</w:t>
            </w:r>
          </w:p>
          <w:p w14:paraId="26F71840"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706A17C7" w14:textId="77777777" w:rsidR="00000000" w:rsidRDefault="00000000">
            <w:pPr>
              <w:rPr>
                <w:rFonts w:eastAsia="Times New Roman"/>
                <w:sz w:val="20"/>
              </w:rPr>
            </w:pPr>
            <w:r>
              <w:rPr>
                <w:rFonts w:eastAsia="Times New Roman"/>
                <w:color w:val="000000"/>
                <w:sz w:val="20"/>
              </w:rPr>
              <w:t>J-017009*</w:t>
            </w:r>
          </w:p>
        </w:tc>
        <w:tc>
          <w:tcPr>
            <w:tcW w:w="454" w:type="dxa"/>
            <w:tcBorders>
              <w:top w:val="nil"/>
              <w:left w:val="nil"/>
              <w:bottom w:val="nil"/>
              <w:right w:val="nil"/>
            </w:tcBorders>
            <w:tcMar>
              <w:top w:w="0" w:type="dxa"/>
              <w:left w:w="60" w:type="dxa"/>
              <w:bottom w:w="0" w:type="dxa"/>
              <w:right w:w="60" w:type="dxa"/>
            </w:tcMar>
          </w:tcPr>
          <w:p w14:paraId="311F26E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3243E4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0758214" w14:textId="77777777" w:rsidR="00000000" w:rsidRDefault="00000000">
            <w:pPr>
              <w:jc w:val="right"/>
              <w:rPr>
                <w:rFonts w:eastAsia="Times New Roman"/>
                <w:sz w:val="20"/>
              </w:rPr>
            </w:pPr>
            <w:r>
              <w:rPr>
                <w:rFonts w:eastAsia="Times New Roman"/>
                <w:sz w:val="20"/>
              </w:rPr>
              <w:t>20,750.00</w:t>
            </w:r>
          </w:p>
        </w:tc>
      </w:tr>
      <w:tr w:rsidR="00000000" w14:paraId="0B5B48DB" w14:textId="77777777">
        <w:trPr>
          <w:cantSplit/>
        </w:trPr>
        <w:tc>
          <w:tcPr>
            <w:tcW w:w="454" w:type="dxa"/>
            <w:tcBorders>
              <w:top w:val="nil"/>
              <w:left w:val="nil"/>
              <w:bottom w:val="nil"/>
              <w:right w:val="nil"/>
            </w:tcBorders>
            <w:tcMar>
              <w:top w:w="0" w:type="dxa"/>
              <w:left w:w="60" w:type="dxa"/>
              <w:bottom w:w="0" w:type="dxa"/>
              <w:right w:w="60" w:type="dxa"/>
            </w:tcMar>
          </w:tcPr>
          <w:p w14:paraId="5978D430"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0B710F0E" w14:textId="77777777" w:rsidR="00000000" w:rsidRDefault="00000000">
            <w:pPr>
              <w:keepNext/>
              <w:rPr>
                <w:rFonts w:eastAsia="Times New Roman"/>
                <w:sz w:val="20"/>
              </w:rPr>
            </w:pPr>
            <w:r>
              <w:rPr>
                <w:rFonts w:eastAsia="Times New Roman"/>
                <w:b/>
                <w:sz w:val="22"/>
              </w:rPr>
              <w:t>Automation</w:t>
            </w:r>
          </w:p>
        </w:tc>
      </w:tr>
      <w:tr w:rsidR="00000000" w14:paraId="1544D28F"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806B8F3"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44F20F61" w14:textId="77777777" w:rsidR="00000000" w:rsidRDefault="00000000">
            <w:pPr>
              <w:keepNext/>
              <w:rPr>
                <w:rFonts w:eastAsia="Times New Roman"/>
                <w:sz w:val="20"/>
              </w:rPr>
            </w:pPr>
          </w:p>
        </w:tc>
      </w:tr>
      <w:tr w:rsidR="00000000" w14:paraId="008D851C"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C4E750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8EBF5B7" w14:textId="77777777" w:rsidR="00000000" w:rsidRPr="00E7593B" w:rsidRDefault="00000000">
            <w:pPr>
              <w:rPr>
                <w:rFonts w:eastAsia="Times New Roman"/>
                <w:sz w:val="20"/>
                <w:lang w:val="en-US"/>
              </w:rPr>
            </w:pPr>
            <w:r w:rsidRPr="00E7593B">
              <w:rPr>
                <w:rFonts w:eastAsia="Times New Roman"/>
                <w:sz w:val="20"/>
                <w:lang w:val="en-US"/>
              </w:rPr>
              <w:t xml:space="preserve">Signal Lamp 4 Colors (Red, Yellow, Green, Blue) </w:t>
            </w:r>
          </w:p>
          <w:p w14:paraId="4F3E5076" w14:textId="77777777" w:rsidR="00000000" w:rsidRPr="00E7593B" w:rsidRDefault="00000000">
            <w:pPr>
              <w:rPr>
                <w:rFonts w:eastAsia="Times New Roman"/>
                <w:sz w:val="20"/>
                <w:lang w:val="en-US"/>
              </w:rPr>
            </w:pPr>
            <w:r w:rsidRPr="00E7593B">
              <w:rPr>
                <w:rFonts w:eastAsia="Times New Roman"/>
                <w:sz w:val="20"/>
                <w:lang w:val="en-US"/>
              </w:rPr>
              <w:t xml:space="preserve">The machine status is indicated by the LED color. It is mounted at top front of machine so that it is visible from a distance. The power-saving, maintenance-free LEDs with a viewing angle of 360 degree is adopted. The color specification can be selected from the following two types: </w:t>
            </w:r>
          </w:p>
          <w:p w14:paraId="24A196AF" w14:textId="77777777" w:rsidR="00000000" w:rsidRPr="00E7593B" w:rsidRDefault="00000000">
            <w:pPr>
              <w:rPr>
                <w:rFonts w:eastAsia="Times New Roman"/>
                <w:sz w:val="20"/>
                <w:lang w:val="en-US"/>
              </w:rPr>
            </w:pPr>
            <w:r w:rsidRPr="00E7593B">
              <w:rPr>
                <w:rFonts w:eastAsia="Times New Roman"/>
                <w:sz w:val="20"/>
                <w:lang w:val="en-US"/>
              </w:rPr>
              <w:t>&lt;Type 1&gt;</w:t>
            </w:r>
          </w:p>
          <w:p w14:paraId="661E8CEA" w14:textId="77777777" w:rsidR="00000000" w:rsidRPr="00E7593B" w:rsidRDefault="00000000">
            <w:pPr>
              <w:rPr>
                <w:rFonts w:eastAsia="Times New Roman"/>
                <w:sz w:val="20"/>
                <w:lang w:val="en-US"/>
              </w:rPr>
            </w:pPr>
            <w:r w:rsidRPr="00E7593B">
              <w:rPr>
                <w:rFonts w:eastAsia="Times New Roman"/>
                <w:sz w:val="20"/>
                <w:lang w:val="en-US"/>
              </w:rPr>
              <w:t xml:space="preserve">- Red: Various alarms </w:t>
            </w:r>
          </w:p>
          <w:p w14:paraId="3D10E8F1" w14:textId="77777777" w:rsidR="00000000" w:rsidRPr="00E7593B" w:rsidRDefault="00000000">
            <w:pPr>
              <w:rPr>
                <w:rFonts w:eastAsia="Times New Roman"/>
                <w:sz w:val="20"/>
                <w:lang w:val="en-US"/>
              </w:rPr>
            </w:pPr>
            <w:r w:rsidRPr="00E7593B">
              <w:rPr>
                <w:rFonts w:eastAsia="Times New Roman"/>
                <w:sz w:val="20"/>
                <w:lang w:val="en-US"/>
              </w:rPr>
              <w:t xml:space="preserve">- Yellow: Program end (M02/M30) </w:t>
            </w:r>
          </w:p>
          <w:p w14:paraId="4CC529A9" w14:textId="77777777" w:rsidR="00000000" w:rsidRPr="00E7593B" w:rsidRDefault="00000000">
            <w:pPr>
              <w:rPr>
                <w:rFonts w:eastAsia="Times New Roman"/>
                <w:sz w:val="20"/>
                <w:lang w:val="en-US"/>
              </w:rPr>
            </w:pPr>
            <w:r w:rsidRPr="00E7593B">
              <w:rPr>
                <w:rFonts w:eastAsia="Times New Roman"/>
                <w:sz w:val="20"/>
                <w:lang w:val="en-US"/>
              </w:rPr>
              <w:t>- Green: Automatic mode operation</w:t>
            </w:r>
          </w:p>
          <w:p w14:paraId="42DC1681" w14:textId="77777777" w:rsidR="00000000" w:rsidRPr="00E7593B" w:rsidRDefault="00000000">
            <w:pPr>
              <w:rPr>
                <w:rFonts w:eastAsia="Times New Roman"/>
                <w:sz w:val="20"/>
                <w:lang w:val="en-US"/>
              </w:rPr>
            </w:pPr>
            <w:r w:rsidRPr="00E7593B">
              <w:rPr>
                <w:rFonts w:eastAsia="Times New Roman"/>
                <w:sz w:val="20"/>
                <w:lang w:val="en-US"/>
              </w:rPr>
              <w:t>&lt;Type 2 (Standard)&gt;</w:t>
            </w:r>
          </w:p>
          <w:p w14:paraId="1058321A" w14:textId="77777777" w:rsidR="00000000" w:rsidRPr="00E7593B" w:rsidRDefault="00000000">
            <w:pPr>
              <w:rPr>
                <w:rFonts w:eastAsia="Times New Roman"/>
                <w:sz w:val="20"/>
                <w:lang w:val="en-US"/>
              </w:rPr>
            </w:pPr>
            <w:r w:rsidRPr="00E7593B">
              <w:rPr>
                <w:rFonts w:eastAsia="Times New Roman"/>
                <w:sz w:val="20"/>
                <w:lang w:val="en-US"/>
              </w:rPr>
              <w:t xml:space="preserve">- Red: Various alarms </w:t>
            </w:r>
          </w:p>
          <w:p w14:paraId="2286BDC1" w14:textId="77777777" w:rsidR="00000000" w:rsidRPr="00E7593B" w:rsidRDefault="00000000">
            <w:pPr>
              <w:rPr>
                <w:rFonts w:eastAsia="Times New Roman"/>
                <w:sz w:val="20"/>
                <w:lang w:val="en-US"/>
              </w:rPr>
            </w:pPr>
            <w:r w:rsidRPr="00E7593B">
              <w:rPr>
                <w:rFonts w:eastAsia="Times New Roman"/>
                <w:sz w:val="20"/>
                <w:lang w:val="en-US"/>
              </w:rPr>
              <w:t xml:space="preserve">- Yellow: The cycle start prohibited </w:t>
            </w:r>
          </w:p>
          <w:p w14:paraId="262A5255" w14:textId="77777777" w:rsidR="00000000" w:rsidRPr="00E7593B" w:rsidRDefault="00000000">
            <w:pPr>
              <w:rPr>
                <w:rFonts w:eastAsia="Times New Roman"/>
                <w:sz w:val="20"/>
                <w:lang w:val="en-US"/>
              </w:rPr>
            </w:pPr>
            <w:r w:rsidRPr="00E7593B">
              <w:rPr>
                <w:rFonts w:eastAsia="Times New Roman"/>
                <w:sz w:val="20"/>
                <w:lang w:val="en-US"/>
              </w:rPr>
              <w:t xml:space="preserve">- Green: Automatic mode operation </w:t>
            </w:r>
          </w:p>
          <w:p w14:paraId="40A549B7" w14:textId="77777777" w:rsidR="00000000" w:rsidRPr="00E7593B" w:rsidRDefault="00000000">
            <w:pPr>
              <w:rPr>
                <w:rFonts w:eastAsia="Times New Roman"/>
                <w:sz w:val="20"/>
                <w:lang w:val="en-US"/>
              </w:rPr>
            </w:pPr>
            <w:r w:rsidRPr="00E7593B">
              <w:rPr>
                <w:rFonts w:eastAsia="Times New Roman"/>
                <w:sz w:val="20"/>
                <w:lang w:val="en-US"/>
              </w:rPr>
              <w:t xml:space="preserve">- Blue: During Operation mode 2/3 being selected </w:t>
            </w:r>
          </w:p>
          <w:p w14:paraId="2009CC39" w14:textId="77777777" w:rsidR="00000000" w:rsidRPr="00E7593B" w:rsidRDefault="00000000">
            <w:pPr>
              <w:rPr>
                <w:rFonts w:eastAsia="Times New Roman"/>
                <w:sz w:val="20"/>
                <w:lang w:val="en-US"/>
              </w:rPr>
            </w:pPr>
            <w:r w:rsidRPr="00E7593B">
              <w:rPr>
                <w:rFonts w:eastAsia="Times New Roman"/>
                <w:sz w:val="20"/>
                <w:lang w:val="en-US"/>
              </w:rPr>
              <w:t>*Buzzer function is not included. Please select the "Signal Lamp Buzzer" specification separately.</w:t>
            </w:r>
          </w:p>
          <w:p w14:paraId="32EC58E9"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01BB0F2" w14:textId="77777777" w:rsidR="00000000" w:rsidRDefault="00000000">
            <w:pPr>
              <w:rPr>
                <w:rFonts w:eastAsia="Times New Roman"/>
                <w:sz w:val="20"/>
              </w:rPr>
            </w:pPr>
            <w:r>
              <w:rPr>
                <w:rFonts w:eastAsia="Times New Roman"/>
                <w:color w:val="000000"/>
                <w:sz w:val="20"/>
              </w:rPr>
              <w:t>J-004166*</w:t>
            </w:r>
          </w:p>
        </w:tc>
        <w:tc>
          <w:tcPr>
            <w:tcW w:w="454" w:type="dxa"/>
            <w:tcBorders>
              <w:top w:val="nil"/>
              <w:left w:val="nil"/>
              <w:bottom w:val="nil"/>
              <w:right w:val="nil"/>
            </w:tcBorders>
            <w:tcMar>
              <w:top w:w="0" w:type="dxa"/>
              <w:left w:w="60" w:type="dxa"/>
              <w:bottom w:w="0" w:type="dxa"/>
              <w:right w:w="60" w:type="dxa"/>
            </w:tcMar>
          </w:tcPr>
          <w:p w14:paraId="316006A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BEB631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0448ACC" w14:textId="77777777" w:rsidR="00000000" w:rsidRDefault="00000000">
            <w:pPr>
              <w:jc w:val="right"/>
              <w:rPr>
                <w:rFonts w:eastAsia="Times New Roman"/>
                <w:sz w:val="20"/>
              </w:rPr>
            </w:pPr>
            <w:r>
              <w:rPr>
                <w:rFonts w:eastAsia="Times New Roman"/>
                <w:sz w:val="20"/>
              </w:rPr>
              <w:t>495.00</w:t>
            </w:r>
          </w:p>
        </w:tc>
      </w:tr>
      <w:tr w:rsidR="00000000" w14:paraId="4DF2ECE2" w14:textId="77777777">
        <w:trPr>
          <w:cantSplit/>
        </w:trPr>
        <w:tc>
          <w:tcPr>
            <w:tcW w:w="454" w:type="dxa"/>
            <w:tcBorders>
              <w:top w:val="nil"/>
              <w:left w:val="nil"/>
              <w:bottom w:val="nil"/>
              <w:right w:val="nil"/>
            </w:tcBorders>
            <w:tcMar>
              <w:top w:w="0" w:type="dxa"/>
              <w:left w:w="60" w:type="dxa"/>
              <w:bottom w:w="0" w:type="dxa"/>
              <w:right w:w="60" w:type="dxa"/>
            </w:tcMar>
          </w:tcPr>
          <w:p w14:paraId="50384435"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199D9893" w14:textId="77777777" w:rsidR="00000000" w:rsidRDefault="00000000">
            <w:pPr>
              <w:keepNext/>
              <w:rPr>
                <w:rFonts w:eastAsia="Times New Roman"/>
                <w:sz w:val="20"/>
              </w:rPr>
            </w:pPr>
            <w:r>
              <w:rPr>
                <w:rFonts w:eastAsia="Times New Roman"/>
                <w:b/>
                <w:sz w:val="22"/>
              </w:rPr>
              <w:t>General Options</w:t>
            </w:r>
          </w:p>
        </w:tc>
      </w:tr>
      <w:tr w:rsidR="00000000" w14:paraId="5D45B1D9"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7B767DC1"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0BC34549" w14:textId="77777777" w:rsidR="00000000" w:rsidRDefault="00000000">
            <w:pPr>
              <w:keepNext/>
              <w:rPr>
                <w:rFonts w:eastAsia="Times New Roman"/>
                <w:sz w:val="20"/>
              </w:rPr>
            </w:pPr>
          </w:p>
        </w:tc>
      </w:tr>
      <w:tr w:rsidR="00000000" w14:paraId="18C07BBB"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5C4B1BD"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5E38CAE" w14:textId="77777777" w:rsidR="00000000" w:rsidRPr="00E7593B" w:rsidRDefault="00000000">
            <w:pPr>
              <w:rPr>
                <w:rFonts w:eastAsia="Times New Roman"/>
                <w:sz w:val="20"/>
                <w:lang w:val="en-US"/>
              </w:rPr>
            </w:pPr>
            <w:r w:rsidRPr="00E7593B">
              <w:rPr>
                <w:rFonts w:eastAsia="Times New Roman"/>
                <w:sz w:val="20"/>
                <w:lang w:val="en-US"/>
              </w:rPr>
              <w:t>Voltage of Customer Factory 220 V</w:t>
            </w:r>
          </w:p>
          <w:p w14:paraId="3598D411" w14:textId="77777777" w:rsidR="00000000" w:rsidRPr="00E7593B" w:rsidRDefault="00000000">
            <w:pPr>
              <w:rPr>
                <w:rFonts w:eastAsia="Times New Roman"/>
                <w:sz w:val="20"/>
                <w:lang w:val="en-US"/>
              </w:rPr>
            </w:pPr>
            <w:r w:rsidRPr="00E7593B">
              <w:rPr>
                <w:rFonts w:eastAsia="Times New Roman"/>
                <w:sz w:val="20"/>
                <w:lang w:val="en-US"/>
              </w:rPr>
              <w:t>This machine is shipped with voltage set to 220 V specification.</w:t>
            </w:r>
          </w:p>
          <w:p w14:paraId="430C5689" w14:textId="77777777" w:rsidR="00000000" w:rsidRPr="00E7593B" w:rsidRDefault="00000000">
            <w:pPr>
              <w:rPr>
                <w:rFonts w:eastAsia="Times New Roman"/>
                <w:sz w:val="20"/>
                <w:lang w:val="en-US"/>
              </w:rPr>
            </w:pPr>
            <w:r w:rsidRPr="00E7593B">
              <w:rPr>
                <w:rFonts w:eastAsia="Times New Roman"/>
                <w:sz w:val="20"/>
                <w:lang w:val="en-US"/>
              </w:rPr>
              <w:t>(Caution)</w:t>
            </w:r>
          </w:p>
          <w:p w14:paraId="4B608EC0" w14:textId="77777777" w:rsidR="00000000" w:rsidRPr="00E7593B" w:rsidRDefault="00000000">
            <w:pPr>
              <w:rPr>
                <w:rFonts w:eastAsia="Times New Roman"/>
                <w:sz w:val="20"/>
                <w:lang w:val="en-US"/>
              </w:rPr>
            </w:pPr>
            <w:r w:rsidRPr="00E7593B">
              <w:rPr>
                <w:rFonts w:eastAsia="Times New Roman"/>
                <w:sz w:val="20"/>
                <w:lang w:val="en-US"/>
              </w:rPr>
              <w:t>IF the setting is incompatible, there is a possibility of trouble such as operation abnormality and alarm occurrence. Be sure to check the supply voltage and frequency of the customer's factory.</w:t>
            </w:r>
          </w:p>
          <w:p w14:paraId="52513271"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008F8F6" w14:textId="77777777" w:rsidR="00000000" w:rsidRDefault="00000000">
            <w:pPr>
              <w:rPr>
                <w:rFonts w:eastAsia="Times New Roman"/>
                <w:sz w:val="20"/>
              </w:rPr>
            </w:pPr>
            <w:r>
              <w:rPr>
                <w:rFonts w:eastAsia="Times New Roman"/>
                <w:color w:val="000000"/>
                <w:sz w:val="20"/>
              </w:rPr>
              <w:t>J-G00951*</w:t>
            </w:r>
          </w:p>
        </w:tc>
        <w:tc>
          <w:tcPr>
            <w:tcW w:w="454" w:type="dxa"/>
            <w:tcBorders>
              <w:top w:val="nil"/>
              <w:left w:val="nil"/>
              <w:bottom w:val="nil"/>
              <w:right w:val="nil"/>
            </w:tcBorders>
            <w:tcMar>
              <w:top w:w="0" w:type="dxa"/>
              <w:left w:w="60" w:type="dxa"/>
              <w:bottom w:w="0" w:type="dxa"/>
              <w:right w:w="60" w:type="dxa"/>
            </w:tcMar>
          </w:tcPr>
          <w:p w14:paraId="4343BC0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891170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12D7A7B" w14:textId="77777777" w:rsidR="00000000" w:rsidRDefault="00000000">
            <w:pPr>
              <w:jc w:val="right"/>
              <w:rPr>
                <w:rFonts w:eastAsia="Times New Roman"/>
                <w:sz w:val="20"/>
              </w:rPr>
            </w:pPr>
            <w:r>
              <w:rPr>
                <w:rFonts w:eastAsia="Times New Roman"/>
                <w:sz w:val="20"/>
              </w:rPr>
              <w:t>0.00</w:t>
            </w:r>
          </w:p>
        </w:tc>
      </w:tr>
      <w:tr w:rsidR="00000000" w14:paraId="12946D7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B576D8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410CD05" w14:textId="77777777" w:rsidR="00000000" w:rsidRPr="00E7593B" w:rsidRDefault="00000000">
            <w:pPr>
              <w:rPr>
                <w:rFonts w:eastAsia="Times New Roman"/>
                <w:sz w:val="20"/>
                <w:lang w:val="en-US"/>
              </w:rPr>
            </w:pPr>
            <w:r w:rsidRPr="00E7593B">
              <w:rPr>
                <w:rFonts w:eastAsia="Times New Roman"/>
                <w:sz w:val="20"/>
                <w:lang w:val="en-US"/>
              </w:rPr>
              <w:t>Frequency 60 Hz</w:t>
            </w:r>
          </w:p>
          <w:p w14:paraId="23962CE2" w14:textId="77777777" w:rsidR="00000000" w:rsidRPr="00E7593B" w:rsidRDefault="00000000">
            <w:pPr>
              <w:rPr>
                <w:rFonts w:eastAsia="Times New Roman"/>
                <w:sz w:val="20"/>
                <w:lang w:val="en-US"/>
              </w:rPr>
            </w:pPr>
            <w:r w:rsidRPr="00E7593B">
              <w:rPr>
                <w:rFonts w:eastAsia="Times New Roman"/>
                <w:sz w:val="20"/>
                <w:lang w:val="en-US"/>
              </w:rPr>
              <w:t>This machine is shipped with frequency set to 60 Hz specification.</w:t>
            </w:r>
          </w:p>
          <w:p w14:paraId="53449B70" w14:textId="77777777" w:rsidR="00000000" w:rsidRPr="00E7593B" w:rsidRDefault="00000000">
            <w:pPr>
              <w:rPr>
                <w:rFonts w:eastAsia="Times New Roman"/>
                <w:sz w:val="20"/>
                <w:lang w:val="en-US"/>
              </w:rPr>
            </w:pPr>
            <w:r w:rsidRPr="00E7593B">
              <w:rPr>
                <w:rFonts w:eastAsia="Times New Roman"/>
                <w:sz w:val="20"/>
                <w:lang w:val="en-US"/>
              </w:rPr>
              <w:t>(Caution)</w:t>
            </w:r>
          </w:p>
          <w:p w14:paraId="0A0C0084" w14:textId="77777777" w:rsidR="00000000" w:rsidRPr="00E7593B" w:rsidRDefault="00000000">
            <w:pPr>
              <w:rPr>
                <w:rFonts w:eastAsia="Times New Roman"/>
                <w:sz w:val="20"/>
                <w:lang w:val="en-US"/>
              </w:rPr>
            </w:pPr>
            <w:r w:rsidRPr="00E7593B">
              <w:rPr>
                <w:rFonts w:eastAsia="Times New Roman"/>
                <w:sz w:val="20"/>
                <w:lang w:val="en-US"/>
              </w:rPr>
              <w:t>IF the setting is incompatible, there is a possibility of trouble such as operation abnormality and alarm occurrence. Be sure to check the supply voltage and frequency of the customer's factory.</w:t>
            </w:r>
          </w:p>
          <w:p w14:paraId="097C7FDA"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8419502" w14:textId="77777777" w:rsidR="00000000" w:rsidRDefault="00000000">
            <w:pPr>
              <w:rPr>
                <w:rFonts w:eastAsia="Times New Roman"/>
                <w:sz w:val="20"/>
              </w:rPr>
            </w:pPr>
            <w:r>
              <w:rPr>
                <w:rFonts w:eastAsia="Times New Roman"/>
                <w:color w:val="000000"/>
                <w:sz w:val="20"/>
              </w:rPr>
              <w:t>J-G00961*</w:t>
            </w:r>
          </w:p>
        </w:tc>
        <w:tc>
          <w:tcPr>
            <w:tcW w:w="454" w:type="dxa"/>
            <w:tcBorders>
              <w:top w:val="nil"/>
              <w:left w:val="nil"/>
              <w:bottom w:val="nil"/>
              <w:right w:val="nil"/>
            </w:tcBorders>
            <w:tcMar>
              <w:top w:w="0" w:type="dxa"/>
              <w:left w:w="60" w:type="dxa"/>
              <w:bottom w:w="0" w:type="dxa"/>
              <w:right w:w="60" w:type="dxa"/>
            </w:tcMar>
          </w:tcPr>
          <w:p w14:paraId="56FE13C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C4A10B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06FF845" w14:textId="77777777" w:rsidR="00000000" w:rsidRDefault="00000000">
            <w:pPr>
              <w:jc w:val="right"/>
              <w:rPr>
                <w:rFonts w:eastAsia="Times New Roman"/>
                <w:sz w:val="20"/>
              </w:rPr>
            </w:pPr>
            <w:r>
              <w:rPr>
                <w:rFonts w:eastAsia="Times New Roman"/>
                <w:sz w:val="20"/>
              </w:rPr>
              <w:t>0.00</w:t>
            </w:r>
          </w:p>
        </w:tc>
      </w:tr>
      <w:tr w:rsidR="00000000" w14:paraId="4614090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3387EEA"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969CD8C"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 xml:space="preserve">Setting Unit, MM </w:t>
            </w:r>
          </w:p>
          <w:p w14:paraId="3AFF34F9"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 xml:space="preserve">The unit to be used for the screen display and program commands is set to "millimeter (mm)". </w:t>
            </w:r>
          </w:p>
          <w:p w14:paraId="6BA00860"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Turning: "MM" specification for the turret.</w:t>
            </w:r>
          </w:p>
          <w:p w14:paraId="756E357F"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0073543" w14:textId="77777777" w:rsidR="00000000" w:rsidRDefault="00000000">
            <w:pPr>
              <w:rPr>
                <w:rFonts w:eastAsia="Times New Roman"/>
                <w:sz w:val="20"/>
              </w:rPr>
            </w:pPr>
            <w:r>
              <w:rPr>
                <w:rFonts w:eastAsia="Times New Roman"/>
                <w:color w:val="000000"/>
                <w:sz w:val="20"/>
              </w:rPr>
              <w:t>J-004471*</w:t>
            </w:r>
          </w:p>
        </w:tc>
        <w:tc>
          <w:tcPr>
            <w:tcW w:w="454" w:type="dxa"/>
            <w:tcBorders>
              <w:top w:val="nil"/>
              <w:left w:val="nil"/>
              <w:bottom w:val="nil"/>
              <w:right w:val="nil"/>
            </w:tcBorders>
            <w:tcMar>
              <w:top w:w="0" w:type="dxa"/>
              <w:left w:w="60" w:type="dxa"/>
              <w:bottom w:w="0" w:type="dxa"/>
              <w:right w:w="60" w:type="dxa"/>
            </w:tcMar>
          </w:tcPr>
          <w:p w14:paraId="4F93030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5E7625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8B515DA" w14:textId="77777777" w:rsidR="00000000" w:rsidRDefault="00000000">
            <w:pPr>
              <w:jc w:val="right"/>
              <w:rPr>
                <w:rFonts w:eastAsia="Times New Roman"/>
                <w:sz w:val="20"/>
              </w:rPr>
            </w:pPr>
            <w:r>
              <w:rPr>
                <w:rFonts w:eastAsia="Times New Roman"/>
                <w:sz w:val="20"/>
              </w:rPr>
              <w:t>0.00</w:t>
            </w:r>
          </w:p>
        </w:tc>
      </w:tr>
      <w:tr w:rsidR="00000000" w14:paraId="3B56C34E" w14:textId="77777777">
        <w:trPr>
          <w:cantSplit/>
        </w:trPr>
        <w:tc>
          <w:tcPr>
            <w:tcW w:w="454" w:type="dxa"/>
            <w:tcBorders>
              <w:top w:val="nil"/>
              <w:left w:val="nil"/>
              <w:bottom w:val="nil"/>
              <w:right w:val="nil"/>
            </w:tcBorders>
            <w:tcMar>
              <w:top w:w="0" w:type="dxa"/>
              <w:left w:w="60" w:type="dxa"/>
              <w:bottom w:w="0" w:type="dxa"/>
              <w:right w:w="60" w:type="dxa"/>
            </w:tcMar>
          </w:tcPr>
          <w:p w14:paraId="09AB8AFE"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14FFFB42" w14:textId="77777777" w:rsidR="00000000" w:rsidRDefault="00000000">
            <w:pPr>
              <w:keepNext/>
              <w:rPr>
                <w:rFonts w:eastAsia="Times New Roman"/>
                <w:sz w:val="20"/>
              </w:rPr>
            </w:pPr>
            <w:r>
              <w:rPr>
                <w:rFonts w:eastAsia="Times New Roman"/>
                <w:b/>
                <w:sz w:val="22"/>
              </w:rPr>
              <w:t>Technology Cycle</w:t>
            </w:r>
          </w:p>
        </w:tc>
      </w:tr>
      <w:tr w:rsidR="00000000" w14:paraId="4100935A"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0A8F673F"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3A78A28B" w14:textId="77777777" w:rsidR="00000000" w:rsidRDefault="00000000">
            <w:pPr>
              <w:keepNext/>
              <w:rPr>
                <w:rFonts w:eastAsia="Times New Roman"/>
                <w:sz w:val="20"/>
              </w:rPr>
            </w:pPr>
          </w:p>
        </w:tc>
      </w:tr>
      <w:tr w:rsidR="00000000" w14:paraId="68309C08"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E21A9E7"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C7FE452"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 xml:space="preserve">Excentric Machining </w:t>
            </w:r>
          </w:p>
          <w:p w14:paraId="51672316"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This function enables to do eccentric machining on the turning center without special chuck or tool. Making a program with guidance saves time for programming. Depending on machining time and feed rate, there is a concern that the life of the feed shaft may be affected. In that case, it is necessary to take measures such as limiting the feed rate ,monitoring the temperature of ball nut and changing the lubricating oil refueling method. Regarding machining possibility including machining accuracy, please contact DMG MORI sales staff</w:t>
            </w:r>
          </w:p>
          <w:p w14:paraId="7CB9E239"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2289FBE" w14:textId="77777777" w:rsidR="00000000" w:rsidRDefault="00000000">
            <w:pPr>
              <w:rPr>
                <w:rFonts w:eastAsia="Times New Roman"/>
                <w:sz w:val="20"/>
              </w:rPr>
            </w:pPr>
            <w:r>
              <w:rPr>
                <w:rFonts w:eastAsia="Times New Roman"/>
                <w:color w:val="000000"/>
                <w:sz w:val="20"/>
              </w:rPr>
              <w:t>J-007828*</w:t>
            </w:r>
          </w:p>
        </w:tc>
        <w:tc>
          <w:tcPr>
            <w:tcW w:w="454" w:type="dxa"/>
            <w:tcBorders>
              <w:top w:val="nil"/>
              <w:left w:val="nil"/>
              <w:bottom w:val="nil"/>
              <w:right w:val="nil"/>
            </w:tcBorders>
            <w:tcMar>
              <w:top w:w="0" w:type="dxa"/>
              <w:left w:w="60" w:type="dxa"/>
              <w:bottom w:w="0" w:type="dxa"/>
              <w:right w:w="60" w:type="dxa"/>
            </w:tcMar>
          </w:tcPr>
          <w:p w14:paraId="6B84F96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760421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2D4C904" w14:textId="77777777" w:rsidR="00000000" w:rsidRDefault="00000000">
            <w:pPr>
              <w:jc w:val="right"/>
              <w:rPr>
                <w:rFonts w:eastAsia="Times New Roman"/>
                <w:sz w:val="20"/>
              </w:rPr>
            </w:pPr>
            <w:r>
              <w:rPr>
                <w:rFonts w:eastAsia="Times New Roman"/>
                <w:sz w:val="20"/>
              </w:rPr>
              <w:t>8,060.00</w:t>
            </w:r>
          </w:p>
        </w:tc>
      </w:tr>
      <w:tr w:rsidR="00000000" w14:paraId="2EE2DB8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BDEC93B"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CDAAC9C" w14:textId="77777777" w:rsidR="00000000" w:rsidRPr="00E7593B" w:rsidRDefault="00000000">
            <w:pPr>
              <w:rPr>
                <w:rFonts w:eastAsia="Times New Roman"/>
                <w:sz w:val="20"/>
                <w:lang w:val="en-US"/>
              </w:rPr>
            </w:pPr>
            <w:r w:rsidRPr="00E7593B">
              <w:rPr>
                <w:rFonts w:eastAsia="Times New Roman"/>
                <w:sz w:val="20"/>
                <w:lang w:val="en-US"/>
              </w:rPr>
              <w:t>Alternating Speed</w:t>
            </w:r>
          </w:p>
          <w:p w14:paraId="0C1C9DCA" w14:textId="77777777" w:rsidR="00000000" w:rsidRPr="00E7593B" w:rsidRDefault="00000000">
            <w:pPr>
              <w:rPr>
                <w:rFonts w:eastAsia="Times New Roman"/>
                <w:sz w:val="20"/>
                <w:lang w:val="en-US"/>
              </w:rPr>
            </w:pPr>
            <w:r w:rsidRPr="00E7593B">
              <w:rPr>
                <w:rFonts w:eastAsia="Times New Roman"/>
                <w:sz w:val="20"/>
                <w:lang w:val="en-US"/>
              </w:rPr>
              <w:t>It can suppress regenerative chattering by fluctuating spindle speed. The cycle is automatically calculated only by setting the fluctuation width in the guidance screen.</w:t>
            </w:r>
          </w:p>
          <w:p w14:paraId="40DDFBF1" w14:textId="77777777" w:rsidR="00000000" w:rsidRPr="00E7593B" w:rsidRDefault="00000000">
            <w:pPr>
              <w:rPr>
                <w:rFonts w:eastAsia="Times New Roman"/>
                <w:sz w:val="20"/>
                <w:lang w:val="en-US"/>
              </w:rPr>
            </w:pPr>
            <w:r w:rsidRPr="00E7593B">
              <w:rPr>
                <w:rFonts w:eastAsia="Times New Roman"/>
                <w:sz w:val="20"/>
                <w:lang w:val="en-US"/>
              </w:rPr>
              <w:t>*Regenerative chatter is created by excitation resulting from the fluctuation in chip thickness. In general, the spindle speed needs to be adjusted as a countermeasure for keeping the chip thickness constant.</w:t>
            </w:r>
          </w:p>
          <w:p w14:paraId="1F1710D0" w14:textId="77777777" w:rsidR="00000000" w:rsidRPr="00E7593B" w:rsidRDefault="00000000">
            <w:pPr>
              <w:rPr>
                <w:rFonts w:eastAsia="Times New Roman"/>
                <w:sz w:val="20"/>
                <w:lang w:val="en-US"/>
              </w:rPr>
            </w:pPr>
            <w:r w:rsidRPr="00E7593B">
              <w:rPr>
                <w:rFonts w:eastAsia="Times New Roman"/>
                <w:sz w:val="20"/>
                <w:lang w:val="en-US"/>
              </w:rPr>
              <w:t>This function is not available when left and right spindles are synchronized(M34 or M35 command)</w:t>
            </w:r>
          </w:p>
          <w:p w14:paraId="52ECC13F"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FBE64E0" w14:textId="77777777" w:rsidR="00000000" w:rsidRDefault="00000000">
            <w:pPr>
              <w:rPr>
                <w:rFonts w:eastAsia="Times New Roman"/>
                <w:sz w:val="20"/>
              </w:rPr>
            </w:pPr>
            <w:r>
              <w:rPr>
                <w:rFonts w:eastAsia="Times New Roman"/>
                <w:color w:val="000000"/>
                <w:sz w:val="20"/>
              </w:rPr>
              <w:t>J-015571*</w:t>
            </w:r>
          </w:p>
        </w:tc>
        <w:tc>
          <w:tcPr>
            <w:tcW w:w="454" w:type="dxa"/>
            <w:tcBorders>
              <w:top w:val="nil"/>
              <w:left w:val="nil"/>
              <w:bottom w:val="nil"/>
              <w:right w:val="nil"/>
            </w:tcBorders>
            <w:tcMar>
              <w:top w:w="0" w:type="dxa"/>
              <w:left w:w="60" w:type="dxa"/>
              <w:bottom w:w="0" w:type="dxa"/>
              <w:right w:w="60" w:type="dxa"/>
            </w:tcMar>
          </w:tcPr>
          <w:p w14:paraId="2630E129"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C3A981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EE8AA87" w14:textId="77777777" w:rsidR="00000000" w:rsidRDefault="00000000">
            <w:pPr>
              <w:jc w:val="right"/>
              <w:rPr>
                <w:rFonts w:eastAsia="Times New Roman"/>
                <w:sz w:val="20"/>
              </w:rPr>
            </w:pPr>
            <w:r>
              <w:rPr>
                <w:rFonts w:eastAsia="Times New Roman"/>
                <w:sz w:val="20"/>
              </w:rPr>
              <w:t>940.00</w:t>
            </w:r>
          </w:p>
        </w:tc>
      </w:tr>
      <w:tr w:rsidR="00000000" w14:paraId="19A9A74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00CA5C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03FC38B" w14:textId="77777777" w:rsidR="00000000" w:rsidRPr="00E7593B" w:rsidRDefault="00000000">
            <w:pPr>
              <w:rPr>
                <w:rFonts w:eastAsia="Times New Roman"/>
                <w:sz w:val="20"/>
                <w:lang w:val="en-US"/>
              </w:rPr>
            </w:pPr>
            <w:r w:rsidRPr="00E7593B">
              <w:rPr>
                <w:rFonts w:eastAsia="Times New Roman"/>
                <w:sz w:val="20"/>
                <w:lang w:val="en-US"/>
              </w:rPr>
              <w:t>Multi-threading 2.0</w:t>
            </w:r>
          </w:p>
          <w:p w14:paraId="793D6A95" w14:textId="77777777" w:rsidR="00000000" w:rsidRPr="00E7593B" w:rsidRDefault="00000000">
            <w:pPr>
              <w:rPr>
                <w:rFonts w:eastAsia="Times New Roman"/>
                <w:sz w:val="20"/>
                <w:lang w:val="en-US"/>
              </w:rPr>
            </w:pPr>
            <w:r w:rsidRPr="00E7593B">
              <w:rPr>
                <w:rFonts w:eastAsia="Times New Roman"/>
                <w:sz w:val="20"/>
                <w:lang w:val="en-US"/>
              </w:rPr>
              <w:t>Programs for large diameter threads or special shape threads, which are not covered by the standard thread cutting cycle, can be created by following the guidance. (trapezoidal thread, square thread, sharp thread, round thread, worm thread, etc.)</w:t>
            </w:r>
          </w:p>
          <w:p w14:paraId="442ED415" w14:textId="77777777" w:rsidR="00000000" w:rsidRPr="00E7593B" w:rsidRDefault="00000000">
            <w:pPr>
              <w:rPr>
                <w:rFonts w:eastAsia="Times New Roman"/>
                <w:sz w:val="20"/>
                <w:lang w:val="en-US"/>
              </w:rPr>
            </w:pPr>
            <w:r w:rsidRPr="00E7593B">
              <w:rPr>
                <w:rFonts w:eastAsia="Times New Roman"/>
                <w:sz w:val="20"/>
                <w:lang w:val="en-US"/>
              </w:rPr>
              <w:t>Regarding machining possibility including machining accuracy, please contact DMG MORI sales staff.</w:t>
            </w:r>
          </w:p>
          <w:p w14:paraId="538B1081" w14:textId="77777777" w:rsidR="00000000" w:rsidRPr="00E7593B" w:rsidRDefault="00000000">
            <w:pPr>
              <w:rPr>
                <w:rFonts w:eastAsia="Times New Roman"/>
                <w:sz w:val="20"/>
                <w:lang w:val="en-US"/>
              </w:rPr>
            </w:pPr>
            <w:r w:rsidRPr="00E7593B">
              <w:rPr>
                <w:rFonts w:eastAsia="Times New Roman"/>
                <w:sz w:val="20"/>
                <w:lang w:val="en-US"/>
              </w:rPr>
              <w:t>*Additional necessary NC option : none</w:t>
            </w:r>
          </w:p>
          <w:p w14:paraId="19050DC4" w14:textId="77777777" w:rsidR="00000000" w:rsidRPr="00E7593B" w:rsidRDefault="00000000">
            <w:pPr>
              <w:rPr>
                <w:rFonts w:eastAsia="Times New Roman"/>
                <w:sz w:val="20"/>
                <w:lang w:val="en-US"/>
              </w:rPr>
            </w:pPr>
            <w:r w:rsidRPr="00E7593B">
              <w:rPr>
                <w:rFonts w:eastAsia="Times New Roman"/>
                <w:sz w:val="20"/>
                <w:lang w:val="en-US"/>
              </w:rPr>
              <w:t>*For worm thread, Y axis may be required depending on the used tool or machining condition.</w:t>
            </w:r>
          </w:p>
          <w:p w14:paraId="71EDD711"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C60903A" w14:textId="77777777" w:rsidR="00000000" w:rsidRDefault="00000000">
            <w:pPr>
              <w:rPr>
                <w:rFonts w:eastAsia="Times New Roman"/>
                <w:sz w:val="20"/>
              </w:rPr>
            </w:pPr>
            <w:r>
              <w:rPr>
                <w:rFonts w:eastAsia="Times New Roman"/>
                <w:color w:val="000000"/>
                <w:sz w:val="20"/>
              </w:rPr>
              <w:t>J-015576*</w:t>
            </w:r>
          </w:p>
        </w:tc>
        <w:tc>
          <w:tcPr>
            <w:tcW w:w="454" w:type="dxa"/>
            <w:tcBorders>
              <w:top w:val="nil"/>
              <w:left w:val="nil"/>
              <w:bottom w:val="nil"/>
              <w:right w:val="nil"/>
            </w:tcBorders>
            <w:tcMar>
              <w:top w:w="0" w:type="dxa"/>
              <w:left w:w="60" w:type="dxa"/>
              <w:bottom w:w="0" w:type="dxa"/>
              <w:right w:w="60" w:type="dxa"/>
            </w:tcMar>
          </w:tcPr>
          <w:p w14:paraId="2F89CE0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4B1848F"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9374D9F" w14:textId="77777777" w:rsidR="00000000" w:rsidRDefault="00000000">
            <w:pPr>
              <w:jc w:val="right"/>
              <w:rPr>
                <w:rFonts w:eastAsia="Times New Roman"/>
                <w:sz w:val="20"/>
              </w:rPr>
            </w:pPr>
            <w:r>
              <w:rPr>
                <w:rFonts w:eastAsia="Times New Roman"/>
                <w:sz w:val="20"/>
              </w:rPr>
              <w:t>5,050.00</w:t>
            </w:r>
          </w:p>
        </w:tc>
      </w:tr>
      <w:tr w:rsidR="00000000" w14:paraId="6227E84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C83127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B67C6CD" w14:textId="77777777" w:rsidR="00000000" w:rsidRPr="00E7593B" w:rsidRDefault="00000000">
            <w:pPr>
              <w:rPr>
                <w:rFonts w:eastAsia="Times New Roman"/>
                <w:sz w:val="20"/>
                <w:lang w:val="en-US"/>
              </w:rPr>
            </w:pPr>
            <w:r w:rsidRPr="00E7593B">
              <w:rPr>
                <w:rFonts w:eastAsia="Times New Roman"/>
                <w:sz w:val="20"/>
                <w:lang w:val="en-US"/>
              </w:rPr>
              <w:t>Keyway broaching</w:t>
            </w:r>
          </w:p>
          <w:p w14:paraId="07429E70" w14:textId="77777777" w:rsidR="00000000" w:rsidRPr="00E7593B" w:rsidRDefault="00000000">
            <w:pPr>
              <w:rPr>
                <w:rFonts w:eastAsia="Times New Roman"/>
                <w:sz w:val="20"/>
                <w:lang w:val="en-US"/>
              </w:rPr>
            </w:pPr>
            <w:r w:rsidRPr="00E7593B">
              <w:rPr>
                <w:rFonts w:eastAsia="Times New Roman"/>
                <w:sz w:val="20"/>
                <w:lang w:val="en-US"/>
              </w:rPr>
              <w:t xml:space="preserve">This function enables to program for keyway grooving with simple programming  gaidance. </w:t>
            </w:r>
          </w:p>
          <w:p w14:paraId="21C4DAD3" w14:textId="77777777" w:rsidR="00000000" w:rsidRPr="00E7593B" w:rsidRDefault="00000000">
            <w:pPr>
              <w:rPr>
                <w:rFonts w:eastAsia="Times New Roman"/>
                <w:sz w:val="20"/>
                <w:lang w:val="en-US"/>
              </w:rPr>
            </w:pPr>
            <w:r w:rsidRPr="00E7593B">
              <w:rPr>
                <w:rFonts w:eastAsia="Times New Roman"/>
                <w:sz w:val="20"/>
                <w:lang w:val="en-US"/>
              </w:rPr>
              <w:t>Regarding machining possibility including machining accuracy, please contact DMG MORI sales staff</w:t>
            </w:r>
          </w:p>
          <w:p w14:paraId="180B839B" w14:textId="77777777" w:rsidR="00000000" w:rsidRDefault="00000000">
            <w:pPr>
              <w:rPr>
                <w:rFonts w:eastAsia="Times New Roman"/>
                <w:sz w:val="20"/>
                <w:lang w:val="ja-JP"/>
              </w:rPr>
            </w:pPr>
            <w:r>
              <w:rPr>
                <w:rFonts w:eastAsia="Times New Roman"/>
                <w:sz w:val="20"/>
                <w:lang w:val="ja-JP"/>
              </w:rPr>
              <w:t>*Additional necessary NC option : none</w:t>
            </w:r>
          </w:p>
          <w:p w14:paraId="0CC49892"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6D1DC28C" w14:textId="77777777" w:rsidR="00000000" w:rsidRDefault="00000000">
            <w:pPr>
              <w:rPr>
                <w:rFonts w:eastAsia="Times New Roman"/>
                <w:sz w:val="20"/>
              </w:rPr>
            </w:pPr>
            <w:r>
              <w:rPr>
                <w:rFonts w:eastAsia="Times New Roman"/>
                <w:color w:val="000000"/>
                <w:sz w:val="20"/>
              </w:rPr>
              <w:t>J-012930*</w:t>
            </w:r>
          </w:p>
        </w:tc>
        <w:tc>
          <w:tcPr>
            <w:tcW w:w="454" w:type="dxa"/>
            <w:tcBorders>
              <w:top w:val="nil"/>
              <w:left w:val="nil"/>
              <w:bottom w:val="nil"/>
              <w:right w:val="nil"/>
            </w:tcBorders>
            <w:tcMar>
              <w:top w:w="0" w:type="dxa"/>
              <w:left w:w="60" w:type="dxa"/>
              <w:bottom w:w="0" w:type="dxa"/>
              <w:right w:w="60" w:type="dxa"/>
            </w:tcMar>
          </w:tcPr>
          <w:p w14:paraId="29BD66D4"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21E912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9B28F15" w14:textId="77777777" w:rsidR="00000000" w:rsidRDefault="00000000">
            <w:pPr>
              <w:jc w:val="right"/>
              <w:rPr>
                <w:rFonts w:eastAsia="Times New Roman"/>
                <w:sz w:val="20"/>
              </w:rPr>
            </w:pPr>
            <w:r>
              <w:rPr>
                <w:rFonts w:eastAsia="Times New Roman"/>
                <w:sz w:val="20"/>
              </w:rPr>
              <w:t>1,110.00</w:t>
            </w:r>
          </w:p>
        </w:tc>
      </w:tr>
      <w:tr w:rsidR="00000000" w14:paraId="1A4623BD"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006C8DB"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F5443F7" w14:textId="77777777" w:rsidR="00000000" w:rsidRPr="00E7593B" w:rsidRDefault="00000000">
            <w:pPr>
              <w:rPr>
                <w:rFonts w:eastAsia="Times New Roman"/>
                <w:sz w:val="20"/>
                <w:lang w:val="en-US"/>
              </w:rPr>
            </w:pPr>
            <w:r w:rsidRPr="00E7593B">
              <w:rPr>
                <w:rFonts w:eastAsia="Times New Roman"/>
                <w:sz w:val="20"/>
                <w:lang w:val="en-US"/>
              </w:rPr>
              <w:t>Measuring Pro</w:t>
            </w:r>
          </w:p>
          <w:p w14:paraId="2EC01C5E" w14:textId="77777777" w:rsidR="00000000" w:rsidRPr="00E7593B" w:rsidRDefault="00000000">
            <w:pPr>
              <w:rPr>
                <w:rFonts w:eastAsia="Times New Roman"/>
                <w:sz w:val="20"/>
                <w:lang w:val="en-US"/>
              </w:rPr>
            </w:pPr>
            <w:r w:rsidRPr="00E7593B">
              <w:rPr>
                <w:rFonts w:eastAsia="Times New Roman"/>
                <w:sz w:val="20"/>
                <w:lang w:val="en-US"/>
              </w:rPr>
              <w:t>This is a function to measure a workpiece using in-machine measuring system (spindle) touch sensor.</w:t>
            </w:r>
          </w:p>
          <w:p w14:paraId="1B0D207C" w14:textId="77777777" w:rsidR="00000000" w:rsidRPr="00E7593B" w:rsidRDefault="00000000">
            <w:pPr>
              <w:rPr>
                <w:rFonts w:eastAsia="Times New Roman"/>
                <w:sz w:val="20"/>
                <w:lang w:val="en-US"/>
              </w:rPr>
            </w:pPr>
            <w:r w:rsidRPr="00E7593B">
              <w:rPr>
                <w:rFonts w:eastAsia="Times New Roman"/>
                <w:sz w:val="20"/>
                <w:lang w:val="en-US"/>
              </w:rPr>
              <w:t xml:space="preserve">It is possible to program automatic measurements on a dedicated guidance screen. </w:t>
            </w:r>
          </w:p>
          <w:p w14:paraId="61A402D2" w14:textId="77777777" w:rsidR="00000000" w:rsidRPr="00E7593B" w:rsidRDefault="00000000">
            <w:pPr>
              <w:rPr>
                <w:rFonts w:eastAsia="Times New Roman"/>
                <w:sz w:val="20"/>
                <w:lang w:val="en-US"/>
              </w:rPr>
            </w:pPr>
            <w:r w:rsidRPr="00E7593B">
              <w:rPr>
                <w:rFonts w:eastAsia="Times New Roman"/>
                <w:sz w:val="20"/>
                <w:lang w:val="en-US"/>
              </w:rPr>
              <w:t>In addition to various measuring functions, measuring time saving and measuring data export can be realized.</w:t>
            </w:r>
          </w:p>
          <w:p w14:paraId="6C0D20F5" w14:textId="77777777" w:rsidR="00000000" w:rsidRPr="00E7593B" w:rsidRDefault="00000000">
            <w:pPr>
              <w:rPr>
                <w:rFonts w:eastAsia="Times New Roman"/>
                <w:sz w:val="20"/>
                <w:lang w:val="en-US"/>
              </w:rPr>
            </w:pPr>
            <w:r w:rsidRPr="00E7593B">
              <w:rPr>
                <w:rFonts w:eastAsia="Times New Roman"/>
                <w:sz w:val="20"/>
                <w:lang w:val="en-US"/>
              </w:rPr>
              <w:t>Measurements using an adapter for angle adjustment  are also supported.</w:t>
            </w:r>
          </w:p>
          <w:p w14:paraId="4EB63BB5" w14:textId="77777777" w:rsidR="00000000" w:rsidRPr="00E7593B" w:rsidRDefault="00000000">
            <w:pPr>
              <w:rPr>
                <w:rFonts w:eastAsia="Times New Roman"/>
                <w:sz w:val="20"/>
                <w:lang w:val="en-US"/>
              </w:rPr>
            </w:pPr>
            <w:r w:rsidRPr="00E7593B">
              <w:rPr>
                <w:rFonts w:eastAsia="Times New Roman"/>
                <w:sz w:val="20"/>
                <w:lang w:val="en-US"/>
              </w:rPr>
              <w:t>Cannot be used with special shaped touch sensors such as L-shaped probes and cross-shaped probes.</w:t>
            </w:r>
          </w:p>
          <w:p w14:paraId="401D6D63"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3FA589D" w14:textId="77777777" w:rsidR="00000000" w:rsidRDefault="00000000">
            <w:pPr>
              <w:rPr>
                <w:rFonts w:eastAsia="Times New Roman"/>
                <w:sz w:val="20"/>
              </w:rPr>
            </w:pPr>
            <w:r>
              <w:rPr>
                <w:rFonts w:eastAsia="Times New Roman"/>
                <w:color w:val="000000"/>
                <w:sz w:val="20"/>
              </w:rPr>
              <w:t>J-056144*</w:t>
            </w:r>
          </w:p>
        </w:tc>
        <w:tc>
          <w:tcPr>
            <w:tcW w:w="454" w:type="dxa"/>
            <w:tcBorders>
              <w:top w:val="nil"/>
              <w:left w:val="nil"/>
              <w:bottom w:val="nil"/>
              <w:right w:val="nil"/>
            </w:tcBorders>
            <w:tcMar>
              <w:top w:w="0" w:type="dxa"/>
              <w:left w:w="60" w:type="dxa"/>
              <w:bottom w:w="0" w:type="dxa"/>
              <w:right w:w="60" w:type="dxa"/>
            </w:tcMar>
          </w:tcPr>
          <w:p w14:paraId="76265D38"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8D3138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4A1B269" w14:textId="77777777" w:rsidR="00000000" w:rsidRDefault="00000000">
            <w:pPr>
              <w:jc w:val="right"/>
              <w:rPr>
                <w:rFonts w:eastAsia="Times New Roman"/>
                <w:sz w:val="20"/>
              </w:rPr>
            </w:pPr>
            <w:r>
              <w:rPr>
                <w:rFonts w:eastAsia="Times New Roman"/>
                <w:sz w:val="20"/>
              </w:rPr>
              <w:t>0.00</w:t>
            </w:r>
          </w:p>
        </w:tc>
      </w:tr>
      <w:tr w:rsidR="00000000" w14:paraId="6CDB3F14" w14:textId="77777777">
        <w:trPr>
          <w:cantSplit/>
        </w:trPr>
        <w:tc>
          <w:tcPr>
            <w:tcW w:w="454" w:type="dxa"/>
            <w:tcBorders>
              <w:top w:val="nil"/>
              <w:left w:val="nil"/>
              <w:bottom w:val="nil"/>
              <w:right w:val="nil"/>
            </w:tcBorders>
            <w:tcMar>
              <w:top w:w="0" w:type="dxa"/>
              <w:left w:w="60" w:type="dxa"/>
              <w:bottom w:w="0" w:type="dxa"/>
              <w:right w:w="60" w:type="dxa"/>
            </w:tcMar>
          </w:tcPr>
          <w:p w14:paraId="0FD5C8FA"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178BE4F5" w14:textId="77777777" w:rsidR="00000000" w:rsidRDefault="00000000">
            <w:pPr>
              <w:keepNext/>
              <w:rPr>
                <w:rFonts w:eastAsia="Times New Roman"/>
                <w:sz w:val="20"/>
              </w:rPr>
            </w:pPr>
            <w:r>
              <w:rPr>
                <w:rFonts w:eastAsia="Times New Roman"/>
                <w:b/>
                <w:sz w:val="22"/>
              </w:rPr>
              <w:t>Options for Control</w:t>
            </w:r>
          </w:p>
        </w:tc>
      </w:tr>
      <w:tr w:rsidR="00000000" w14:paraId="1D0ECD5E"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320FC552"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2211B9BA" w14:textId="77777777" w:rsidR="00000000" w:rsidRDefault="00000000">
            <w:pPr>
              <w:keepNext/>
              <w:rPr>
                <w:rFonts w:eastAsia="Times New Roman"/>
                <w:sz w:val="20"/>
              </w:rPr>
            </w:pPr>
          </w:p>
        </w:tc>
      </w:tr>
      <w:tr w:rsidR="00000000" w14:paraId="3D01CAB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BE95CD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29BD889" w14:textId="77777777" w:rsidR="00000000" w:rsidRPr="00E7593B" w:rsidRDefault="00000000">
            <w:pPr>
              <w:rPr>
                <w:rFonts w:eastAsia="Times New Roman"/>
                <w:sz w:val="20"/>
                <w:lang w:val="en-US"/>
              </w:rPr>
            </w:pPr>
            <w:r w:rsidRPr="00E7593B">
              <w:rPr>
                <w:rFonts w:eastAsia="Times New Roman"/>
                <w:sz w:val="20"/>
                <w:lang w:val="en-US"/>
              </w:rPr>
              <w:t xml:space="preserve">Islands, Open Pockets </w:t>
            </w:r>
          </w:p>
          <w:p w14:paraId="4FCEC23B" w14:textId="77777777" w:rsidR="00000000" w:rsidRPr="00E7593B" w:rsidRDefault="00000000">
            <w:pPr>
              <w:rPr>
                <w:rFonts w:eastAsia="Times New Roman"/>
                <w:sz w:val="20"/>
                <w:lang w:val="en-US"/>
              </w:rPr>
            </w:pPr>
            <w:r w:rsidRPr="00E7593B">
              <w:rPr>
                <w:rFonts w:eastAsia="Times New Roman"/>
                <w:sz w:val="20"/>
                <w:lang w:val="en-US"/>
              </w:rPr>
              <w:t xml:space="preserve">Islands </w:t>
            </w:r>
          </w:p>
          <w:p w14:paraId="49FE2FB1" w14:textId="77777777" w:rsidR="00000000" w:rsidRPr="00E7593B" w:rsidRDefault="00000000">
            <w:pPr>
              <w:rPr>
                <w:rFonts w:eastAsia="Times New Roman"/>
                <w:sz w:val="20"/>
                <w:lang w:val="en-US"/>
              </w:rPr>
            </w:pPr>
            <w:r w:rsidRPr="00E7593B">
              <w:rPr>
                <w:rFonts w:eastAsia="Times New Roman"/>
                <w:sz w:val="20"/>
                <w:lang w:val="en-US"/>
              </w:rPr>
              <w:t xml:space="preserve">- The island shape can be defined in a pocket shape. Even complex tools path can be converted in shorter time. </w:t>
            </w:r>
          </w:p>
          <w:p w14:paraId="37788679" w14:textId="77777777" w:rsidR="00000000" w:rsidRPr="00E7593B" w:rsidRDefault="00000000">
            <w:pPr>
              <w:rPr>
                <w:rFonts w:eastAsia="Times New Roman"/>
                <w:sz w:val="20"/>
                <w:lang w:val="en-US"/>
              </w:rPr>
            </w:pPr>
            <w:r w:rsidRPr="00E7593B">
              <w:rPr>
                <w:rFonts w:eastAsia="Times New Roman"/>
                <w:sz w:val="20"/>
                <w:lang w:val="en-US"/>
              </w:rPr>
              <w:t xml:space="preserve">- Number of island shape definitions: 127 </w:t>
            </w:r>
          </w:p>
          <w:p w14:paraId="25CB9C63" w14:textId="77777777" w:rsidR="00000000" w:rsidRPr="00E7593B" w:rsidRDefault="00000000">
            <w:pPr>
              <w:rPr>
                <w:rFonts w:eastAsia="Times New Roman"/>
                <w:sz w:val="20"/>
                <w:lang w:val="en-US"/>
              </w:rPr>
            </w:pPr>
            <w:r w:rsidRPr="00E7593B">
              <w:rPr>
                <w:rFonts w:eastAsia="Times New Roman"/>
                <w:sz w:val="20"/>
                <w:lang w:val="en-US"/>
              </w:rPr>
              <w:t xml:space="preserve">Open pocket </w:t>
            </w:r>
          </w:p>
          <w:p w14:paraId="0F3B3FEF" w14:textId="77777777" w:rsidR="00000000" w:rsidRPr="00E7593B" w:rsidRDefault="00000000">
            <w:pPr>
              <w:rPr>
                <w:rFonts w:eastAsia="Times New Roman"/>
                <w:sz w:val="20"/>
                <w:lang w:val="en-US"/>
              </w:rPr>
            </w:pPr>
            <w:r w:rsidRPr="00E7593B">
              <w:rPr>
                <w:rFonts w:eastAsia="Times New Roman"/>
                <w:sz w:val="20"/>
                <w:lang w:val="en-US"/>
              </w:rPr>
              <w:t xml:space="preserve">- The island shape can be defined in an open pocket shape. </w:t>
            </w:r>
          </w:p>
          <w:p w14:paraId="6F106F9D" w14:textId="77777777" w:rsidR="00000000" w:rsidRPr="00E7593B" w:rsidRDefault="00000000">
            <w:pPr>
              <w:rPr>
                <w:rFonts w:eastAsia="Times New Roman"/>
                <w:sz w:val="20"/>
                <w:lang w:val="en-US"/>
              </w:rPr>
            </w:pPr>
            <w:r w:rsidRPr="00E7593B">
              <w:rPr>
                <w:rFonts w:eastAsia="Times New Roman"/>
                <w:sz w:val="20"/>
                <w:lang w:val="en-US"/>
              </w:rPr>
              <w:t xml:space="preserve">Definition of the open part allows generation of optimum tool paths by eliminating paths of the parts with no cutting allowance. </w:t>
            </w:r>
          </w:p>
          <w:p w14:paraId="6496D84A" w14:textId="77777777" w:rsidR="00000000" w:rsidRPr="00E7593B" w:rsidRDefault="00000000">
            <w:pPr>
              <w:rPr>
                <w:rFonts w:eastAsia="Times New Roman"/>
                <w:sz w:val="20"/>
                <w:lang w:val="en-US"/>
              </w:rPr>
            </w:pPr>
            <w:r w:rsidRPr="00E7593B">
              <w:rPr>
                <w:rFonts w:eastAsia="Times New Roman"/>
                <w:sz w:val="20"/>
                <w:lang w:val="en-US"/>
              </w:rPr>
              <w:t xml:space="preserve">- The air cutting is reduced significantly, so that the cycle time can be reduced by approximately 30%. </w:t>
            </w:r>
          </w:p>
          <w:p w14:paraId="09F46B46" w14:textId="77777777" w:rsidR="00000000" w:rsidRPr="00E7593B" w:rsidRDefault="00000000">
            <w:pPr>
              <w:rPr>
                <w:rFonts w:eastAsia="Times New Roman"/>
                <w:sz w:val="20"/>
                <w:lang w:val="en-US"/>
              </w:rPr>
            </w:pPr>
            <w:r w:rsidRPr="00E7593B">
              <w:rPr>
                <w:rFonts w:eastAsia="Times New Roman"/>
                <w:sz w:val="20"/>
                <w:lang w:val="en-US"/>
              </w:rPr>
              <w:t>*It is available only with the milling specification.</w:t>
            </w:r>
          </w:p>
          <w:p w14:paraId="00C40E7C"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C6C6B68" w14:textId="77777777" w:rsidR="00000000" w:rsidRDefault="00000000">
            <w:pPr>
              <w:rPr>
                <w:rFonts w:eastAsia="Times New Roman"/>
                <w:sz w:val="20"/>
              </w:rPr>
            </w:pPr>
            <w:r>
              <w:rPr>
                <w:rFonts w:eastAsia="Times New Roman"/>
                <w:color w:val="000000"/>
                <w:sz w:val="20"/>
              </w:rPr>
              <w:t>J-007791*</w:t>
            </w:r>
          </w:p>
        </w:tc>
        <w:tc>
          <w:tcPr>
            <w:tcW w:w="454" w:type="dxa"/>
            <w:tcBorders>
              <w:top w:val="nil"/>
              <w:left w:val="nil"/>
              <w:bottom w:val="nil"/>
              <w:right w:val="nil"/>
            </w:tcBorders>
            <w:tcMar>
              <w:top w:w="0" w:type="dxa"/>
              <w:left w:w="60" w:type="dxa"/>
              <w:bottom w:w="0" w:type="dxa"/>
              <w:right w:w="60" w:type="dxa"/>
            </w:tcMar>
          </w:tcPr>
          <w:p w14:paraId="6661761B"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43FCE2D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796532D" w14:textId="77777777" w:rsidR="00000000" w:rsidRDefault="00000000">
            <w:pPr>
              <w:jc w:val="right"/>
              <w:rPr>
                <w:rFonts w:eastAsia="Times New Roman"/>
                <w:sz w:val="20"/>
              </w:rPr>
            </w:pPr>
            <w:r>
              <w:rPr>
                <w:rFonts w:eastAsia="Times New Roman"/>
                <w:sz w:val="20"/>
              </w:rPr>
              <w:t>1,700.00</w:t>
            </w:r>
          </w:p>
        </w:tc>
      </w:tr>
      <w:tr w:rsidR="00000000" w14:paraId="025A842B"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8CB1232"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185CCB9" w14:textId="77777777" w:rsidR="00000000" w:rsidRPr="00E7593B" w:rsidRDefault="00000000">
            <w:pPr>
              <w:rPr>
                <w:rFonts w:eastAsia="Times New Roman"/>
                <w:sz w:val="20"/>
                <w:lang w:val="en-US"/>
              </w:rPr>
            </w:pPr>
            <w:r w:rsidRPr="00E7593B">
              <w:rPr>
                <w:rFonts w:eastAsia="Times New Roman"/>
                <w:sz w:val="20"/>
                <w:lang w:val="en-US"/>
              </w:rPr>
              <w:t xml:space="preserve">High-speed Canned Cycle </w:t>
            </w:r>
          </w:p>
          <w:p w14:paraId="350BB6C4" w14:textId="77777777" w:rsidR="00000000" w:rsidRPr="00E7593B" w:rsidRDefault="00000000">
            <w:pPr>
              <w:rPr>
                <w:rFonts w:eastAsia="Times New Roman"/>
                <w:sz w:val="20"/>
                <w:lang w:val="en-US"/>
              </w:rPr>
            </w:pPr>
            <w:r w:rsidRPr="00E7593B">
              <w:rPr>
                <w:rFonts w:eastAsia="Times New Roman"/>
                <w:sz w:val="20"/>
                <w:lang w:val="en-US"/>
              </w:rPr>
              <w:t xml:space="preserve">The screen guidance induces input of the canned cycle arguments. The high-speed cutting can be specified in one program line. </w:t>
            </w:r>
          </w:p>
          <w:p w14:paraId="1D6F43DD" w14:textId="77777777" w:rsidR="00000000" w:rsidRPr="00E7593B" w:rsidRDefault="00000000">
            <w:pPr>
              <w:rPr>
                <w:rFonts w:eastAsia="Times New Roman"/>
                <w:sz w:val="20"/>
                <w:lang w:val="en-US"/>
              </w:rPr>
            </w:pPr>
            <w:r w:rsidRPr="00E7593B">
              <w:rPr>
                <w:rFonts w:eastAsia="Times New Roman"/>
                <w:sz w:val="20"/>
                <w:lang w:val="en-US"/>
              </w:rPr>
              <w:t xml:space="preserve">- The machining time is reduced by the high-speed machining. </w:t>
            </w:r>
          </w:p>
          <w:p w14:paraId="508B33C6" w14:textId="77777777" w:rsidR="00000000" w:rsidRPr="00E7593B" w:rsidRDefault="00000000">
            <w:pPr>
              <w:rPr>
                <w:rFonts w:eastAsia="Times New Roman"/>
                <w:sz w:val="20"/>
                <w:lang w:val="en-US"/>
              </w:rPr>
            </w:pPr>
            <w:r w:rsidRPr="00E7593B">
              <w:rPr>
                <w:rFonts w:eastAsia="Times New Roman"/>
                <w:sz w:val="20"/>
                <w:lang w:val="en-US"/>
              </w:rPr>
              <w:t xml:space="preserve">- The cycle that simplifies complicated programming of high speed machining programming are newly added. </w:t>
            </w:r>
          </w:p>
          <w:p w14:paraId="074E1F81" w14:textId="77777777" w:rsidR="00000000" w:rsidRPr="00E7593B" w:rsidRDefault="00000000">
            <w:pPr>
              <w:rPr>
                <w:rFonts w:eastAsia="Times New Roman"/>
                <w:sz w:val="20"/>
                <w:lang w:val="en-US"/>
              </w:rPr>
            </w:pPr>
            <w:r w:rsidRPr="00E7593B">
              <w:rPr>
                <w:rFonts w:eastAsia="Times New Roman"/>
                <w:sz w:val="20"/>
                <w:lang w:val="en-US"/>
              </w:rPr>
              <w:t xml:space="preserve">- The programming time is shortened. </w:t>
            </w:r>
          </w:p>
          <w:p w14:paraId="5B1B52E8" w14:textId="77777777" w:rsidR="00000000" w:rsidRPr="00E7593B" w:rsidRDefault="00000000">
            <w:pPr>
              <w:rPr>
                <w:rFonts w:eastAsia="Times New Roman"/>
                <w:sz w:val="20"/>
                <w:lang w:val="en-US"/>
              </w:rPr>
            </w:pPr>
            <w:r w:rsidRPr="00E7593B">
              <w:rPr>
                <w:rFonts w:eastAsia="Times New Roman"/>
                <w:sz w:val="20"/>
                <w:lang w:val="en-US"/>
              </w:rPr>
              <w:t xml:space="preserve">- The optimum tool paths are automatically created for the high-speed machining. </w:t>
            </w:r>
          </w:p>
          <w:p w14:paraId="42486D37" w14:textId="77777777" w:rsidR="00000000" w:rsidRPr="00E7593B" w:rsidRDefault="00000000">
            <w:pPr>
              <w:rPr>
                <w:rFonts w:eastAsia="Times New Roman"/>
                <w:sz w:val="20"/>
                <w:lang w:val="en-US"/>
              </w:rPr>
            </w:pPr>
            <w:r w:rsidRPr="00E7593B">
              <w:rPr>
                <w:rFonts w:eastAsia="Times New Roman"/>
                <w:sz w:val="20"/>
                <w:lang w:val="en-US"/>
              </w:rPr>
              <w:t xml:space="preserve">- The shapes which require perplexing programs are supported. </w:t>
            </w:r>
          </w:p>
          <w:p w14:paraId="6F92B623" w14:textId="77777777" w:rsidR="00000000" w:rsidRPr="00E7593B" w:rsidRDefault="00000000">
            <w:pPr>
              <w:rPr>
                <w:rFonts w:eastAsia="Times New Roman"/>
                <w:sz w:val="20"/>
                <w:lang w:val="en-US"/>
              </w:rPr>
            </w:pPr>
            <w:r w:rsidRPr="00E7593B">
              <w:rPr>
                <w:rFonts w:eastAsia="Times New Roman"/>
                <w:sz w:val="20"/>
                <w:lang w:val="en-US"/>
              </w:rPr>
              <w:t xml:space="preserve">- The manual-less screen guidance method is adopted. </w:t>
            </w:r>
          </w:p>
          <w:p w14:paraId="6A6250C7" w14:textId="77777777" w:rsidR="00000000" w:rsidRPr="00E7593B" w:rsidRDefault="00000000">
            <w:pPr>
              <w:rPr>
                <w:rFonts w:eastAsia="Times New Roman"/>
                <w:sz w:val="20"/>
                <w:lang w:val="en-US"/>
              </w:rPr>
            </w:pPr>
            <w:r w:rsidRPr="00E7593B">
              <w:rPr>
                <w:rFonts w:eastAsia="Times New Roman"/>
                <w:sz w:val="20"/>
                <w:lang w:val="en-US"/>
              </w:rPr>
              <w:t xml:space="preserve">The number of pattern: 21 patterns </w:t>
            </w:r>
          </w:p>
          <w:p w14:paraId="58C1CA11" w14:textId="77777777" w:rsidR="00000000" w:rsidRPr="00E7593B" w:rsidRDefault="00000000">
            <w:pPr>
              <w:rPr>
                <w:rFonts w:eastAsia="Times New Roman"/>
                <w:sz w:val="20"/>
                <w:lang w:val="en-US"/>
              </w:rPr>
            </w:pPr>
            <w:r w:rsidRPr="00E7593B">
              <w:rPr>
                <w:rFonts w:eastAsia="Times New Roman"/>
                <w:sz w:val="20"/>
                <w:lang w:val="en-US"/>
              </w:rPr>
              <w:t>The number of patterns for programming from the interactive machining menu: 15 patterns</w:t>
            </w:r>
          </w:p>
          <w:p w14:paraId="1D71DDF9"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45D4D3C" w14:textId="77777777" w:rsidR="00000000" w:rsidRDefault="00000000">
            <w:pPr>
              <w:rPr>
                <w:rFonts w:eastAsia="Times New Roman"/>
                <w:sz w:val="20"/>
              </w:rPr>
            </w:pPr>
            <w:r>
              <w:rPr>
                <w:rFonts w:eastAsia="Times New Roman"/>
                <w:color w:val="000000"/>
                <w:sz w:val="20"/>
              </w:rPr>
              <w:t>J-008657*</w:t>
            </w:r>
          </w:p>
        </w:tc>
        <w:tc>
          <w:tcPr>
            <w:tcW w:w="454" w:type="dxa"/>
            <w:tcBorders>
              <w:top w:val="nil"/>
              <w:left w:val="nil"/>
              <w:bottom w:val="nil"/>
              <w:right w:val="nil"/>
            </w:tcBorders>
            <w:tcMar>
              <w:top w:w="0" w:type="dxa"/>
              <w:left w:w="60" w:type="dxa"/>
              <w:bottom w:w="0" w:type="dxa"/>
              <w:right w:w="60" w:type="dxa"/>
            </w:tcMar>
          </w:tcPr>
          <w:p w14:paraId="7A68BDF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F4D0F17"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A48B527" w14:textId="77777777" w:rsidR="00000000" w:rsidRDefault="00000000">
            <w:pPr>
              <w:jc w:val="right"/>
              <w:rPr>
                <w:rFonts w:eastAsia="Times New Roman"/>
                <w:sz w:val="20"/>
              </w:rPr>
            </w:pPr>
            <w:r>
              <w:rPr>
                <w:rFonts w:eastAsia="Times New Roman"/>
                <w:sz w:val="20"/>
              </w:rPr>
              <w:t>2,880.00</w:t>
            </w:r>
          </w:p>
        </w:tc>
      </w:tr>
      <w:tr w:rsidR="00000000" w14:paraId="6140A558"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58D27C8"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33C0C68" w14:textId="77777777" w:rsidR="00000000" w:rsidRPr="00E7593B" w:rsidRDefault="00000000">
            <w:pPr>
              <w:rPr>
                <w:rFonts w:eastAsia="Times New Roman"/>
                <w:sz w:val="20"/>
                <w:lang w:val="en-US"/>
              </w:rPr>
            </w:pPr>
            <w:r w:rsidRPr="00E7593B">
              <w:rPr>
                <w:rFonts w:eastAsia="Times New Roman"/>
                <w:sz w:val="20"/>
                <w:lang w:val="en-US"/>
              </w:rPr>
              <w:t xml:space="preserve">X-axis Direction, JIS/ISO-compliant </w:t>
            </w:r>
          </w:p>
          <w:p w14:paraId="61B4E013" w14:textId="77777777" w:rsidR="00000000" w:rsidRPr="00E7593B" w:rsidRDefault="00000000">
            <w:pPr>
              <w:rPr>
                <w:rFonts w:eastAsia="Times New Roman"/>
                <w:sz w:val="20"/>
                <w:lang w:val="en-US"/>
              </w:rPr>
            </w:pPr>
            <w:r w:rsidRPr="00E7593B">
              <w:rPr>
                <w:rFonts w:eastAsia="Times New Roman"/>
                <w:sz w:val="20"/>
                <w:lang w:val="en-US"/>
              </w:rPr>
              <w:t>The X-axis movement direction is compliant with the JIS/ISO standard.</w:t>
            </w:r>
          </w:p>
          <w:p w14:paraId="73052120"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6D4BBDE" w14:textId="77777777" w:rsidR="00000000" w:rsidRDefault="00000000">
            <w:pPr>
              <w:rPr>
                <w:rFonts w:eastAsia="Times New Roman"/>
                <w:sz w:val="20"/>
              </w:rPr>
            </w:pPr>
            <w:r>
              <w:rPr>
                <w:rFonts w:eastAsia="Times New Roman"/>
                <w:color w:val="000000"/>
                <w:sz w:val="20"/>
              </w:rPr>
              <w:t>J-G00618*</w:t>
            </w:r>
          </w:p>
        </w:tc>
        <w:tc>
          <w:tcPr>
            <w:tcW w:w="454" w:type="dxa"/>
            <w:tcBorders>
              <w:top w:val="nil"/>
              <w:left w:val="nil"/>
              <w:bottom w:val="nil"/>
              <w:right w:val="nil"/>
            </w:tcBorders>
            <w:tcMar>
              <w:top w:w="0" w:type="dxa"/>
              <w:left w:w="60" w:type="dxa"/>
              <w:bottom w:w="0" w:type="dxa"/>
              <w:right w:w="60" w:type="dxa"/>
            </w:tcMar>
          </w:tcPr>
          <w:p w14:paraId="4A37F53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FC6EFF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DF16871" w14:textId="77777777" w:rsidR="00000000" w:rsidRDefault="00000000">
            <w:pPr>
              <w:jc w:val="right"/>
              <w:rPr>
                <w:rFonts w:eastAsia="Times New Roman"/>
                <w:sz w:val="20"/>
              </w:rPr>
            </w:pPr>
            <w:r>
              <w:rPr>
                <w:rFonts w:eastAsia="Times New Roman"/>
                <w:sz w:val="20"/>
              </w:rPr>
              <w:t>0.00</w:t>
            </w:r>
          </w:p>
        </w:tc>
      </w:tr>
      <w:tr w:rsidR="00000000" w14:paraId="4DEFB768" w14:textId="77777777">
        <w:trPr>
          <w:cantSplit/>
        </w:trPr>
        <w:tc>
          <w:tcPr>
            <w:tcW w:w="454" w:type="dxa"/>
            <w:tcBorders>
              <w:top w:val="nil"/>
              <w:left w:val="nil"/>
              <w:bottom w:val="nil"/>
              <w:right w:val="nil"/>
            </w:tcBorders>
            <w:tcMar>
              <w:top w:w="0" w:type="dxa"/>
              <w:left w:w="60" w:type="dxa"/>
              <w:bottom w:w="0" w:type="dxa"/>
              <w:right w:w="60" w:type="dxa"/>
            </w:tcMar>
          </w:tcPr>
          <w:p w14:paraId="08140933"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03B1900B" w14:textId="77777777" w:rsidR="00000000" w:rsidRDefault="00000000">
            <w:pPr>
              <w:keepNext/>
              <w:rPr>
                <w:rFonts w:eastAsia="Times New Roman"/>
                <w:sz w:val="20"/>
              </w:rPr>
            </w:pPr>
            <w:r>
              <w:rPr>
                <w:rFonts w:eastAsia="Times New Roman"/>
                <w:b/>
                <w:sz w:val="22"/>
              </w:rPr>
              <w:t>Screen Text Language</w:t>
            </w:r>
          </w:p>
        </w:tc>
      </w:tr>
      <w:tr w:rsidR="00000000" w14:paraId="586F58AE"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005C0094"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48EE18A" w14:textId="77777777" w:rsidR="00000000" w:rsidRDefault="00000000">
            <w:pPr>
              <w:keepNext/>
              <w:rPr>
                <w:rFonts w:eastAsia="Times New Roman"/>
                <w:sz w:val="20"/>
              </w:rPr>
            </w:pPr>
          </w:p>
        </w:tc>
      </w:tr>
      <w:tr w:rsidR="00000000" w14:paraId="3B54C87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2A9E28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A6339CC" w14:textId="77777777" w:rsidR="00000000" w:rsidRPr="00E7593B" w:rsidRDefault="00000000">
            <w:pPr>
              <w:rPr>
                <w:rFonts w:eastAsia="Times New Roman"/>
                <w:sz w:val="20"/>
                <w:lang w:val="en-US"/>
              </w:rPr>
            </w:pPr>
            <w:r w:rsidRPr="00E7593B">
              <w:rPr>
                <w:rFonts w:eastAsia="Times New Roman"/>
                <w:sz w:val="20"/>
                <w:lang w:val="en-US"/>
              </w:rPr>
              <w:t>Screen display English</w:t>
            </w:r>
          </w:p>
          <w:p w14:paraId="1BACECCD" w14:textId="77777777" w:rsidR="00000000" w:rsidRPr="00E7593B" w:rsidRDefault="00000000">
            <w:pPr>
              <w:rPr>
                <w:rFonts w:eastAsia="Times New Roman"/>
                <w:sz w:val="20"/>
                <w:lang w:val="en-US"/>
              </w:rPr>
            </w:pPr>
            <w:r w:rsidRPr="00E7593B">
              <w:rPr>
                <w:rFonts w:eastAsia="Times New Roman"/>
                <w:sz w:val="20"/>
                <w:lang w:val="en-US"/>
              </w:rPr>
              <w:t>Language on MAPPS Screen: English</w:t>
            </w:r>
          </w:p>
          <w:p w14:paraId="540535F6" w14:textId="77777777" w:rsidR="00000000" w:rsidRPr="00E7593B" w:rsidRDefault="00000000">
            <w:pPr>
              <w:rPr>
                <w:rFonts w:eastAsia="Times New Roman"/>
                <w:sz w:val="20"/>
                <w:lang w:val="en-US"/>
              </w:rPr>
            </w:pPr>
            <w:r w:rsidRPr="00E7593B">
              <w:rPr>
                <w:rFonts w:eastAsia="Times New Roman"/>
                <w:sz w:val="20"/>
                <w:lang w:val="en-US"/>
              </w:rPr>
              <w:t>Language on MAPPS Warning Screen: English</w:t>
            </w:r>
          </w:p>
          <w:p w14:paraId="66F3EEC3" w14:textId="77777777" w:rsidR="00000000" w:rsidRPr="00E7593B" w:rsidRDefault="00000000">
            <w:pPr>
              <w:rPr>
                <w:rFonts w:eastAsia="Times New Roman"/>
                <w:sz w:val="20"/>
                <w:lang w:val="en-US"/>
              </w:rPr>
            </w:pPr>
            <w:r w:rsidRPr="00E7593B">
              <w:rPr>
                <w:rFonts w:eastAsia="Times New Roman"/>
                <w:sz w:val="20"/>
                <w:lang w:val="en-US"/>
              </w:rPr>
              <w:t>Language on NC Screen: English</w:t>
            </w:r>
          </w:p>
          <w:p w14:paraId="371BAB39" w14:textId="77777777" w:rsidR="00000000" w:rsidRPr="00E7593B" w:rsidRDefault="00000000">
            <w:pPr>
              <w:rPr>
                <w:rFonts w:eastAsia="Times New Roman"/>
                <w:sz w:val="20"/>
                <w:lang w:val="en-US"/>
              </w:rPr>
            </w:pPr>
            <w:r w:rsidRPr="00E7593B">
              <w:rPr>
                <w:rFonts w:eastAsia="Times New Roman"/>
                <w:sz w:val="20"/>
                <w:lang w:val="en-US"/>
              </w:rPr>
              <w:t>Language on PC Screen: English</w:t>
            </w:r>
          </w:p>
          <w:p w14:paraId="3B847144"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2FA0316" w14:textId="77777777" w:rsidR="00000000" w:rsidRDefault="00000000">
            <w:pPr>
              <w:rPr>
                <w:rFonts w:eastAsia="Times New Roman"/>
                <w:sz w:val="20"/>
              </w:rPr>
            </w:pPr>
            <w:r>
              <w:rPr>
                <w:rFonts w:eastAsia="Times New Roman"/>
                <w:color w:val="000000"/>
                <w:sz w:val="20"/>
              </w:rPr>
              <w:t>J-000080*</w:t>
            </w:r>
          </w:p>
        </w:tc>
        <w:tc>
          <w:tcPr>
            <w:tcW w:w="454" w:type="dxa"/>
            <w:tcBorders>
              <w:top w:val="nil"/>
              <w:left w:val="nil"/>
              <w:bottom w:val="nil"/>
              <w:right w:val="nil"/>
            </w:tcBorders>
            <w:tcMar>
              <w:top w:w="0" w:type="dxa"/>
              <w:left w:w="60" w:type="dxa"/>
              <w:bottom w:w="0" w:type="dxa"/>
              <w:right w:w="60" w:type="dxa"/>
            </w:tcMar>
          </w:tcPr>
          <w:p w14:paraId="2C55447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E30BBD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EA3C1F7" w14:textId="77777777" w:rsidR="00000000" w:rsidRDefault="00000000">
            <w:pPr>
              <w:jc w:val="right"/>
              <w:rPr>
                <w:rFonts w:eastAsia="Times New Roman"/>
                <w:sz w:val="20"/>
              </w:rPr>
            </w:pPr>
            <w:r>
              <w:rPr>
                <w:rFonts w:eastAsia="Times New Roman"/>
                <w:sz w:val="20"/>
              </w:rPr>
              <w:t>0.00</w:t>
            </w:r>
          </w:p>
        </w:tc>
      </w:tr>
      <w:tr w:rsidR="00000000" w14:paraId="3A72CC09" w14:textId="77777777">
        <w:trPr>
          <w:gridAfter w:val="1"/>
          <w:wAfter w:w="452" w:type="dxa"/>
          <w:trHeight w:val="237"/>
        </w:trPr>
        <w:tc>
          <w:tcPr>
            <w:tcW w:w="1304" w:type="dxa"/>
            <w:gridSpan w:val="2"/>
            <w:tcBorders>
              <w:top w:val="nil"/>
              <w:left w:val="nil"/>
              <w:bottom w:val="nil"/>
              <w:right w:val="nil"/>
            </w:tcBorders>
            <w:tcMar>
              <w:top w:w="0" w:type="dxa"/>
              <w:left w:w="60" w:type="dxa"/>
              <w:bottom w:w="0" w:type="dxa"/>
              <w:right w:w="60" w:type="dxa"/>
            </w:tcMar>
          </w:tcPr>
          <w:p w14:paraId="3E9A7B3B"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47765AA7" w14:textId="77777777" w:rsidR="00000000" w:rsidRDefault="00000000">
            <w:pPr>
              <w:rPr>
                <w:rFonts w:eastAsia="Times New Roman"/>
                <w:sz w:val="20"/>
              </w:rPr>
            </w:pPr>
          </w:p>
        </w:tc>
        <w:tc>
          <w:tcPr>
            <w:tcW w:w="3776" w:type="dxa"/>
            <w:gridSpan w:val="5"/>
            <w:tcBorders>
              <w:top w:val="nil"/>
              <w:left w:val="nil"/>
              <w:bottom w:val="nil"/>
              <w:right w:val="nil"/>
            </w:tcBorders>
            <w:tcMar>
              <w:top w:w="0" w:type="dxa"/>
              <w:left w:w="60" w:type="dxa"/>
              <w:bottom w:w="0" w:type="dxa"/>
              <w:right w:w="60" w:type="dxa"/>
            </w:tcMar>
          </w:tcPr>
          <w:p w14:paraId="228098CE" w14:textId="77777777" w:rsidR="00000000" w:rsidRDefault="00000000">
            <w:pPr>
              <w:keepNext/>
              <w:jc w:val="right"/>
              <w:rPr>
                <w:rFonts w:eastAsia="Times New Roman"/>
                <w:color w:val="000000"/>
                <w:sz w:val="20"/>
              </w:rPr>
            </w:pPr>
          </w:p>
        </w:tc>
      </w:tr>
      <w:tr w:rsidR="00000000" w14:paraId="11E50380" w14:textId="77777777">
        <w:trPr>
          <w:gridAfter w:val="1"/>
          <w:wAfter w:w="452" w:type="dxa"/>
          <w:trHeight w:hRule="exact" w:val="369"/>
        </w:trPr>
        <w:tc>
          <w:tcPr>
            <w:tcW w:w="130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610A4DC2" w14:textId="77777777" w:rsidR="00000000" w:rsidRDefault="00000000">
            <w:pPr>
              <w:rPr>
                <w:rFonts w:eastAsia="Times New Roman"/>
                <w:color w:val="000000"/>
                <w:sz w:val="20"/>
              </w:rPr>
            </w:pPr>
          </w:p>
        </w:tc>
        <w:tc>
          <w:tcPr>
            <w:tcW w:w="4365"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6355F92B" w14:textId="77777777" w:rsidR="00000000" w:rsidRDefault="00000000">
            <w:pPr>
              <w:rPr>
                <w:rFonts w:eastAsia="Times New Roman"/>
                <w:sz w:val="22"/>
              </w:rPr>
            </w:pPr>
            <w:r>
              <w:rPr>
                <w:rFonts w:eastAsia="Times New Roman"/>
                <w:b/>
                <w:sz w:val="22"/>
              </w:rPr>
              <w:t>Price machine and options</w:t>
            </w:r>
          </w:p>
        </w:tc>
        <w:tc>
          <w:tcPr>
            <w:tcW w:w="3776" w:type="dxa"/>
            <w:gridSpan w:val="5"/>
            <w:tcBorders>
              <w:top w:val="single" w:sz="4" w:space="0" w:color="auto"/>
              <w:left w:val="nil"/>
              <w:bottom w:val="nil"/>
              <w:right w:val="nil"/>
            </w:tcBorders>
            <w:shd w:val="clear" w:color="auto" w:fill="F5F5F5"/>
            <w:tcMar>
              <w:top w:w="0" w:type="dxa"/>
              <w:left w:w="60" w:type="dxa"/>
              <w:bottom w:w="0" w:type="dxa"/>
              <w:right w:w="60" w:type="dxa"/>
            </w:tcMar>
          </w:tcPr>
          <w:p w14:paraId="7444E3D3" w14:textId="77777777" w:rsidR="00000000" w:rsidRDefault="00000000">
            <w:pPr>
              <w:jc w:val="right"/>
              <w:rPr>
                <w:rFonts w:eastAsia="Times New Roman"/>
                <w:sz w:val="22"/>
              </w:rPr>
            </w:pPr>
            <w:r>
              <w:rPr>
                <w:rFonts w:eastAsia="Times New Roman"/>
                <w:b/>
                <w:color w:val="000000"/>
                <w:sz w:val="22"/>
              </w:rPr>
              <w:t>763,025.00</w:t>
            </w:r>
          </w:p>
        </w:tc>
      </w:tr>
      <w:tr w:rsidR="00000000" w14:paraId="31ABBA9B"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19C40411"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0FDCCD5B"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24BED2FC"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47B0C67E"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63BBAB69" w14:textId="77777777" w:rsidR="00000000" w:rsidRDefault="00000000">
            <w:pPr>
              <w:jc w:val="right"/>
              <w:rPr>
                <w:rFonts w:eastAsia="Times New Roman"/>
                <w:color w:val="000000"/>
                <w:sz w:val="20"/>
              </w:rPr>
            </w:pPr>
          </w:p>
        </w:tc>
      </w:tr>
      <w:tr w:rsidR="00000000" w14:paraId="6EA4C083" w14:textId="77777777">
        <w:trPr>
          <w:gridAfter w:val="2"/>
          <w:wAfter w:w="486" w:type="dxa"/>
          <w:cantSplit/>
          <w:trHeight w:val="369"/>
        </w:trPr>
        <w:tc>
          <w:tcPr>
            <w:tcW w:w="454"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24228F85" w14:textId="77777777" w:rsidR="00000000" w:rsidRDefault="00000000">
            <w:pPr>
              <w:jc w:val="center"/>
              <w:rPr>
                <w:rFonts w:eastAsia="Times New Roman"/>
                <w:color w:val="000000"/>
                <w:sz w:val="20"/>
              </w:rPr>
            </w:pPr>
          </w:p>
        </w:tc>
        <w:tc>
          <w:tcPr>
            <w:tcW w:w="4535"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5CE8B888" w14:textId="77777777" w:rsidR="00000000" w:rsidRDefault="00000000">
            <w:pPr>
              <w:rPr>
                <w:rFonts w:eastAsia="Times New Roman"/>
                <w:color w:val="000000"/>
                <w:sz w:val="20"/>
              </w:rPr>
            </w:pPr>
            <w:r>
              <w:rPr>
                <w:rFonts w:eastAsia="Times New Roman"/>
                <w:b/>
                <w:color w:val="000000"/>
                <w:sz w:val="20"/>
              </w:rPr>
              <w:t>Services</w:t>
            </w:r>
          </w:p>
        </w:tc>
        <w:tc>
          <w:tcPr>
            <w:tcW w:w="1701"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66FC23BA" w14:textId="77777777" w:rsidR="00000000" w:rsidRDefault="00000000">
            <w:pPr>
              <w:jc w:val="right"/>
              <w:rPr>
                <w:rFonts w:ascii="SimSun" w:eastAsia="SimSun" w:hAnsi="SimSun"/>
                <w:color w:val="000000"/>
                <w:sz w:val="20"/>
              </w:rPr>
            </w:pPr>
          </w:p>
        </w:tc>
        <w:tc>
          <w:tcPr>
            <w:tcW w:w="1304" w:type="dxa"/>
            <w:tcBorders>
              <w:top w:val="nil"/>
              <w:left w:val="nil"/>
              <w:bottom w:val="single" w:sz="4" w:space="0" w:color="auto"/>
              <w:right w:val="nil"/>
            </w:tcBorders>
            <w:shd w:val="clear" w:color="auto" w:fill="F5F5F5"/>
            <w:tcMar>
              <w:top w:w="0" w:type="dxa"/>
              <w:left w:w="60" w:type="dxa"/>
              <w:bottom w:w="0" w:type="dxa"/>
              <w:right w:w="60" w:type="dxa"/>
            </w:tcMar>
          </w:tcPr>
          <w:p w14:paraId="71F38D1B" w14:textId="77777777" w:rsidR="00000000" w:rsidRDefault="00000000">
            <w:pPr>
              <w:jc w:val="right"/>
              <w:rPr>
                <w:rFonts w:eastAsia="Times New Roman"/>
                <w:color w:val="000000"/>
                <w:sz w:val="20"/>
              </w:rPr>
            </w:pPr>
            <w:r>
              <w:rPr>
                <w:rFonts w:eastAsia="Times New Roman"/>
                <w:color w:val="000000"/>
                <w:sz w:val="22"/>
              </w:rPr>
              <w:t>USD</w:t>
            </w:r>
          </w:p>
        </w:tc>
        <w:tc>
          <w:tcPr>
            <w:tcW w:w="1417" w:type="dxa"/>
            <w:tcBorders>
              <w:top w:val="nil"/>
              <w:left w:val="nil"/>
              <w:bottom w:val="single" w:sz="4" w:space="0" w:color="auto"/>
              <w:right w:val="nil"/>
            </w:tcBorders>
            <w:shd w:val="clear" w:color="auto" w:fill="F5F5F5"/>
            <w:tcMar>
              <w:top w:w="0" w:type="dxa"/>
              <w:left w:w="60" w:type="dxa"/>
              <w:bottom w:w="0" w:type="dxa"/>
              <w:right w:w="60" w:type="dxa"/>
            </w:tcMar>
          </w:tcPr>
          <w:p w14:paraId="27792C49" w14:textId="77777777" w:rsidR="00000000" w:rsidRDefault="00000000">
            <w:pPr>
              <w:jc w:val="right"/>
              <w:rPr>
                <w:rFonts w:eastAsia="Times New Roman"/>
                <w:color w:val="000000"/>
                <w:sz w:val="20"/>
              </w:rPr>
            </w:pPr>
            <w:r>
              <w:rPr>
                <w:rFonts w:eastAsia="Times New Roman"/>
                <w:color w:val="000000"/>
                <w:sz w:val="22"/>
              </w:rPr>
              <w:t>USD</w:t>
            </w:r>
            <w:r>
              <w:rPr>
                <w:rFonts w:eastAsia="Times New Roman"/>
                <w:color w:val="000000"/>
                <w:sz w:val="20"/>
              </w:rPr>
              <w:t xml:space="preserve"> </w:t>
            </w:r>
          </w:p>
        </w:tc>
      </w:tr>
      <w:tr w:rsidR="00000000" w14:paraId="388E9B2F"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417A532E"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0CD5F3A4"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06F08B96"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5527A506"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6CF2C579" w14:textId="77777777" w:rsidR="00000000" w:rsidRDefault="00000000">
            <w:pPr>
              <w:jc w:val="right"/>
              <w:rPr>
                <w:rFonts w:eastAsia="Times New Roman"/>
                <w:color w:val="000000"/>
                <w:sz w:val="20"/>
              </w:rPr>
            </w:pPr>
          </w:p>
        </w:tc>
      </w:tr>
      <w:tr w:rsidR="00000000" w:rsidRPr="00E7593B" w14:paraId="529BEC68" w14:textId="77777777">
        <w:trPr>
          <w:cantSplit/>
        </w:trPr>
        <w:tc>
          <w:tcPr>
            <w:tcW w:w="454" w:type="dxa"/>
            <w:tcBorders>
              <w:top w:val="nil"/>
              <w:left w:val="nil"/>
              <w:bottom w:val="nil"/>
              <w:right w:val="nil"/>
            </w:tcBorders>
            <w:tcMar>
              <w:top w:w="0" w:type="dxa"/>
              <w:left w:w="60" w:type="dxa"/>
              <w:bottom w:w="0" w:type="dxa"/>
              <w:right w:w="60" w:type="dxa"/>
            </w:tcMar>
          </w:tcPr>
          <w:p w14:paraId="51E42706"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38B9FFED" w14:textId="77777777" w:rsidR="00000000" w:rsidRPr="00E7593B" w:rsidRDefault="00000000">
            <w:pPr>
              <w:keepNext/>
              <w:rPr>
                <w:rFonts w:eastAsia="Times New Roman"/>
                <w:sz w:val="20"/>
                <w:lang w:val="en-US"/>
              </w:rPr>
            </w:pPr>
            <w:r w:rsidRPr="00E7593B">
              <w:rPr>
                <w:rFonts w:eastAsia="Times New Roman"/>
                <w:b/>
                <w:sz w:val="22"/>
                <w:lang w:val="en-US"/>
              </w:rPr>
              <w:t>Options for MAPPS / SIEMENS / CELOS Control*</w:t>
            </w:r>
          </w:p>
        </w:tc>
      </w:tr>
      <w:tr w:rsidR="00000000" w:rsidRPr="00E7593B" w14:paraId="5216E8BB"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2C92C4B" w14:textId="77777777" w:rsidR="00000000" w:rsidRPr="00E7593B" w:rsidRDefault="00000000">
            <w:pPr>
              <w:keepNext/>
              <w:rPr>
                <w:rFonts w:eastAsia="Times New Roman"/>
                <w:sz w:val="20"/>
                <w:lang w:val="en-US"/>
              </w:rPr>
            </w:pPr>
          </w:p>
        </w:tc>
        <w:tc>
          <w:tcPr>
            <w:tcW w:w="9443" w:type="dxa"/>
            <w:gridSpan w:val="9"/>
            <w:tcBorders>
              <w:top w:val="nil"/>
              <w:left w:val="nil"/>
              <w:bottom w:val="nil"/>
              <w:right w:val="nil"/>
            </w:tcBorders>
            <w:tcMar>
              <w:top w:w="0" w:type="dxa"/>
              <w:left w:w="60" w:type="dxa"/>
              <w:bottom w:w="0" w:type="dxa"/>
              <w:right w:w="60" w:type="dxa"/>
            </w:tcMar>
          </w:tcPr>
          <w:p w14:paraId="3AB52345" w14:textId="77777777" w:rsidR="00000000" w:rsidRPr="00E7593B" w:rsidRDefault="00000000">
            <w:pPr>
              <w:keepNext/>
              <w:rPr>
                <w:rFonts w:eastAsia="Times New Roman"/>
                <w:sz w:val="20"/>
                <w:lang w:val="en-US"/>
              </w:rPr>
            </w:pPr>
          </w:p>
        </w:tc>
      </w:tr>
      <w:tr w:rsidR="00000000" w14:paraId="43703476"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3EB1F88" w14:textId="77777777" w:rsidR="00000000" w:rsidRPr="00E7593B" w:rsidRDefault="00000000">
            <w:pPr>
              <w:jc w:val="right"/>
              <w:rPr>
                <w:rFonts w:eastAsia="Times New Roman"/>
                <w:color w:val="000000"/>
                <w:sz w:val="20"/>
                <w:lang w:val="en-US"/>
              </w:rPr>
            </w:pPr>
          </w:p>
        </w:tc>
        <w:tc>
          <w:tcPr>
            <w:tcW w:w="4535" w:type="dxa"/>
            <w:gridSpan w:val="2"/>
            <w:tcBorders>
              <w:top w:val="nil"/>
              <w:left w:val="nil"/>
              <w:bottom w:val="nil"/>
              <w:right w:val="nil"/>
            </w:tcBorders>
            <w:tcMar>
              <w:top w:w="0" w:type="dxa"/>
              <w:left w:w="60" w:type="dxa"/>
              <w:bottom w:w="0" w:type="dxa"/>
              <w:right w:w="60" w:type="dxa"/>
            </w:tcMar>
          </w:tcPr>
          <w:p w14:paraId="7E2576D3" w14:textId="77777777" w:rsidR="00000000" w:rsidRPr="00E7593B" w:rsidRDefault="00000000">
            <w:pPr>
              <w:rPr>
                <w:rFonts w:eastAsia="Times New Roman"/>
                <w:sz w:val="20"/>
                <w:lang w:val="en-US"/>
              </w:rPr>
            </w:pPr>
            <w:r w:rsidRPr="00E7593B">
              <w:rPr>
                <w:rFonts w:eastAsia="Times New Roman"/>
                <w:sz w:val="20"/>
                <w:lang w:val="en-US"/>
              </w:rPr>
              <w:t>IoTconnector</w:t>
            </w:r>
          </w:p>
          <w:p w14:paraId="7E4C755C" w14:textId="77777777" w:rsidR="00000000" w:rsidRPr="00E7593B" w:rsidRDefault="00000000">
            <w:pPr>
              <w:rPr>
                <w:rFonts w:eastAsia="Times New Roman"/>
                <w:sz w:val="20"/>
                <w:lang w:val="en-US"/>
              </w:rPr>
            </w:pPr>
            <w:r w:rsidRPr="00E7593B">
              <w:rPr>
                <w:rFonts w:eastAsia="Times New Roman"/>
                <w:sz w:val="20"/>
                <w:lang w:val="en-US"/>
              </w:rPr>
              <w:t>The IoTconnector allows the use of online services of DMG MORI (e.g. NETservice)</w:t>
            </w:r>
          </w:p>
          <w:p w14:paraId="563F3C3D"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2F6C6B4" w14:textId="77777777" w:rsidR="00000000" w:rsidRDefault="00000000">
            <w:pPr>
              <w:rPr>
                <w:rFonts w:eastAsia="Times New Roman"/>
                <w:sz w:val="20"/>
              </w:rPr>
            </w:pPr>
            <w:r>
              <w:rPr>
                <w:rFonts w:eastAsia="Times New Roman"/>
                <w:color w:val="000000"/>
                <w:sz w:val="20"/>
              </w:rPr>
              <w:t>J-011731*</w:t>
            </w:r>
          </w:p>
        </w:tc>
        <w:tc>
          <w:tcPr>
            <w:tcW w:w="454" w:type="dxa"/>
            <w:tcBorders>
              <w:top w:val="nil"/>
              <w:left w:val="nil"/>
              <w:bottom w:val="nil"/>
              <w:right w:val="nil"/>
            </w:tcBorders>
            <w:tcMar>
              <w:top w:w="0" w:type="dxa"/>
              <w:left w:w="60" w:type="dxa"/>
              <w:bottom w:w="0" w:type="dxa"/>
              <w:right w:w="60" w:type="dxa"/>
            </w:tcMar>
          </w:tcPr>
          <w:p w14:paraId="6031B95C"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EA0F3AF"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FB164AE" w14:textId="77777777" w:rsidR="00000000" w:rsidRDefault="00000000">
            <w:pPr>
              <w:jc w:val="right"/>
              <w:rPr>
                <w:rFonts w:eastAsia="Times New Roman"/>
                <w:sz w:val="20"/>
              </w:rPr>
            </w:pPr>
            <w:r>
              <w:rPr>
                <w:rFonts w:eastAsia="Times New Roman"/>
                <w:sz w:val="20"/>
              </w:rPr>
              <w:t>0.00</w:t>
            </w:r>
          </w:p>
        </w:tc>
      </w:tr>
      <w:tr w:rsidR="00000000" w14:paraId="349EA028"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299771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47BBB74" w14:textId="77777777" w:rsidR="00000000" w:rsidRPr="00E7593B" w:rsidRDefault="00000000">
            <w:pPr>
              <w:rPr>
                <w:rFonts w:eastAsia="Times New Roman"/>
                <w:sz w:val="20"/>
                <w:lang w:val="en-US"/>
              </w:rPr>
            </w:pPr>
            <w:r w:rsidRPr="00E7593B">
              <w:rPr>
                <w:rFonts w:eastAsia="Times New Roman"/>
                <w:sz w:val="20"/>
                <w:lang w:val="en-US"/>
              </w:rPr>
              <w:t>NETservice</w:t>
            </w:r>
          </w:p>
          <w:p w14:paraId="69D306C9" w14:textId="77777777" w:rsidR="00000000" w:rsidRPr="00E7593B" w:rsidRDefault="00000000">
            <w:pPr>
              <w:rPr>
                <w:rFonts w:eastAsia="Times New Roman"/>
                <w:sz w:val="20"/>
                <w:lang w:val="en-US"/>
              </w:rPr>
            </w:pPr>
            <w:r w:rsidRPr="00E7593B">
              <w:rPr>
                <w:rFonts w:eastAsia="Times New Roman"/>
                <w:sz w:val="20"/>
                <w:lang w:val="en-US"/>
              </w:rPr>
              <w:t>A software installed on IoTconnector for qualified support by Internet-based remote diagnostics</w:t>
            </w:r>
          </w:p>
          <w:p w14:paraId="5FB84F51"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CC7D1C2" w14:textId="77777777" w:rsidR="00000000" w:rsidRDefault="00000000">
            <w:pPr>
              <w:rPr>
                <w:rFonts w:eastAsia="Times New Roman"/>
                <w:sz w:val="20"/>
              </w:rPr>
            </w:pPr>
            <w:r>
              <w:rPr>
                <w:rFonts w:eastAsia="Times New Roman"/>
                <w:color w:val="000000"/>
                <w:sz w:val="20"/>
              </w:rPr>
              <w:t>J-011732*</w:t>
            </w:r>
          </w:p>
        </w:tc>
        <w:tc>
          <w:tcPr>
            <w:tcW w:w="454" w:type="dxa"/>
            <w:tcBorders>
              <w:top w:val="nil"/>
              <w:left w:val="nil"/>
              <w:bottom w:val="nil"/>
              <w:right w:val="nil"/>
            </w:tcBorders>
            <w:tcMar>
              <w:top w:w="0" w:type="dxa"/>
              <w:left w:w="60" w:type="dxa"/>
              <w:bottom w:w="0" w:type="dxa"/>
              <w:right w:w="60" w:type="dxa"/>
            </w:tcMar>
          </w:tcPr>
          <w:p w14:paraId="58C6D89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F6F0B64"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214D791" w14:textId="77777777" w:rsidR="00000000" w:rsidRDefault="00000000">
            <w:pPr>
              <w:jc w:val="right"/>
              <w:rPr>
                <w:rFonts w:eastAsia="Times New Roman"/>
                <w:sz w:val="20"/>
              </w:rPr>
            </w:pPr>
            <w:r>
              <w:rPr>
                <w:rFonts w:eastAsia="Times New Roman"/>
                <w:sz w:val="20"/>
              </w:rPr>
              <w:t>0.00</w:t>
            </w:r>
          </w:p>
        </w:tc>
      </w:tr>
      <w:tr w:rsidR="00000000" w14:paraId="7279AAD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472E72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71A03EF" w14:textId="77777777" w:rsidR="00000000" w:rsidRPr="00E7593B" w:rsidRDefault="00000000">
            <w:pPr>
              <w:rPr>
                <w:rFonts w:eastAsia="Times New Roman"/>
                <w:sz w:val="20"/>
                <w:lang w:val="en-US"/>
              </w:rPr>
            </w:pPr>
            <w:r w:rsidRPr="00E7593B">
              <w:rPr>
                <w:rFonts w:eastAsia="Times New Roman"/>
                <w:sz w:val="20"/>
                <w:lang w:val="en-US"/>
              </w:rPr>
              <w:t>Machine Data Connector (MDC)</w:t>
            </w:r>
          </w:p>
          <w:p w14:paraId="0C158F9D" w14:textId="77777777" w:rsidR="00000000" w:rsidRPr="00E7593B" w:rsidRDefault="00000000">
            <w:pPr>
              <w:rPr>
                <w:rFonts w:eastAsia="Times New Roman"/>
                <w:sz w:val="20"/>
                <w:lang w:val="en-US"/>
              </w:rPr>
            </w:pPr>
            <w:r w:rsidRPr="00E7593B">
              <w:rPr>
                <w:rFonts w:eastAsia="Times New Roman"/>
                <w:sz w:val="20"/>
                <w:lang w:val="en-US"/>
              </w:rPr>
              <w:t>A software installed on IoTconnector for uniform machine data interface as an integrated function of the DMG MORI Connectivity Hardware</w:t>
            </w:r>
          </w:p>
          <w:p w14:paraId="32333ED2" w14:textId="77777777" w:rsidR="00000000" w:rsidRPr="00E7593B"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72FDCE62" w14:textId="77777777" w:rsidR="00000000" w:rsidRDefault="00000000">
            <w:pPr>
              <w:rPr>
                <w:rFonts w:eastAsia="Times New Roman"/>
                <w:sz w:val="20"/>
              </w:rPr>
            </w:pPr>
            <w:r>
              <w:rPr>
                <w:rFonts w:eastAsia="Times New Roman"/>
                <w:color w:val="000000"/>
                <w:sz w:val="20"/>
              </w:rPr>
              <w:t>J-011734*</w:t>
            </w:r>
          </w:p>
        </w:tc>
        <w:tc>
          <w:tcPr>
            <w:tcW w:w="454" w:type="dxa"/>
            <w:tcBorders>
              <w:top w:val="nil"/>
              <w:left w:val="nil"/>
              <w:bottom w:val="nil"/>
              <w:right w:val="nil"/>
            </w:tcBorders>
            <w:tcMar>
              <w:top w:w="0" w:type="dxa"/>
              <w:left w:w="60" w:type="dxa"/>
              <w:bottom w:w="0" w:type="dxa"/>
              <w:right w:w="60" w:type="dxa"/>
            </w:tcMar>
          </w:tcPr>
          <w:p w14:paraId="0DE38C7A"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D90D5FF"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86E81E2" w14:textId="77777777" w:rsidR="00000000" w:rsidRDefault="00000000">
            <w:pPr>
              <w:jc w:val="right"/>
              <w:rPr>
                <w:rFonts w:eastAsia="Times New Roman"/>
                <w:sz w:val="20"/>
              </w:rPr>
            </w:pPr>
            <w:r>
              <w:rPr>
                <w:rFonts w:eastAsia="Times New Roman"/>
                <w:sz w:val="20"/>
              </w:rPr>
              <w:t>0.00</w:t>
            </w:r>
          </w:p>
        </w:tc>
      </w:tr>
      <w:tr w:rsidR="00000000" w14:paraId="609DA741" w14:textId="77777777">
        <w:trPr>
          <w:cantSplit/>
        </w:trPr>
        <w:tc>
          <w:tcPr>
            <w:tcW w:w="454" w:type="dxa"/>
            <w:tcBorders>
              <w:top w:val="nil"/>
              <w:left w:val="nil"/>
              <w:bottom w:val="nil"/>
              <w:right w:val="nil"/>
            </w:tcBorders>
            <w:tcMar>
              <w:top w:w="0" w:type="dxa"/>
              <w:left w:w="60" w:type="dxa"/>
              <w:bottom w:w="0" w:type="dxa"/>
              <w:right w:w="60" w:type="dxa"/>
            </w:tcMar>
          </w:tcPr>
          <w:p w14:paraId="409B0D76"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17603353" w14:textId="77777777" w:rsidR="00000000" w:rsidRDefault="00000000">
            <w:pPr>
              <w:keepNext/>
              <w:rPr>
                <w:rFonts w:eastAsia="Times New Roman"/>
                <w:sz w:val="20"/>
              </w:rPr>
            </w:pPr>
            <w:r>
              <w:rPr>
                <w:rFonts w:eastAsia="Times New Roman"/>
                <w:b/>
                <w:sz w:val="22"/>
              </w:rPr>
              <w:t>Packing / Transport / Installation</w:t>
            </w:r>
          </w:p>
        </w:tc>
      </w:tr>
      <w:tr w:rsidR="00000000" w14:paraId="00D83FA0"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1B2659FB"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2956C535" w14:textId="77777777" w:rsidR="00000000" w:rsidRDefault="00000000">
            <w:pPr>
              <w:keepNext/>
              <w:rPr>
                <w:rFonts w:eastAsia="Times New Roman"/>
                <w:sz w:val="20"/>
              </w:rPr>
            </w:pPr>
          </w:p>
        </w:tc>
      </w:tr>
      <w:tr w:rsidR="00000000" w14:paraId="400317E3"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30D878A"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9156544"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ascii="Roboto" w:eastAsia="Times New Roman" w:hAnsi="Roboto"/>
                <w:color w:val="000000"/>
                <w:sz w:val="20"/>
                <w:lang w:val="en-US"/>
              </w:rPr>
              <w:t>Peak season surcharge (Sea freight</w:t>
            </w:r>
            <w:r w:rsidRPr="00E7593B">
              <w:rPr>
                <w:rFonts w:eastAsia="Times New Roman"/>
                <w:lang w:val="en-US"/>
              </w:rPr>
              <w:t>)</w:t>
            </w:r>
          </w:p>
          <w:p w14:paraId="04DAC685"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57FE9B41" w14:textId="77777777" w:rsidR="00000000" w:rsidRDefault="00000000">
            <w:pPr>
              <w:rPr>
                <w:rFonts w:eastAsia="Times New Roman"/>
                <w:sz w:val="20"/>
              </w:rPr>
            </w:pPr>
            <w:r>
              <w:rPr>
                <w:rFonts w:eastAsia="Times New Roman"/>
                <w:color w:val="000000"/>
                <w:sz w:val="20"/>
              </w:rPr>
              <w:t>J-009752*</w:t>
            </w:r>
          </w:p>
        </w:tc>
        <w:tc>
          <w:tcPr>
            <w:tcW w:w="454" w:type="dxa"/>
            <w:tcBorders>
              <w:top w:val="nil"/>
              <w:left w:val="nil"/>
              <w:bottom w:val="nil"/>
              <w:right w:val="nil"/>
            </w:tcBorders>
            <w:tcMar>
              <w:top w:w="0" w:type="dxa"/>
              <w:left w:w="60" w:type="dxa"/>
              <w:bottom w:w="0" w:type="dxa"/>
              <w:right w:w="60" w:type="dxa"/>
            </w:tcMar>
          </w:tcPr>
          <w:p w14:paraId="5D96FCA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4669B8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F699196" w14:textId="77777777" w:rsidR="00000000" w:rsidRDefault="00000000">
            <w:pPr>
              <w:jc w:val="right"/>
              <w:rPr>
                <w:rFonts w:eastAsia="Times New Roman"/>
                <w:sz w:val="20"/>
              </w:rPr>
            </w:pPr>
            <w:r>
              <w:rPr>
                <w:rFonts w:eastAsia="Times New Roman"/>
                <w:sz w:val="20"/>
              </w:rPr>
              <w:t>10,900.00</w:t>
            </w:r>
          </w:p>
        </w:tc>
      </w:tr>
      <w:tr w:rsidR="00000000" w14:paraId="2F5B3EDD"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1B8249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061DAB4"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Cautionary points of Port of Discharge</w:t>
            </w:r>
          </w:p>
          <w:p w14:paraId="650FF74B" w14:textId="77777777" w:rsidR="00000000" w:rsidRPr="00E7593B" w:rsidRDefault="00000000">
            <w:pPr>
              <w:widowControl/>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sidRPr="00E7593B">
              <w:rPr>
                <w:rFonts w:eastAsia="Times New Roman"/>
                <w:sz w:val="20"/>
                <w:lang w:val="en-US"/>
              </w:rPr>
              <w:t xml:space="preserve">The </w:t>
            </w:r>
            <w:r>
              <w:rPr>
                <w:rFonts w:eastAsia="Times New Roman"/>
                <w:color w:val="000000"/>
                <w:sz w:val="20"/>
                <w:lang w:val="en-US"/>
              </w:rPr>
              <w:t>shipping cost</w:t>
            </w:r>
            <w:r w:rsidRPr="00E7593B">
              <w:rPr>
                <w:rFonts w:eastAsia="Times New Roman"/>
                <w:sz w:val="20"/>
                <w:lang w:val="en-US"/>
              </w:rPr>
              <w:t xml:space="preserve"> may vary according to the port of </w:t>
            </w:r>
            <w:proofErr w:type="gramStart"/>
            <w:r w:rsidRPr="00E7593B">
              <w:rPr>
                <w:rFonts w:eastAsia="Times New Roman"/>
                <w:sz w:val="20"/>
                <w:lang w:val="en-US"/>
              </w:rPr>
              <w:t>discharges,</w:t>
            </w:r>
            <w:proofErr w:type="gramEnd"/>
            <w:r w:rsidRPr="00E7593B">
              <w:rPr>
                <w:rFonts w:eastAsia="Times New Roman"/>
                <w:sz w:val="20"/>
                <w:lang w:val="en-US"/>
              </w:rPr>
              <w:t xml:space="preserve"> the estimation is calculated by the ports as </w:t>
            </w:r>
            <w:proofErr w:type="gramStart"/>
            <w:r w:rsidRPr="00E7593B">
              <w:rPr>
                <w:rFonts w:eastAsia="Times New Roman"/>
                <w:sz w:val="20"/>
                <w:lang w:val="en-US"/>
              </w:rPr>
              <w:t>follows :</w:t>
            </w:r>
            <w:proofErr w:type="gramEnd"/>
            <w:r w:rsidRPr="00E7593B">
              <w:rPr>
                <w:rFonts w:eastAsia="Times New Roman"/>
                <w:sz w:val="20"/>
                <w:lang w:val="en-US"/>
              </w:rPr>
              <w:t xml:space="preserve"> </w:t>
            </w:r>
          </w:p>
          <w:p w14:paraId="308ED229"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 Los Angeles</w:t>
            </w:r>
          </w:p>
          <w:p w14:paraId="72214788"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 Oakland</w:t>
            </w:r>
          </w:p>
          <w:p w14:paraId="01C2280B"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 Tacoma</w:t>
            </w:r>
          </w:p>
          <w:p w14:paraId="1086D663"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Please note that additional costs could be charged when a port that is not included</w:t>
            </w:r>
          </w:p>
          <w:p w14:paraId="1FDB43C6"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 xml:space="preserve"> in the above list is selected.</w:t>
            </w:r>
          </w:p>
          <w:p w14:paraId="39C3C910"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E7593B">
              <w:rPr>
                <w:rFonts w:eastAsia="Times New Roman"/>
                <w:sz w:val="20"/>
                <w:lang w:val="en-US"/>
              </w:rPr>
              <w:t>If you need further information, please contact our sales representative.</w:t>
            </w:r>
          </w:p>
          <w:p w14:paraId="27054541"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03E8B4F" w14:textId="77777777" w:rsidR="00000000" w:rsidRDefault="00000000">
            <w:pPr>
              <w:rPr>
                <w:rFonts w:eastAsia="Times New Roman"/>
                <w:sz w:val="20"/>
              </w:rPr>
            </w:pPr>
            <w:r>
              <w:rPr>
                <w:rFonts w:eastAsia="Times New Roman"/>
                <w:color w:val="000000"/>
                <w:sz w:val="20"/>
              </w:rPr>
              <w:t>J-030906*</w:t>
            </w:r>
          </w:p>
        </w:tc>
        <w:tc>
          <w:tcPr>
            <w:tcW w:w="454" w:type="dxa"/>
            <w:tcBorders>
              <w:top w:val="nil"/>
              <w:left w:val="nil"/>
              <w:bottom w:val="nil"/>
              <w:right w:val="nil"/>
            </w:tcBorders>
            <w:tcMar>
              <w:top w:w="0" w:type="dxa"/>
              <w:left w:w="60" w:type="dxa"/>
              <w:bottom w:w="0" w:type="dxa"/>
              <w:right w:w="60" w:type="dxa"/>
            </w:tcMar>
          </w:tcPr>
          <w:p w14:paraId="4A730E1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AF18C7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FA746FD" w14:textId="77777777" w:rsidR="00000000" w:rsidRDefault="00000000">
            <w:pPr>
              <w:jc w:val="right"/>
              <w:rPr>
                <w:rFonts w:eastAsia="Times New Roman"/>
                <w:sz w:val="20"/>
              </w:rPr>
            </w:pPr>
            <w:r>
              <w:rPr>
                <w:rFonts w:eastAsia="Times New Roman"/>
                <w:sz w:val="20"/>
              </w:rPr>
              <w:t>0.00</w:t>
            </w:r>
          </w:p>
        </w:tc>
      </w:tr>
      <w:tr w:rsidR="00000000" w14:paraId="443E07D6" w14:textId="77777777">
        <w:trPr>
          <w:cantSplit/>
        </w:trPr>
        <w:tc>
          <w:tcPr>
            <w:tcW w:w="454" w:type="dxa"/>
            <w:tcBorders>
              <w:top w:val="nil"/>
              <w:left w:val="nil"/>
              <w:bottom w:val="nil"/>
              <w:right w:val="nil"/>
            </w:tcBorders>
            <w:tcMar>
              <w:top w:w="0" w:type="dxa"/>
              <w:left w:w="60" w:type="dxa"/>
              <w:bottom w:w="0" w:type="dxa"/>
              <w:right w:w="60" w:type="dxa"/>
            </w:tcMar>
          </w:tcPr>
          <w:p w14:paraId="5A876DCA" w14:textId="77777777" w:rsidR="00000000" w:rsidRDefault="00000000">
            <w:pPr>
              <w:keepNext/>
              <w:jc w:val="center"/>
              <w:rPr>
                <w:rFonts w:eastAsia="Times New Roman"/>
                <w:b/>
                <w:color w:val="000000"/>
                <w:sz w:val="22"/>
              </w:rPr>
            </w:pPr>
          </w:p>
        </w:tc>
        <w:tc>
          <w:tcPr>
            <w:tcW w:w="9443" w:type="dxa"/>
            <w:gridSpan w:val="9"/>
            <w:tcBorders>
              <w:top w:val="nil"/>
              <w:left w:val="nil"/>
              <w:bottom w:val="nil"/>
              <w:right w:val="nil"/>
            </w:tcBorders>
            <w:tcMar>
              <w:top w:w="0" w:type="dxa"/>
              <w:left w:w="60" w:type="dxa"/>
              <w:bottom w:w="0" w:type="dxa"/>
              <w:right w:w="60" w:type="dxa"/>
            </w:tcMar>
          </w:tcPr>
          <w:p w14:paraId="188BBF7E" w14:textId="77777777" w:rsidR="00000000" w:rsidRDefault="00000000">
            <w:pPr>
              <w:keepNext/>
              <w:rPr>
                <w:rFonts w:eastAsia="Times New Roman"/>
                <w:sz w:val="20"/>
              </w:rPr>
            </w:pPr>
            <w:r>
              <w:rPr>
                <w:rFonts w:eastAsia="Times New Roman"/>
                <w:b/>
                <w:color w:val="000000"/>
                <w:sz w:val="22"/>
              </w:rPr>
              <w:t>Special constructions services</w:t>
            </w:r>
          </w:p>
        </w:tc>
      </w:tr>
      <w:tr w:rsidR="00000000" w14:paraId="60163F06"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1ABF6606"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3BB9C062" w14:textId="77777777" w:rsidR="00000000" w:rsidRDefault="00000000">
            <w:pPr>
              <w:keepNext/>
              <w:rPr>
                <w:rFonts w:eastAsia="Times New Roman"/>
                <w:sz w:val="20"/>
              </w:rPr>
            </w:pPr>
          </w:p>
        </w:tc>
      </w:tr>
      <w:tr w:rsidR="00000000" w14:paraId="3370FCDD"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507CB7B3"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5BA024CB" w14:textId="77777777" w:rsidR="00000000" w:rsidRDefault="00000000">
            <w:pPr>
              <w:rPr>
                <w:rFonts w:eastAsia="Times New Roman"/>
                <w:color w:val="000000"/>
                <w:sz w:val="20"/>
              </w:rPr>
            </w:pPr>
            <w:r>
              <w:rPr>
                <w:rFonts w:eastAsia="Times New Roman"/>
                <w:color w:val="000000"/>
                <w:sz w:val="20"/>
              </w:rPr>
              <w:t>DMFS FFP Costing</w:t>
            </w:r>
          </w:p>
          <w:p w14:paraId="29B066A0"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6F5DCAA9" w14:textId="77777777" w:rsidR="00000000" w:rsidRDefault="00000000">
            <w:pPr>
              <w:rPr>
                <w:rFonts w:eastAsia="Times New Roman"/>
                <w:color w:val="000000"/>
                <w:sz w:val="20"/>
              </w:rPr>
            </w:pPr>
            <w:r>
              <w:rPr>
                <w:rFonts w:eastAsia="Times New Roman"/>
                <w:color w:val="000000"/>
                <w:sz w:val="20"/>
              </w:rPr>
              <w:t>SK001</w:t>
            </w:r>
          </w:p>
        </w:tc>
        <w:tc>
          <w:tcPr>
            <w:tcW w:w="454" w:type="dxa"/>
            <w:tcBorders>
              <w:top w:val="nil"/>
              <w:left w:val="nil"/>
              <w:bottom w:val="nil"/>
              <w:right w:val="nil"/>
            </w:tcBorders>
            <w:tcMar>
              <w:top w:w="0" w:type="dxa"/>
              <w:left w:w="60" w:type="dxa"/>
              <w:bottom w:w="0" w:type="dxa"/>
              <w:right w:w="60" w:type="dxa"/>
            </w:tcMar>
          </w:tcPr>
          <w:p w14:paraId="7C349A9F"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091CAEE4" w14:textId="77777777" w:rsidR="00000000" w:rsidRDefault="00000000">
            <w:pPr>
              <w:jc w:val="right"/>
              <w:rPr>
                <w:rFonts w:eastAsia="Times New Roman"/>
                <w:color w:val="000000"/>
                <w:sz w:val="20"/>
              </w:rPr>
            </w:pPr>
          </w:p>
          <w:p w14:paraId="2C6E0E50"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1527D05B" w14:textId="77777777" w:rsidR="00000000" w:rsidRDefault="00000000">
            <w:pPr>
              <w:jc w:val="right"/>
              <w:rPr>
                <w:rFonts w:eastAsia="Times New Roman"/>
                <w:color w:val="000000"/>
                <w:sz w:val="20"/>
              </w:rPr>
            </w:pPr>
            <w:r>
              <w:rPr>
                <w:rFonts w:eastAsia="Times New Roman"/>
                <w:color w:val="000000"/>
                <w:sz w:val="20"/>
              </w:rPr>
              <w:t>49,243.00</w:t>
            </w:r>
          </w:p>
        </w:tc>
      </w:tr>
      <w:tr w:rsidR="00000000" w14:paraId="629F4351"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10A180E8"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1EDAF6DC" w14:textId="77777777" w:rsidR="00000000" w:rsidRDefault="00000000">
            <w:pPr>
              <w:rPr>
                <w:rFonts w:eastAsia="Times New Roman"/>
                <w:color w:val="000000"/>
                <w:sz w:val="20"/>
              </w:rPr>
            </w:pPr>
            <w:r>
              <w:rPr>
                <w:rFonts w:eastAsia="Times New Roman"/>
                <w:color w:val="000000"/>
                <w:sz w:val="20"/>
              </w:rPr>
              <w:t>DMFS Price Federal Compliance</w:t>
            </w:r>
          </w:p>
          <w:p w14:paraId="513D20B3"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311C5782" w14:textId="77777777" w:rsidR="00000000" w:rsidRDefault="00000000">
            <w:pPr>
              <w:rPr>
                <w:rFonts w:eastAsia="Times New Roman"/>
                <w:color w:val="000000"/>
                <w:sz w:val="20"/>
              </w:rPr>
            </w:pPr>
            <w:r>
              <w:rPr>
                <w:rFonts w:eastAsia="Times New Roman"/>
                <w:color w:val="000000"/>
                <w:sz w:val="20"/>
              </w:rPr>
              <w:t>SK002</w:t>
            </w:r>
          </w:p>
        </w:tc>
        <w:tc>
          <w:tcPr>
            <w:tcW w:w="454" w:type="dxa"/>
            <w:tcBorders>
              <w:top w:val="nil"/>
              <w:left w:val="nil"/>
              <w:bottom w:val="nil"/>
              <w:right w:val="nil"/>
            </w:tcBorders>
            <w:tcMar>
              <w:top w:w="0" w:type="dxa"/>
              <w:left w:w="60" w:type="dxa"/>
              <w:bottom w:w="0" w:type="dxa"/>
              <w:right w:w="60" w:type="dxa"/>
            </w:tcMar>
          </w:tcPr>
          <w:p w14:paraId="2755DFF5"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247D89A8" w14:textId="77777777" w:rsidR="00000000" w:rsidRDefault="00000000">
            <w:pPr>
              <w:jc w:val="right"/>
              <w:rPr>
                <w:rFonts w:eastAsia="Times New Roman"/>
                <w:color w:val="000000"/>
                <w:sz w:val="20"/>
              </w:rPr>
            </w:pPr>
          </w:p>
          <w:p w14:paraId="7F16A8BA"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2353D857" w14:textId="77777777" w:rsidR="00000000" w:rsidRDefault="00000000">
            <w:pPr>
              <w:jc w:val="right"/>
              <w:rPr>
                <w:rFonts w:eastAsia="Times New Roman"/>
                <w:color w:val="000000"/>
                <w:sz w:val="20"/>
              </w:rPr>
            </w:pPr>
            <w:r>
              <w:rPr>
                <w:rFonts w:eastAsia="Times New Roman"/>
                <w:color w:val="000000"/>
                <w:sz w:val="20"/>
              </w:rPr>
              <w:t>32,829.00</w:t>
            </w:r>
          </w:p>
        </w:tc>
      </w:tr>
      <w:tr w:rsidR="00000000" w14:paraId="53B43389" w14:textId="77777777">
        <w:trPr>
          <w:cantSplit/>
        </w:trPr>
        <w:tc>
          <w:tcPr>
            <w:tcW w:w="454" w:type="dxa"/>
            <w:tcBorders>
              <w:top w:val="nil"/>
              <w:left w:val="nil"/>
              <w:bottom w:val="nil"/>
              <w:right w:val="nil"/>
            </w:tcBorders>
            <w:tcMar>
              <w:top w:w="0" w:type="dxa"/>
              <w:left w:w="60" w:type="dxa"/>
              <w:bottom w:w="0" w:type="dxa"/>
              <w:right w:w="60" w:type="dxa"/>
            </w:tcMar>
          </w:tcPr>
          <w:p w14:paraId="12E65FBB" w14:textId="77777777" w:rsidR="00000000" w:rsidRDefault="00000000">
            <w:pPr>
              <w:keepNext/>
              <w:jc w:val="center"/>
              <w:rPr>
                <w:rFonts w:eastAsia="Times New Roman"/>
                <w:b/>
                <w:color w:val="000000"/>
                <w:sz w:val="22"/>
              </w:rPr>
            </w:pPr>
          </w:p>
        </w:tc>
        <w:tc>
          <w:tcPr>
            <w:tcW w:w="9443" w:type="dxa"/>
            <w:gridSpan w:val="9"/>
            <w:tcBorders>
              <w:top w:val="nil"/>
              <w:left w:val="nil"/>
              <w:bottom w:val="nil"/>
              <w:right w:val="nil"/>
            </w:tcBorders>
            <w:tcMar>
              <w:top w:w="0" w:type="dxa"/>
              <w:left w:w="60" w:type="dxa"/>
              <w:bottom w:w="0" w:type="dxa"/>
              <w:right w:w="60" w:type="dxa"/>
            </w:tcMar>
          </w:tcPr>
          <w:p w14:paraId="2AF35297" w14:textId="77777777" w:rsidR="00000000" w:rsidRDefault="00000000">
            <w:pPr>
              <w:keepNext/>
              <w:rPr>
                <w:rFonts w:eastAsia="Times New Roman"/>
                <w:sz w:val="20"/>
              </w:rPr>
            </w:pPr>
            <w:r>
              <w:rPr>
                <w:rFonts w:eastAsia="Times New Roman"/>
                <w:b/>
                <w:color w:val="000000"/>
                <w:sz w:val="22"/>
              </w:rPr>
              <w:t>Sales company services</w:t>
            </w:r>
          </w:p>
        </w:tc>
      </w:tr>
      <w:tr w:rsidR="00000000" w14:paraId="51CFE4A4"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329EFF4"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3AE72DAC" w14:textId="77777777" w:rsidR="00000000" w:rsidRDefault="00000000">
            <w:pPr>
              <w:keepNext/>
              <w:rPr>
                <w:rFonts w:eastAsia="Times New Roman"/>
                <w:sz w:val="20"/>
              </w:rPr>
            </w:pPr>
          </w:p>
        </w:tc>
      </w:tr>
      <w:tr w:rsidR="00000000" w14:paraId="4589CF7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F835A8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D346C38" w14:textId="77777777" w:rsidR="00000000" w:rsidRDefault="00000000">
            <w:pPr>
              <w:rPr>
                <w:rFonts w:eastAsia="Times New Roman"/>
                <w:color w:val="000000"/>
                <w:sz w:val="20"/>
              </w:rPr>
            </w:pPr>
            <w:r>
              <w:rPr>
                <w:rFonts w:eastAsia="Times New Roman"/>
                <w:sz w:val="20"/>
              </w:rPr>
              <w:t>SV1: Standard Machine Installation</w:t>
            </w:r>
          </w:p>
        </w:tc>
        <w:tc>
          <w:tcPr>
            <w:tcW w:w="1247" w:type="dxa"/>
            <w:gridSpan w:val="2"/>
            <w:tcBorders>
              <w:top w:val="nil"/>
              <w:left w:val="nil"/>
              <w:bottom w:val="nil"/>
              <w:right w:val="nil"/>
            </w:tcBorders>
            <w:tcMar>
              <w:top w:w="0" w:type="dxa"/>
              <w:left w:w="60" w:type="dxa"/>
              <w:bottom w:w="0" w:type="dxa"/>
              <w:right w:w="60" w:type="dxa"/>
            </w:tcMar>
          </w:tcPr>
          <w:p w14:paraId="3F287A42" w14:textId="77777777" w:rsidR="00000000" w:rsidRDefault="00000000">
            <w:pPr>
              <w:rPr>
                <w:rFonts w:eastAsia="Times New Roman"/>
                <w:color w:val="000000"/>
                <w:sz w:val="20"/>
              </w:rPr>
            </w:pPr>
            <w:r>
              <w:rPr>
                <w:rFonts w:eastAsia="Times New Roman"/>
                <w:color w:val="000000"/>
                <w:sz w:val="20"/>
              </w:rPr>
              <w:t>Z-COST01</w:t>
            </w:r>
          </w:p>
        </w:tc>
        <w:tc>
          <w:tcPr>
            <w:tcW w:w="454" w:type="dxa"/>
            <w:tcBorders>
              <w:top w:val="nil"/>
              <w:left w:val="nil"/>
              <w:bottom w:val="nil"/>
              <w:right w:val="nil"/>
            </w:tcBorders>
            <w:tcMar>
              <w:top w:w="0" w:type="dxa"/>
              <w:left w:w="60" w:type="dxa"/>
              <w:bottom w:w="0" w:type="dxa"/>
              <w:right w:w="60" w:type="dxa"/>
            </w:tcMar>
          </w:tcPr>
          <w:p w14:paraId="0EE70E9F"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512898AB"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1D75A6B9" w14:textId="77777777" w:rsidR="00000000" w:rsidRDefault="00000000">
            <w:pPr>
              <w:jc w:val="right"/>
              <w:rPr>
                <w:rFonts w:eastAsia="Times New Roman"/>
                <w:color w:val="000000"/>
                <w:sz w:val="20"/>
              </w:rPr>
            </w:pPr>
            <w:r>
              <w:rPr>
                <w:rFonts w:eastAsia="Times New Roman"/>
                <w:color w:val="000000"/>
                <w:sz w:val="20"/>
              </w:rPr>
              <w:t>0.00</w:t>
            </w:r>
          </w:p>
        </w:tc>
      </w:tr>
      <w:tr w:rsidR="00000000" w14:paraId="254E9A76"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2E7D96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38CE6FE" w14:textId="77777777" w:rsidR="00000000" w:rsidRPr="00E7593B" w:rsidRDefault="00000000">
            <w:pPr>
              <w:rPr>
                <w:rFonts w:eastAsia="Times New Roman"/>
                <w:color w:val="000000"/>
                <w:sz w:val="20"/>
                <w:lang w:val="en-US"/>
              </w:rPr>
            </w:pPr>
            <w:r w:rsidRPr="00E7593B">
              <w:rPr>
                <w:rFonts w:eastAsia="Times New Roman"/>
                <w:sz w:val="20"/>
                <w:lang w:val="en-US"/>
              </w:rPr>
              <w:t>DMG MORI Precision Protection Program</w:t>
            </w:r>
          </w:p>
        </w:tc>
        <w:tc>
          <w:tcPr>
            <w:tcW w:w="1247" w:type="dxa"/>
            <w:gridSpan w:val="2"/>
            <w:tcBorders>
              <w:top w:val="nil"/>
              <w:left w:val="nil"/>
              <w:bottom w:val="nil"/>
              <w:right w:val="nil"/>
            </w:tcBorders>
            <w:tcMar>
              <w:top w:w="0" w:type="dxa"/>
              <w:left w:w="60" w:type="dxa"/>
              <w:bottom w:w="0" w:type="dxa"/>
              <w:right w:w="60" w:type="dxa"/>
            </w:tcMar>
          </w:tcPr>
          <w:p w14:paraId="6F86612F" w14:textId="77777777" w:rsidR="00000000" w:rsidRDefault="00000000">
            <w:pPr>
              <w:rPr>
                <w:rFonts w:eastAsia="Times New Roman"/>
                <w:color w:val="000000"/>
                <w:sz w:val="20"/>
              </w:rPr>
            </w:pPr>
            <w:r>
              <w:rPr>
                <w:rFonts w:eastAsia="Times New Roman"/>
                <w:color w:val="000000"/>
                <w:sz w:val="20"/>
              </w:rPr>
              <w:t>Z-COST05</w:t>
            </w:r>
          </w:p>
        </w:tc>
        <w:tc>
          <w:tcPr>
            <w:tcW w:w="454" w:type="dxa"/>
            <w:tcBorders>
              <w:top w:val="nil"/>
              <w:left w:val="nil"/>
              <w:bottom w:val="nil"/>
              <w:right w:val="nil"/>
            </w:tcBorders>
            <w:tcMar>
              <w:top w:w="0" w:type="dxa"/>
              <w:left w:w="60" w:type="dxa"/>
              <w:bottom w:w="0" w:type="dxa"/>
              <w:right w:w="60" w:type="dxa"/>
            </w:tcMar>
          </w:tcPr>
          <w:p w14:paraId="114B29C9"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0B8EB21B"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7C535E1E" w14:textId="77777777" w:rsidR="00000000" w:rsidRDefault="00000000">
            <w:pPr>
              <w:jc w:val="right"/>
              <w:rPr>
                <w:rFonts w:eastAsia="Times New Roman"/>
                <w:color w:val="000000"/>
                <w:sz w:val="20"/>
              </w:rPr>
            </w:pPr>
            <w:r>
              <w:rPr>
                <w:rFonts w:eastAsia="Times New Roman"/>
                <w:color w:val="000000"/>
                <w:sz w:val="20"/>
              </w:rPr>
              <w:t>45,782.00</w:t>
            </w:r>
          </w:p>
        </w:tc>
      </w:tr>
      <w:tr w:rsidR="00000000" w14:paraId="1C28BC1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3887A8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5D283AF" w14:textId="77777777" w:rsidR="00000000" w:rsidRPr="00E7593B" w:rsidRDefault="00000000">
            <w:pPr>
              <w:rPr>
                <w:rFonts w:eastAsia="Times New Roman"/>
                <w:sz w:val="20"/>
                <w:lang w:val="en-US"/>
              </w:rPr>
            </w:pPr>
            <w:r w:rsidRPr="00E7593B">
              <w:rPr>
                <w:rFonts w:eastAsia="Times New Roman"/>
                <w:sz w:val="20"/>
                <w:lang w:val="en-US"/>
              </w:rPr>
              <w:t>DMG MORI Connect</w:t>
            </w:r>
          </w:p>
          <w:p w14:paraId="6812B234" w14:textId="77777777" w:rsidR="00000000" w:rsidRPr="00E7593B" w:rsidRDefault="00000000">
            <w:pPr>
              <w:rPr>
                <w:rFonts w:eastAsia="Times New Roman"/>
                <w:sz w:val="20"/>
                <w:lang w:val="en-US"/>
              </w:rPr>
            </w:pPr>
            <w:r w:rsidRPr="00E7593B">
              <w:rPr>
                <w:rFonts w:eastAsia="Times New Roman"/>
                <w:sz w:val="20"/>
                <w:lang w:val="en-US"/>
              </w:rPr>
              <w:t>A 2-year subscription of DMG MORI connectivity software:</w:t>
            </w:r>
          </w:p>
          <w:p w14:paraId="304B68BB" w14:textId="77777777" w:rsidR="00000000" w:rsidRPr="00E7593B" w:rsidRDefault="00000000">
            <w:pPr>
              <w:rPr>
                <w:rFonts w:eastAsia="Times New Roman"/>
                <w:sz w:val="20"/>
                <w:lang w:val="en-US"/>
              </w:rPr>
            </w:pPr>
            <w:r w:rsidRPr="00E7593B">
              <w:rPr>
                <w:rFonts w:eastAsia="Times New Roman"/>
                <w:sz w:val="20"/>
                <w:lang w:val="en-US"/>
              </w:rPr>
              <w:t>+ Messenger Cloud - Machine monitoring through web application</w:t>
            </w:r>
          </w:p>
          <w:p w14:paraId="57FDA0BA" w14:textId="77777777" w:rsidR="00000000" w:rsidRPr="00E7593B" w:rsidRDefault="00000000">
            <w:pPr>
              <w:rPr>
                <w:rFonts w:eastAsia="Times New Roman"/>
                <w:sz w:val="20"/>
                <w:lang w:val="en-US"/>
              </w:rPr>
            </w:pPr>
            <w:r w:rsidRPr="00E7593B">
              <w:rPr>
                <w:rFonts w:eastAsia="Times New Roman"/>
                <w:sz w:val="20"/>
                <w:lang w:val="en-US"/>
              </w:rPr>
              <w:t>+ NETservice 4.0 - Remote service by DMG MORI Hotline via CELOS APP</w:t>
            </w:r>
          </w:p>
          <w:p w14:paraId="380BF4C2" w14:textId="77777777" w:rsidR="00000000" w:rsidRPr="00E7593B" w:rsidRDefault="00000000">
            <w:pPr>
              <w:rPr>
                <w:rFonts w:eastAsia="Times New Roman"/>
                <w:sz w:val="20"/>
                <w:lang w:val="en-US"/>
              </w:rPr>
            </w:pPr>
            <w:r w:rsidRPr="00E7593B">
              <w:rPr>
                <w:rFonts w:eastAsia="Times New Roman"/>
                <w:sz w:val="20"/>
                <w:lang w:val="en-US"/>
              </w:rPr>
              <w:t>*NETservice is only available on machines with IoTconnector</w:t>
            </w:r>
          </w:p>
        </w:tc>
        <w:tc>
          <w:tcPr>
            <w:tcW w:w="1247" w:type="dxa"/>
            <w:gridSpan w:val="2"/>
            <w:tcBorders>
              <w:top w:val="nil"/>
              <w:left w:val="nil"/>
              <w:bottom w:val="nil"/>
              <w:right w:val="nil"/>
            </w:tcBorders>
            <w:tcMar>
              <w:top w:w="0" w:type="dxa"/>
              <w:left w:w="60" w:type="dxa"/>
              <w:bottom w:w="0" w:type="dxa"/>
              <w:right w:w="60" w:type="dxa"/>
            </w:tcMar>
          </w:tcPr>
          <w:p w14:paraId="3DB9939D" w14:textId="77777777" w:rsidR="00000000" w:rsidRDefault="00000000">
            <w:pPr>
              <w:rPr>
                <w:rFonts w:eastAsia="Times New Roman"/>
                <w:color w:val="000000"/>
                <w:sz w:val="20"/>
              </w:rPr>
            </w:pPr>
            <w:r>
              <w:rPr>
                <w:rFonts w:eastAsia="Times New Roman"/>
                <w:color w:val="000000"/>
                <w:sz w:val="20"/>
              </w:rPr>
              <w:t>Z-COST06</w:t>
            </w:r>
          </w:p>
        </w:tc>
        <w:tc>
          <w:tcPr>
            <w:tcW w:w="454" w:type="dxa"/>
            <w:tcBorders>
              <w:top w:val="nil"/>
              <w:left w:val="nil"/>
              <w:bottom w:val="nil"/>
              <w:right w:val="nil"/>
            </w:tcBorders>
            <w:tcMar>
              <w:top w:w="0" w:type="dxa"/>
              <w:left w:w="60" w:type="dxa"/>
              <w:bottom w:w="0" w:type="dxa"/>
              <w:right w:w="60" w:type="dxa"/>
            </w:tcMar>
          </w:tcPr>
          <w:p w14:paraId="1360BF69"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019BDCAA"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536D1E1A" w14:textId="77777777" w:rsidR="00000000" w:rsidRDefault="00000000">
            <w:pPr>
              <w:jc w:val="right"/>
              <w:rPr>
                <w:rFonts w:eastAsia="Times New Roman"/>
                <w:color w:val="000000"/>
                <w:sz w:val="20"/>
              </w:rPr>
            </w:pPr>
            <w:r>
              <w:rPr>
                <w:rFonts w:eastAsia="Times New Roman"/>
                <w:color w:val="000000"/>
                <w:sz w:val="20"/>
              </w:rPr>
              <w:t>1,000.00</w:t>
            </w:r>
          </w:p>
        </w:tc>
      </w:tr>
      <w:tr w:rsidR="00000000" w14:paraId="3BCE538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1C39757"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791C32B" w14:textId="77777777" w:rsidR="00000000" w:rsidRDefault="00000000">
            <w:pPr>
              <w:rPr>
                <w:rFonts w:eastAsia="Times New Roman"/>
                <w:color w:val="000000"/>
                <w:sz w:val="20"/>
              </w:rPr>
            </w:pPr>
            <w:r>
              <w:rPr>
                <w:rFonts w:eastAsia="Times New Roman"/>
                <w:sz w:val="20"/>
              </w:rPr>
              <w:t>EG1: Standard Machine Training</w:t>
            </w:r>
          </w:p>
        </w:tc>
        <w:tc>
          <w:tcPr>
            <w:tcW w:w="1247" w:type="dxa"/>
            <w:gridSpan w:val="2"/>
            <w:tcBorders>
              <w:top w:val="nil"/>
              <w:left w:val="nil"/>
              <w:bottom w:val="nil"/>
              <w:right w:val="nil"/>
            </w:tcBorders>
            <w:tcMar>
              <w:top w:w="0" w:type="dxa"/>
              <w:left w:w="60" w:type="dxa"/>
              <w:bottom w:w="0" w:type="dxa"/>
              <w:right w:w="60" w:type="dxa"/>
            </w:tcMar>
          </w:tcPr>
          <w:p w14:paraId="1DF904F1" w14:textId="77777777" w:rsidR="00000000" w:rsidRDefault="00000000">
            <w:pPr>
              <w:rPr>
                <w:rFonts w:eastAsia="Times New Roman"/>
                <w:color w:val="000000"/>
                <w:sz w:val="20"/>
              </w:rPr>
            </w:pPr>
            <w:r>
              <w:rPr>
                <w:rFonts w:eastAsia="Times New Roman"/>
                <w:color w:val="000000"/>
                <w:sz w:val="20"/>
              </w:rPr>
              <w:t>Z-COST07</w:t>
            </w:r>
          </w:p>
        </w:tc>
        <w:tc>
          <w:tcPr>
            <w:tcW w:w="454" w:type="dxa"/>
            <w:tcBorders>
              <w:top w:val="nil"/>
              <w:left w:val="nil"/>
              <w:bottom w:val="nil"/>
              <w:right w:val="nil"/>
            </w:tcBorders>
            <w:tcMar>
              <w:top w:w="0" w:type="dxa"/>
              <w:left w:w="60" w:type="dxa"/>
              <w:bottom w:w="0" w:type="dxa"/>
              <w:right w:w="60" w:type="dxa"/>
            </w:tcMar>
          </w:tcPr>
          <w:p w14:paraId="753F4D7E"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188CC09B"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6AC5A816" w14:textId="77777777" w:rsidR="00000000" w:rsidRDefault="00000000">
            <w:pPr>
              <w:jc w:val="right"/>
              <w:rPr>
                <w:rFonts w:eastAsia="Times New Roman"/>
                <w:color w:val="000000"/>
                <w:sz w:val="20"/>
              </w:rPr>
            </w:pPr>
            <w:r>
              <w:rPr>
                <w:rFonts w:eastAsia="Times New Roman"/>
                <w:color w:val="000000"/>
                <w:sz w:val="20"/>
              </w:rPr>
              <w:t>0.00</w:t>
            </w:r>
          </w:p>
        </w:tc>
      </w:tr>
      <w:tr w:rsidR="00000000" w14:paraId="11DDF759" w14:textId="77777777">
        <w:trPr>
          <w:gridAfter w:val="1"/>
          <w:wAfter w:w="452" w:type="dxa"/>
          <w:trHeight w:val="237"/>
        </w:trPr>
        <w:tc>
          <w:tcPr>
            <w:tcW w:w="1304" w:type="dxa"/>
            <w:gridSpan w:val="2"/>
            <w:tcBorders>
              <w:top w:val="nil"/>
              <w:left w:val="nil"/>
              <w:bottom w:val="nil"/>
              <w:right w:val="nil"/>
            </w:tcBorders>
            <w:tcMar>
              <w:top w:w="0" w:type="dxa"/>
              <w:left w:w="60" w:type="dxa"/>
              <w:bottom w:w="0" w:type="dxa"/>
              <w:right w:w="60" w:type="dxa"/>
            </w:tcMar>
          </w:tcPr>
          <w:p w14:paraId="7566F526"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09D798DC" w14:textId="77777777" w:rsidR="00000000" w:rsidRDefault="00000000">
            <w:pPr>
              <w:rPr>
                <w:rFonts w:eastAsia="Times New Roman"/>
                <w:color w:val="000000"/>
                <w:sz w:val="20"/>
              </w:rPr>
            </w:pPr>
          </w:p>
        </w:tc>
        <w:tc>
          <w:tcPr>
            <w:tcW w:w="3776" w:type="dxa"/>
            <w:gridSpan w:val="5"/>
            <w:tcBorders>
              <w:top w:val="nil"/>
              <w:left w:val="nil"/>
              <w:bottom w:val="nil"/>
              <w:right w:val="nil"/>
            </w:tcBorders>
            <w:tcMar>
              <w:top w:w="0" w:type="dxa"/>
              <w:left w:w="60" w:type="dxa"/>
              <w:bottom w:w="0" w:type="dxa"/>
              <w:right w:w="60" w:type="dxa"/>
            </w:tcMar>
          </w:tcPr>
          <w:p w14:paraId="2F0FF2AF" w14:textId="77777777" w:rsidR="00000000" w:rsidRDefault="00000000">
            <w:pPr>
              <w:keepNext/>
              <w:jc w:val="right"/>
              <w:rPr>
                <w:rFonts w:eastAsia="Times New Roman"/>
                <w:color w:val="000000"/>
                <w:sz w:val="20"/>
              </w:rPr>
            </w:pPr>
          </w:p>
        </w:tc>
      </w:tr>
      <w:tr w:rsidR="00000000" w14:paraId="40E1B35A" w14:textId="77777777">
        <w:trPr>
          <w:gridAfter w:val="1"/>
          <w:wAfter w:w="452" w:type="dxa"/>
          <w:trHeight w:hRule="exact" w:val="369"/>
        </w:trPr>
        <w:tc>
          <w:tcPr>
            <w:tcW w:w="130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0B66C7A9" w14:textId="77777777" w:rsidR="00000000" w:rsidRDefault="00000000">
            <w:pPr>
              <w:rPr>
                <w:rFonts w:eastAsia="Times New Roman"/>
                <w:color w:val="000000"/>
                <w:sz w:val="20"/>
              </w:rPr>
            </w:pPr>
          </w:p>
        </w:tc>
        <w:tc>
          <w:tcPr>
            <w:tcW w:w="4365"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010645F6" w14:textId="77777777" w:rsidR="00000000" w:rsidRDefault="00000000">
            <w:pPr>
              <w:rPr>
                <w:rFonts w:eastAsia="Times New Roman"/>
                <w:color w:val="000000"/>
                <w:sz w:val="22"/>
              </w:rPr>
            </w:pPr>
            <w:r>
              <w:rPr>
                <w:rFonts w:eastAsia="Times New Roman"/>
                <w:b/>
                <w:color w:val="000000"/>
                <w:sz w:val="22"/>
              </w:rPr>
              <w:t>Price services</w:t>
            </w:r>
          </w:p>
        </w:tc>
        <w:tc>
          <w:tcPr>
            <w:tcW w:w="3776" w:type="dxa"/>
            <w:gridSpan w:val="5"/>
            <w:tcBorders>
              <w:top w:val="single" w:sz="4" w:space="0" w:color="auto"/>
              <w:left w:val="nil"/>
              <w:bottom w:val="nil"/>
              <w:right w:val="nil"/>
            </w:tcBorders>
            <w:shd w:val="clear" w:color="auto" w:fill="F5F5F5"/>
            <w:tcMar>
              <w:top w:w="0" w:type="dxa"/>
              <w:left w:w="60" w:type="dxa"/>
              <w:bottom w:w="0" w:type="dxa"/>
              <w:right w:w="60" w:type="dxa"/>
            </w:tcMar>
          </w:tcPr>
          <w:p w14:paraId="68B69E3F" w14:textId="77777777" w:rsidR="00000000" w:rsidRDefault="00000000">
            <w:pPr>
              <w:jc w:val="right"/>
              <w:rPr>
                <w:rFonts w:eastAsia="Times New Roman"/>
                <w:color w:val="000000"/>
                <w:sz w:val="22"/>
              </w:rPr>
            </w:pPr>
            <w:r>
              <w:rPr>
                <w:rFonts w:eastAsia="Times New Roman"/>
                <w:b/>
                <w:color w:val="000000"/>
                <w:sz w:val="22"/>
              </w:rPr>
              <w:t>139,754.00</w:t>
            </w:r>
          </w:p>
        </w:tc>
      </w:tr>
    </w:tbl>
    <w:p w14:paraId="2DAA482E" w14:textId="77777777" w:rsidR="00000000" w:rsidRDefault="00000000">
      <w:pPr>
        <w:rPr>
          <w:rFonts w:eastAsia="Times New Roman"/>
          <w:color w:val="000000"/>
          <w:sz w:val="20"/>
        </w:rPr>
      </w:pPr>
    </w:p>
    <w:p w14:paraId="789FE74C"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304"/>
        <w:gridCol w:w="4025"/>
        <w:gridCol w:w="340"/>
        <w:gridCol w:w="3776"/>
      </w:tblGrid>
      <w:tr w:rsidR="00000000" w14:paraId="030AAC81" w14:textId="77777777">
        <w:tc>
          <w:tcPr>
            <w:tcW w:w="1304" w:type="dxa"/>
            <w:tcBorders>
              <w:top w:val="nil"/>
              <w:left w:val="nil"/>
              <w:bottom w:val="nil"/>
              <w:right w:val="nil"/>
            </w:tcBorders>
            <w:tcMar>
              <w:top w:w="0" w:type="dxa"/>
              <w:left w:w="60" w:type="dxa"/>
              <w:bottom w:w="0" w:type="dxa"/>
              <w:right w:w="60" w:type="dxa"/>
            </w:tcMar>
          </w:tcPr>
          <w:p w14:paraId="29793F9A"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2B89CD7D" w14:textId="77777777" w:rsidR="00000000" w:rsidRDefault="00000000">
            <w:pPr>
              <w:rPr>
                <w:rFonts w:eastAsia="Times New Roman"/>
                <w:sz w:val="22"/>
              </w:rPr>
            </w:pPr>
            <w:r>
              <w:rPr>
                <w:rFonts w:eastAsia="Times New Roman"/>
                <w:sz w:val="20"/>
              </w:rPr>
              <w:t>Price machine and options</w:t>
            </w:r>
          </w:p>
        </w:tc>
        <w:tc>
          <w:tcPr>
            <w:tcW w:w="3776" w:type="dxa"/>
            <w:tcBorders>
              <w:top w:val="nil"/>
              <w:left w:val="nil"/>
              <w:bottom w:val="nil"/>
              <w:right w:val="nil"/>
            </w:tcBorders>
            <w:tcMar>
              <w:top w:w="0" w:type="dxa"/>
              <w:left w:w="60" w:type="dxa"/>
              <w:bottom w:w="0" w:type="dxa"/>
              <w:right w:w="60" w:type="dxa"/>
            </w:tcMar>
          </w:tcPr>
          <w:p w14:paraId="609D0661" w14:textId="77777777" w:rsidR="00000000" w:rsidRDefault="00000000">
            <w:pPr>
              <w:keepNext/>
              <w:jc w:val="right"/>
              <w:rPr>
                <w:rFonts w:eastAsia="Times New Roman"/>
                <w:sz w:val="22"/>
              </w:rPr>
            </w:pPr>
            <w:r>
              <w:rPr>
                <w:rFonts w:eastAsia="Times New Roman"/>
                <w:b/>
                <w:color w:val="000000"/>
                <w:sz w:val="22"/>
              </w:rPr>
              <w:t>763,025.00</w:t>
            </w:r>
          </w:p>
        </w:tc>
      </w:tr>
      <w:tr w:rsidR="00000000" w14:paraId="663A2D60" w14:textId="77777777">
        <w:tc>
          <w:tcPr>
            <w:tcW w:w="1304" w:type="dxa"/>
            <w:tcBorders>
              <w:top w:val="nil"/>
              <w:left w:val="nil"/>
              <w:bottom w:val="nil"/>
              <w:right w:val="nil"/>
            </w:tcBorders>
            <w:tcMar>
              <w:top w:w="0" w:type="dxa"/>
              <w:left w:w="60" w:type="dxa"/>
              <w:bottom w:w="0" w:type="dxa"/>
              <w:right w:w="60" w:type="dxa"/>
            </w:tcMar>
          </w:tcPr>
          <w:p w14:paraId="4B888E9B"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50D39D90" w14:textId="77777777" w:rsidR="00000000" w:rsidRDefault="00000000">
            <w:pPr>
              <w:rPr>
                <w:rFonts w:eastAsia="Times New Roman"/>
                <w:color w:val="000000"/>
                <w:sz w:val="22"/>
              </w:rPr>
            </w:pPr>
            <w:r>
              <w:rPr>
                <w:rFonts w:eastAsia="Times New Roman"/>
                <w:color w:val="000000"/>
                <w:sz w:val="20"/>
              </w:rPr>
              <w:t>Price services</w:t>
            </w:r>
          </w:p>
        </w:tc>
        <w:tc>
          <w:tcPr>
            <w:tcW w:w="3776" w:type="dxa"/>
            <w:tcBorders>
              <w:top w:val="nil"/>
              <w:left w:val="nil"/>
              <w:bottom w:val="nil"/>
              <w:right w:val="nil"/>
            </w:tcBorders>
            <w:tcMar>
              <w:top w:w="0" w:type="dxa"/>
              <w:left w:w="60" w:type="dxa"/>
              <w:bottom w:w="0" w:type="dxa"/>
              <w:right w:w="60" w:type="dxa"/>
            </w:tcMar>
          </w:tcPr>
          <w:p w14:paraId="61507234" w14:textId="77777777" w:rsidR="00000000" w:rsidRDefault="00000000">
            <w:pPr>
              <w:jc w:val="right"/>
              <w:rPr>
                <w:rFonts w:eastAsia="Times New Roman"/>
                <w:color w:val="000000"/>
                <w:sz w:val="22"/>
              </w:rPr>
            </w:pPr>
            <w:r>
              <w:rPr>
                <w:rFonts w:eastAsia="Times New Roman"/>
                <w:b/>
                <w:color w:val="000000"/>
                <w:sz w:val="22"/>
              </w:rPr>
              <w:t>139,754.00</w:t>
            </w:r>
          </w:p>
        </w:tc>
      </w:tr>
      <w:tr w:rsidR="00000000" w14:paraId="457FA849" w14:textId="77777777">
        <w:tc>
          <w:tcPr>
            <w:tcW w:w="1304" w:type="dxa"/>
            <w:tcBorders>
              <w:top w:val="nil"/>
              <w:left w:val="nil"/>
              <w:bottom w:val="nil"/>
              <w:right w:val="nil"/>
            </w:tcBorders>
            <w:tcMar>
              <w:top w:w="0" w:type="dxa"/>
              <w:left w:w="60" w:type="dxa"/>
              <w:bottom w:w="0" w:type="dxa"/>
              <w:right w:w="60" w:type="dxa"/>
            </w:tcMar>
          </w:tcPr>
          <w:p w14:paraId="60EB98B6" w14:textId="77777777" w:rsidR="00000000" w:rsidRDefault="00000000">
            <w:pPr>
              <w:rPr>
                <w:rFonts w:eastAsia="Times New Roman"/>
                <w:color w:val="000000"/>
                <w:sz w:val="20"/>
              </w:rPr>
            </w:pPr>
          </w:p>
        </w:tc>
        <w:tc>
          <w:tcPr>
            <w:tcW w:w="4025" w:type="dxa"/>
            <w:tcBorders>
              <w:top w:val="nil"/>
              <w:left w:val="nil"/>
              <w:bottom w:val="nil"/>
              <w:right w:val="nil"/>
            </w:tcBorders>
            <w:tcMar>
              <w:top w:w="0" w:type="dxa"/>
              <w:left w:w="60" w:type="dxa"/>
              <w:bottom w:w="0" w:type="dxa"/>
              <w:right w:w="60" w:type="dxa"/>
            </w:tcMar>
          </w:tcPr>
          <w:p w14:paraId="494E59FB" w14:textId="77777777" w:rsidR="00000000" w:rsidRDefault="00000000">
            <w:pPr>
              <w:rPr>
                <w:rFonts w:eastAsia="Times New Roman"/>
                <w:color w:val="000000"/>
                <w:sz w:val="22"/>
              </w:rPr>
            </w:pPr>
          </w:p>
        </w:tc>
        <w:tc>
          <w:tcPr>
            <w:tcW w:w="4116" w:type="dxa"/>
            <w:gridSpan w:val="2"/>
            <w:tcBorders>
              <w:top w:val="nil"/>
              <w:left w:val="nil"/>
              <w:bottom w:val="nil"/>
              <w:right w:val="nil"/>
            </w:tcBorders>
            <w:tcMar>
              <w:top w:w="0" w:type="dxa"/>
              <w:left w:w="60" w:type="dxa"/>
              <w:bottom w:w="0" w:type="dxa"/>
              <w:right w:w="60" w:type="dxa"/>
            </w:tcMar>
          </w:tcPr>
          <w:p w14:paraId="5DDEC02F" w14:textId="77777777" w:rsidR="00000000" w:rsidRDefault="00000000">
            <w:pPr>
              <w:keepNext/>
              <w:jc w:val="right"/>
              <w:rPr>
                <w:rFonts w:eastAsia="Times New Roman"/>
                <w:color w:val="000000"/>
                <w:sz w:val="22"/>
              </w:rPr>
            </w:pPr>
            <w:r>
              <w:rPr>
                <w:rFonts w:eastAsia="Times New Roman"/>
                <w:color w:val="000000"/>
                <w:sz w:val="22"/>
              </w:rPr>
              <w:t>___________</w:t>
            </w:r>
          </w:p>
        </w:tc>
      </w:tr>
      <w:tr w:rsidR="00000000" w14:paraId="6569F357" w14:textId="77777777">
        <w:trPr>
          <w:trHeight w:val="225"/>
        </w:trPr>
        <w:tc>
          <w:tcPr>
            <w:tcW w:w="1304" w:type="dxa"/>
            <w:tcBorders>
              <w:top w:val="nil"/>
              <w:left w:val="nil"/>
              <w:bottom w:val="nil"/>
              <w:right w:val="nil"/>
            </w:tcBorders>
            <w:tcMar>
              <w:top w:w="0" w:type="dxa"/>
              <w:left w:w="60" w:type="dxa"/>
              <w:bottom w:w="0" w:type="dxa"/>
              <w:right w:w="60" w:type="dxa"/>
            </w:tcMar>
          </w:tcPr>
          <w:p w14:paraId="4D67D0DC" w14:textId="77777777" w:rsidR="00000000" w:rsidRDefault="00000000">
            <w:pPr>
              <w:jc w:val="right"/>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22C467AF" w14:textId="77777777" w:rsidR="00000000" w:rsidRDefault="00000000">
            <w:pPr>
              <w:keepNext/>
              <w:rPr>
                <w:rFonts w:eastAsia="Times New Roman"/>
                <w:sz w:val="20"/>
              </w:rPr>
            </w:pPr>
          </w:p>
        </w:tc>
        <w:tc>
          <w:tcPr>
            <w:tcW w:w="3776" w:type="dxa"/>
            <w:tcBorders>
              <w:top w:val="nil"/>
              <w:left w:val="nil"/>
              <w:bottom w:val="nil"/>
              <w:right w:val="nil"/>
            </w:tcBorders>
            <w:tcMar>
              <w:top w:w="0" w:type="dxa"/>
              <w:left w:w="60" w:type="dxa"/>
              <w:bottom w:w="0" w:type="dxa"/>
              <w:right w:w="60" w:type="dxa"/>
            </w:tcMar>
          </w:tcPr>
          <w:p w14:paraId="63CA5D4B" w14:textId="77777777" w:rsidR="00000000" w:rsidRDefault="00000000">
            <w:pPr>
              <w:jc w:val="right"/>
              <w:rPr>
                <w:rFonts w:eastAsia="Times New Roman"/>
                <w:sz w:val="20"/>
              </w:rPr>
            </w:pPr>
          </w:p>
        </w:tc>
      </w:tr>
      <w:tr w:rsidR="00000000" w14:paraId="4A255091" w14:textId="77777777">
        <w:trPr>
          <w:cantSplit/>
          <w:trHeight w:val="255"/>
        </w:trPr>
        <w:tc>
          <w:tcPr>
            <w:tcW w:w="1304" w:type="dxa"/>
            <w:tcBorders>
              <w:top w:val="nil"/>
              <w:left w:val="nil"/>
              <w:bottom w:val="nil"/>
              <w:right w:val="nil"/>
            </w:tcBorders>
            <w:tcMar>
              <w:top w:w="0" w:type="dxa"/>
              <w:left w:w="60" w:type="dxa"/>
              <w:bottom w:w="0" w:type="dxa"/>
              <w:right w:w="60" w:type="dxa"/>
            </w:tcMar>
          </w:tcPr>
          <w:p w14:paraId="2CA93C6E"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73800A0B" w14:textId="77777777" w:rsidR="00000000" w:rsidRDefault="00000000">
            <w:pPr>
              <w:keepNext/>
              <w:rPr>
                <w:rFonts w:eastAsia="Times New Roman"/>
                <w:sz w:val="22"/>
              </w:rPr>
            </w:pPr>
            <w:r>
              <w:rPr>
                <w:rFonts w:eastAsia="Times New Roman"/>
                <w:b/>
                <w:color w:val="000000"/>
                <w:sz w:val="22"/>
              </w:rPr>
              <w:t>Total price</w:t>
            </w:r>
          </w:p>
        </w:tc>
        <w:tc>
          <w:tcPr>
            <w:tcW w:w="3776" w:type="dxa"/>
            <w:tcBorders>
              <w:top w:val="nil"/>
              <w:left w:val="nil"/>
              <w:bottom w:val="nil"/>
              <w:right w:val="nil"/>
            </w:tcBorders>
            <w:tcMar>
              <w:top w:w="0" w:type="dxa"/>
              <w:left w:w="60" w:type="dxa"/>
              <w:bottom w:w="0" w:type="dxa"/>
              <w:right w:w="60" w:type="dxa"/>
            </w:tcMar>
          </w:tcPr>
          <w:p w14:paraId="120E5025" w14:textId="77777777" w:rsidR="00000000" w:rsidRDefault="00000000">
            <w:pPr>
              <w:jc w:val="right"/>
              <w:rPr>
                <w:rFonts w:eastAsia="Times New Roman"/>
                <w:sz w:val="22"/>
              </w:rPr>
            </w:pPr>
            <w:r>
              <w:rPr>
                <w:rFonts w:eastAsia="Times New Roman"/>
                <w:b/>
                <w:sz w:val="22"/>
              </w:rPr>
              <w:t>902,779.00</w:t>
            </w:r>
          </w:p>
        </w:tc>
      </w:tr>
      <w:tr w:rsidR="00000000" w14:paraId="183CCBAD" w14:textId="77777777">
        <w:trPr>
          <w:cantSplit/>
          <w:trHeight w:val="255"/>
        </w:trPr>
        <w:tc>
          <w:tcPr>
            <w:tcW w:w="1304" w:type="dxa"/>
            <w:tcBorders>
              <w:top w:val="nil"/>
              <w:left w:val="nil"/>
              <w:bottom w:val="nil"/>
              <w:right w:val="nil"/>
            </w:tcBorders>
            <w:tcMar>
              <w:top w:w="0" w:type="dxa"/>
              <w:left w:w="60" w:type="dxa"/>
              <w:bottom w:w="0" w:type="dxa"/>
              <w:right w:w="60" w:type="dxa"/>
            </w:tcMar>
          </w:tcPr>
          <w:p w14:paraId="14909C33"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0AC51BFC" w14:textId="77777777" w:rsidR="00000000" w:rsidRDefault="00000000">
            <w:pPr>
              <w:keepNext/>
              <w:rPr>
                <w:rFonts w:eastAsia="Times New Roman"/>
                <w:sz w:val="22"/>
              </w:rPr>
            </w:pPr>
          </w:p>
        </w:tc>
        <w:tc>
          <w:tcPr>
            <w:tcW w:w="3776" w:type="dxa"/>
            <w:tcBorders>
              <w:top w:val="nil"/>
              <w:left w:val="nil"/>
              <w:bottom w:val="nil"/>
              <w:right w:val="nil"/>
            </w:tcBorders>
            <w:tcMar>
              <w:top w:w="0" w:type="dxa"/>
              <w:left w:w="60" w:type="dxa"/>
              <w:bottom w:w="0" w:type="dxa"/>
              <w:right w:w="60" w:type="dxa"/>
            </w:tcMar>
          </w:tcPr>
          <w:p w14:paraId="46CF42A7" w14:textId="77777777" w:rsidR="00000000" w:rsidRDefault="00000000">
            <w:pPr>
              <w:jc w:val="right"/>
              <w:rPr>
                <w:rFonts w:eastAsia="Times New Roman"/>
                <w:sz w:val="22"/>
              </w:rPr>
            </w:pPr>
            <w:r>
              <w:rPr>
                <w:rFonts w:eastAsia="Times New Roman"/>
                <w:sz w:val="22"/>
              </w:rPr>
              <w:t>===========</w:t>
            </w:r>
          </w:p>
        </w:tc>
      </w:tr>
    </w:tbl>
    <w:p w14:paraId="6F5E5881"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9445"/>
      </w:tblGrid>
      <w:tr w:rsidR="00000000" w14:paraId="7E330810" w14:textId="77777777">
        <w:tc>
          <w:tcPr>
            <w:tcW w:w="9445" w:type="dxa"/>
            <w:tcBorders>
              <w:top w:val="nil"/>
              <w:left w:val="nil"/>
              <w:bottom w:val="nil"/>
              <w:right w:val="nil"/>
            </w:tcBorders>
            <w:tcMar>
              <w:top w:w="0" w:type="dxa"/>
              <w:left w:w="60" w:type="dxa"/>
              <w:bottom w:w="0" w:type="dxa"/>
              <w:right w:w="60" w:type="dxa"/>
            </w:tcMar>
          </w:tcPr>
          <w:p w14:paraId="11763099" w14:textId="77777777" w:rsidR="00000000" w:rsidRDefault="00000000">
            <w:pPr>
              <w:rPr>
                <w:rFonts w:eastAsia="Times New Roman"/>
                <w:sz w:val="20"/>
              </w:rPr>
            </w:pPr>
          </w:p>
        </w:tc>
      </w:tr>
    </w:tbl>
    <w:p w14:paraId="06C94DA5" w14:textId="77777777" w:rsidR="00000000" w:rsidRDefault="00000000">
      <w:pPr>
        <w:rPr>
          <w:rFonts w:eastAsia="Times New Roman"/>
          <w:sz w:val="20"/>
        </w:rPr>
        <w:sectPr w:rsidR="00000000">
          <w:headerReference w:type="default" r:id="rId19"/>
          <w:footerReference w:type="default" r:id="rId20"/>
          <w:headerReference w:type="first" r:id="rId21"/>
          <w:footerReference w:type="first" r:id="rId22"/>
          <w:pgSz w:w="11907" w:h="16840"/>
          <w:pgMar w:top="1984" w:right="850" w:bottom="1416" w:left="1247" w:header="624" w:footer="709" w:gutter="0"/>
          <w:cols w:space="720"/>
          <w:noEndnote/>
          <w:titlePg/>
        </w:sectPr>
      </w:pPr>
    </w:p>
    <w:p w14:paraId="73B461EB" w14:textId="77777777" w:rsidR="00000000" w:rsidRDefault="00000000">
      <w:pPr>
        <w:rPr>
          <w:rFonts w:eastAsia="Times New Roman"/>
          <w:b/>
          <w:sz w:val="22"/>
        </w:rPr>
      </w:pPr>
      <w:r>
        <w:rPr>
          <w:rFonts w:eastAsia="Times New Roman"/>
          <w:b/>
          <w:sz w:val="22"/>
        </w:rPr>
        <w:lastRenderedPageBreak/>
        <w:t>Attachment</w:t>
      </w:r>
    </w:p>
    <w:p w14:paraId="6A1D704D" w14:textId="77777777" w:rsidR="00000000" w:rsidRDefault="00000000">
      <w:pPr>
        <w:rPr>
          <w:rFonts w:eastAsia="Times New Roman"/>
          <w:b/>
          <w:color w:val="000000"/>
          <w:sz w:val="22"/>
        </w:rPr>
      </w:pPr>
    </w:p>
    <w:p w14:paraId="066A2499" w14:textId="77777777" w:rsidR="00000000" w:rsidRDefault="00000000">
      <w:pPr>
        <w:rPr>
          <w:rFonts w:eastAsia="Times New Roman"/>
          <w:b/>
          <w:color w:val="000000"/>
          <w:sz w:val="20"/>
        </w:rPr>
      </w:pPr>
      <w:r>
        <w:rPr>
          <w:rFonts w:eastAsia="Times New Roman"/>
          <w:b/>
          <w:color w:val="000000"/>
          <w:sz w:val="22"/>
        </w:rPr>
        <w:t>Technical Description</w:t>
      </w:r>
    </w:p>
    <w:p w14:paraId="310AC744"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4CF04C15"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058B52B3" w14:textId="77777777" w:rsidR="00000000" w:rsidRDefault="00000000">
            <w:pPr>
              <w:rPr>
                <w:rFonts w:eastAsia="Times New Roman"/>
                <w:sz w:val="22"/>
              </w:rPr>
            </w:pPr>
          </w:p>
        </w:tc>
      </w:tr>
      <w:tr w:rsidR="00000000" w14:paraId="54F7979C" w14:textId="77777777">
        <w:tc>
          <w:tcPr>
            <w:tcW w:w="9638" w:type="dxa"/>
            <w:tcBorders>
              <w:top w:val="nil"/>
              <w:left w:val="nil"/>
              <w:bottom w:val="nil"/>
              <w:right w:val="nil"/>
            </w:tcBorders>
            <w:tcMar>
              <w:top w:w="0" w:type="dxa"/>
              <w:left w:w="60" w:type="dxa"/>
              <w:bottom w:w="0" w:type="dxa"/>
              <w:right w:w="60" w:type="dxa"/>
            </w:tcMar>
          </w:tcPr>
          <w:p w14:paraId="39A39E2B" w14:textId="77777777" w:rsidR="00000000" w:rsidRDefault="00000000">
            <w:pPr>
              <w:rPr>
                <w:rFonts w:eastAsia="Times New Roman"/>
                <w:sz w:val="22"/>
              </w:rPr>
            </w:pPr>
            <w:r>
              <w:rPr>
                <w:rFonts w:eastAsia="Times New Roman"/>
                <w:b/>
                <w:sz w:val="22"/>
              </w:rPr>
              <w:t xml:space="preserve"> J-A01449</w:t>
            </w:r>
          </w:p>
        </w:tc>
      </w:tr>
      <w:tr w:rsidR="00000000" w14:paraId="02784C3F"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39801A28" w14:textId="77777777" w:rsidR="00000000" w:rsidRDefault="00000000">
            <w:pPr>
              <w:rPr>
                <w:rFonts w:eastAsia="Times New Roman"/>
                <w:sz w:val="22"/>
              </w:rPr>
            </w:pPr>
          </w:p>
        </w:tc>
      </w:tr>
    </w:tbl>
    <w:p w14:paraId="5C11CCF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sz w:val="32"/>
        </w:rPr>
      </w:pPr>
      <w:r>
        <w:rPr>
          <w:rFonts w:eastAsia="Times New Roman"/>
          <w:b/>
          <w:sz w:val="32"/>
        </w:rPr>
        <w:t>Basic machine</w:t>
      </w:r>
      <w:r>
        <w:rPr>
          <w:rFonts w:ascii="MS PMincho" w:eastAsia="MS PMincho" w:hAnsi="MS PMincho" w:hint="eastAsia"/>
          <w:b/>
          <w:sz w:val="32"/>
        </w:rPr>
        <w:t xml:space="preserve">　</w:t>
      </w:r>
      <w:r>
        <w:rPr>
          <w:rFonts w:eastAsia="Times New Roman"/>
          <w:b/>
          <w:sz w:val="32"/>
        </w:rPr>
        <w:t>NLX 4000 | 1500</w:t>
      </w:r>
    </w:p>
    <w:p w14:paraId="31F06BBC"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sidRPr="00E7593B">
        <w:rPr>
          <w:rFonts w:eastAsia="Times New Roman"/>
          <w:sz w:val="21"/>
          <w:lang w:val="en-US"/>
        </w:rPr>
        <w:t>The specifications below apply to a basic machine without additional options. Specifications in square brackets [ ] are values or features for a machine with additional options.</w:t>
      </w:r>
    </w:p>
    <w:tbl>
      <w:tblPr>
        <w:tblW w:w="0" w:type="auto"/>
        <w:tblInd w:w="108" w:type="dxa"/>
        <w:tblLayout w:type="fixed"/>
        <w:tblLook w:val="0000" w:firstRow="0" w:lastRow="0" w:firstColumn="0" w:lastColumn="0" w:noHBand="0" w:noVBand="0"/>
      </w:tblPr>
      <w:tblGrid>
        <w:gridCol w:w="5245"/>
        <w:gridCol w:w="1276"/>
        <w:gridCol w:w="2551"/>
      </w:tblGrid>
      <w:tr w:rsidR="00000000" w14:paraId="76E84D80" w14:textId="77777777">
        <w:tc>
          <w:tcPr>
            <w:tcW w:w="5245" w:type="dxa"/>
            <w:tcBorders>
              <w:top w:val="nil"/>
              <w:left w:val="nil"/>
              <w:bottom w:val="nil"/>
              <w:right w:val="nil"/>
            </w:tcBorders>
            <w:tcMar>
              <w:top w:w="0" w:type="dxa"/>
              <w:left w:w="108" w:type="dxa"/>
              <w:bottom w:w="0" w:type="dxa"/>
              <w:right w:w="108" w:type="dxa"/>
            </w:tcMar>
          </w:tcPr>
          <w:p w14:paraId="6F61D38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rPr>
            </w:pPr>
            <w:r>
              <w:rPr>
                <w:rFonts w:eastAsia="Times New Roman"/>
                <w:sz w:val="21"/>
                <w:u w:val="single"/>
              </w:rPr>
              <w:t>Capacity</w:t>
            </w:r>
          </w:p>
        </w:tc>
        <w:tc>
          <w:tcPr>
            <w:tcW w:w="1276" w:type="dxa"/>
            <w:tcBorders>
              <w:top w:val="nil"/>
              <w:left w:val="nil"/>
              <w:bottom w:val="nil"/>
              <w:right w:val="nil"/>
            </w:tcBorders>
            <w:tcMar>
              <w:top w:w="0" w:type="dxa"/>
              <w:left w:w="108" w:type="dxa"/>
              <w:bottom w:w="0" w:type="dxa"/>
              <w:right w:w="108" w:type="dxa"/>
            </w:tcMar>
          </w:tcPr>
          <w:p w14:paraId="16FCBFC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7956181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350F568D" w14:textId="77777777">
        <w:tc>
          <w:tcPr>
            <w:tcW w:w="5245" w:type="dxa"/>
            <w:tcBorders>
              <w:top w:val="nil"/>
              <w:left w:val="nil"/>
              <w:bottom w:val="nil"/>
              <w:right w:val="nil"/>
            </w:tcBorders>
            <w:tcMar>
              <w:top w:w="0" w:type="dxa"/>
              <w:left w:w="108" w:type="dxa"/>
              <w:bottom w:w="0" w:type="dxa"/>
              <w:right w:w="108" w:type="dxa"/>
            </w:tcMar>
          </w:tcPr>
          <w:p w14:paraId="48F22B9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0D7F6F6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6CE1FF6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7DF8CE67" w14:textId="77777777">
        <w:tc>
          <w:tcPr>
            <w:tcW w:w="5245" w:type="dxa"/>
            <w:tcBorders>
              <w:top w:val="nil"/>
              <w:left w:val="nil"/>
              <w:bottom w:val="nil"/>
              <w:right w:val="nil"/>
            </w:tcBorders>
            <w:tcMar>
              <w:top w:w="0" w:type="dxa"/>
              <w:left w:w="108" w:type="dxa"/>
              <w:bottom w:w="0" w:type="dxa"/>
              <w:right w:w="108" w:type="dxa"/>
            </w:tcMar>
          </w:tcPr>
          <w:p w14:paraId="2878341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Swing over bed</w:t>
            </w:r>
          </w:p>
        </w:tc>
        <w:tc>
          <w:tcPr>
            <w:tcW w:w="1276" w:type="dxa"/>
            <w:tcBorders>
              <w:top w:val="nil"/>
              <w:left w:val="nil"/>
              <w:bottom w:val="nil"/>
              <w:right w:val="nil"/>
            </w:tcBorders>
            <w:tcMar>
              <w:top w:w="0" w:type="dxa"/>
              <w:left w:w="108" w:type="dxa"/>
              <w:bottom w:w="0" w:type="dxa"/>
              <w:right w:w="108" w:type="dxa"/>
            </w:tcMar>
          </w:tcPr>
          <w:p w14:paraId="2674350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5322DDA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1,000 (39.4)</w:t>
            </w:r>
          </w:p>
          <w:p w14:paraId="7B9E2B8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&lt;Interference with front cover: 849 (33.4)&gt;</w:t>
            </w:r>
          </w:p>
        </w:tc>
      </w:tr>
      <w:tr w:rsidR="00000000" w14:paraId="41FBA2EC" w14:textId="77777777">
        <w:tc>
          <w:tcPr>
            <w:tcW w:w="5245" w:type="dxa"/>
            <w:tcBorders>
              <w:top w:val="nil"/>
              <w:left w:val="nil"/>
              <w:bottom w:val="nil"/>
              <w:right w:val="nil"/>
            </w:tcBorders>
            <w:tcMar>
              <w:top w:w="0" w:type="dxa"/>
              <w:left w:w="108" w:type="dxa"/>
              <w:bottom w:w="0" w:type="dxa"/>
              <w:right w:w="108" w:type="dxa"/>
            </w:tcMar>
          </w:tcPr>
          <w:p w14:paraId="4D13491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Swing over cross slide</w:t>
            </w:r>
          </w:p>
        </w:tc>
        <w:tc>
          <w:tcPr>
            <w:tcW w:w="1276" w:type="dxa"/>
            <w:tcBorders>
              <w:top w:val="nil"/>
              <w:left w:val="nil"/>
              <w:bottom w:val="nil"/>
              <w:right w:val="nil"/>
            </w:tcBorders>
            <w:tcMar>
              <w:top w:w="0" w:type="dxa"/>
              <w:left w:w="108" w:type="dxa"/>
              <w:bottom w:w="0" w:type="dxa"/>
              <w:right w:w="108" w:type="dxa"/>
            </w:tcMar>
          </w:tcPr>
          <w:p w14:paraId="77E6F08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71A7808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780 (30.7)</w:t>
            </w:r>
          </w:p>
        </w:tc>
      </w:tr>
      <w:tr w:rsidR="00000000" w14:paraId="60B8D702" w14:textId="77777777">
        <w:tc>
          <w:tcPr>
            <w:tcW w:w="5245" w:type="dxa"/>
            <w:tcBorders>
              <w:top w:val="nil"/>
              <w:left w:val="nil"/>
              <w:bottom w:val="nil"/>
              <w:right w:val="nil"/>
            </w:tcBorders>
            <w:tcMar>
              <w:top w:w="0" w:type="dxa"/>
              <w:left w:w="108" w:type="dxa"/>
              <w:bottom w:w="0" w:type="dxa"/>
              <w:right w:w="108" w:type="dxa"/>
            </w:tcMar>
          </w:tcPr>
          <w:p w14:paraId="6DA621C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Maximum turning diameter:</w:t>
            </w:r>
          </w:p>
        </w:tc>
        <w:tc>
          <w:tcPr>
            <w:tcW w:w="1276" w:type="dxa"/>
            <w:tcBorders>
              <w:top w:val="nil"/>
              <w:left w:val="nil"/>
              <w:bottom w:val="nil"/>
              <w:right w:val="nil"/>
            </w:tcBorders>
            <w:tcMar>
              <w:top w:w="0" w:type="dxa"/>
              <w:left w:w="108" w:type="dxa"/>
              <w:bottom w:w="0" w:type="dxa"/>
              <w:right w:w="108" w:type="dxa"/>
            </w:tcMar>
          </w:tcPr>
          <w:p w14:paraId="1969EA2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0F4838D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528268AB" w14:textId="77777777">
        <w:tc>
          <w:tcPr>
            <w:tcW w:w="5245" w:type="dxa"/>
            <w:tcBorders>
              <w:top w:val="nil"/>
              <w:left w:val="nil"/>
              <w:bottom w:val="nil"/>
              <w:right w:val="nil"/>
            </w:tcBorders>
            <w:tcMar>
              <w:top w:w="0" w:type="dxa"/>
              <w:left w:w="108" w:type="dxa"/>
              <w:bottom w:w="0" w:type="dxa"/>
              <w:right w:w="108" w:type="dxa"/>
            </w:tcMar>
          </w:tcPr>
          <w:p w14:paraId="2E1D5832"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sidRPr="00E7593B">
              <w:rPr>
                <w:rFonts w:eastAsia="Times New Roman"/>
                <w:sz w:val="21"/>
                <w:lang w:val="en-US"/>
              </w:rPr>
              <w:t>- For O.D. cutting tool with an overhang of 35 mm (1.4 in.)</w:t>
            </w:r>
          </w:p>
        </w:tc>
        <w:tc>
          <w:tcPr>
            <w:tcW w:w="1276" w:type="dxa"/>
            <w:tcBorders>
              <w:top w:val="nil"/>
              <w:left w:val="nil"/>
              <w:bottom w:val="nil"/>
              <w:right w:val="nil"/>
            </w:tcBorders>
            <w:tcMar>
              <w:top w:w="0" w:type="dxa"/>
              <w:left w:w="108" w:type="dxa"/>
              <w:bottom w:w="0" w:type="dxa"/>
              <w:right w:w="108" w:type="dxa"/>
            </w:tcMar>
          </w:tcPr>
          <w:p w14:paraId="36CD424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7B74FFB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600 (23.6) [500 (19.6)]</w:t>
            </w:r>
          </w:p>
        </w:tc>
      </w:tr>
      <w:tr w:rsidR="00000000" w14:paraId="3E2EAC3A" w14:textId="77777777">
        <w:tc>
          <w:tcPr>
            <w:tcW w:w="5245" w:type="dxa"/>
            <w:tcBorders>
              <w:top w:val="nil"/>
              <w:left w:val="nil"/>
              <w:bottom w:val="nil"/>
              <w:right w:val="nil"/>
            </w:tcBorders>
            <w:tcMar>
              <w:top w:w="0" w:type="dxa"/>
              <w:left w:w="108" w:type="dxa"/>
              <w:bottom w:w="0" w:type="dxa"/>
              <w:right w:w="108" w:type="dxa"/>
            </w:tcMar>
          </w:tcPr>
          <w:p w14:paraId="6FF63EA9"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sidRPr="00E7593B">
              <w:rPr>
                <w:rFonts w:eastAsia="Times New Roman"/>
                <w:sz w:val="21"/>
                <w:lang w:val="en-US"/>
              </w:rPr>
              <w:t>- For O.D. cutting tool with an overhang of 40 mm (1.6 in.)</w:t>
            </w:r>
          </w:p>
        </w:tc>
        <w:tc>
          <w:tcPr>
            <w:tcW w:w="1276" w:type="dxa"/>
            <w:tcBorders>
              <w:top w:val="nil"/>
              <w:left w:val="nil"/>
              <w:bottom w:val="nil"/>
              <w:right w:val="nil"/>
            </w:tcBorders>
            <w:tcMar>
              <w:top w:w="0" w:type="dxa"/>
              <w:left w:w="108" w:type="dxa"/>
              <w:bottom w:w="0" w:type="dxa"/>
              <w:right w:w="108" w:type="dxa"/>
            </w:tcMar>
          </w:tcPr>
          <w:p w14:paraId="54CED1B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1D50C1F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590 (23.2) [490 (19.2)]</w:t>
            </w:r>
          </w:p>
        </w:tc>
      </w:tr>
      <w:tr w:rsidR="00000000" w14:paraId="12994DC9" w14:textId="77777777">
        <w:tc>
          <w:tcPr>
            <w:tcW w:w="5245" w:type="dxa"/>
            <w:tcBorders>
              <w:top w:val="nil"/>
              <w:left w:val="nil"/>
              <w:bottom w:val="nil"/>
              <w:right w:val="nil"/>
            </w:tcBorders>
            <w:tcMar>
              <w:top w:w="0" w:type="dxa"/>
              <w:left w:w="108" w:type="dxa"/>
              <w:bottom w:w="0" w:type="dxa"/>
              <w:right w:w="108" w:type="dxa"/>
            </w:tcMar>
          </w:tcPr>
          <w:p w14:paraId="1F91F21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Standard turning diameter:</w:t>
            </w:r>
          </w:p>
        </w:tc>
        <w:tc>
          <w:tcPr>
            <w:tcW w:w="1276" w:type="dxa"/>
            <w:tcBorders>
              <w:top w:val="nil"/>
              <w:left w:val="nil"/>
              <w:bottom w:val="nil"/>
              <w:right w:val="nil"/>
            </w:tcBorders>
            <w:tcMar>
              <w:top w:w="0" w:type="dxa"/>
              <w:left w:w="108" w:type="dxa"/>
              <w:bottom w:w="0" w:type="dxa"/>
              <w:right w:w="108" w:type="dxa"/>
            </w:tcMar>
          </w:tcPr>
          <w:p w14:paraId="3D00CE4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62F6013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 xml:space="preserve"> </w:t>
            </w:r>
          </w:p>
        </w:tc>
      </w:tr>
      <w:tr w:rsidR="00000000" w14:paraId="4386DCE6" w14:textId="77777777">
        <w:tc>
          <w:tcPr>
            <w:tcW w:w="5245" w:type="dxa"/>
            <w:tcBorders>
              <w:top w:val="nil"/>
              <w:left w:val="nil"/>
              <w:bottom w:val="nil"/>
              <w:right w:val="nil"/>
            </w:tcBorders>
            <w:tcMar>
              <w:top w:w="0" w:type="dxa"/>
              <w:left w:w="108" w:type="dxa"/>
              <w:bottom w:w="0" w:type="dxa"/>
              <w:right w:w="108" w:type="dxa"/>
            </w:tcMar>
          </w:tcPr>
          <w:p w14:paraId="1E49D15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sidRPr="00E7593B">
              <w:rPr>
                <w:rFonts w:eastAsia="Times New Roman"/>
                <w:sz w:val="21"/>
                <w:lang w:val="en-US"/>
              </w:rPr>
              <w:t xml:space="preserve">- For O.D. cutting tool with an overhang of 35 mm (1.4 in.) </w:t>
            </w:r>
            <w:r>
              <w:rPr>
                <w:rFonts w:eastAsia="Times New Roman"/>
                <w:sz w:val="21"/>
              </w:rPr>
              <w:t>&lt;10-station turret&gt;</w:t>
            </w:r>
          </w:p>
        </w:tc>
        <w:tc>
          <w:tcPr>
            <w:tcW w:w="1276" w:type="dxa"/>
            <w:tcBorders>
              <w:top w:val="nil"/>
              <w:left w:val="nil"/>
              <w:bottom w:val="nil"/>
              <w:right w:val="nil"/>
            </w:tcBorders>
            <w:tcMar>
              <w:top w:w="0" w:type="dxa"/>
              <w:left w:w="108" w:type="dxa"/>
              <w:bottom w:w="0" w:type="dxa"/>
              <w:right w:w="108" w:type="dxa"/>
            </w:tcMar>
          </w:tcPr>
          <w:p w14:paraId="10F0CEB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01375A1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380 (14.9)</w:t>
            </w:r>
          </w:p>
        </w:tc>
      </w:tr>
      <w:tr w:rsidR="00000000" w14:paraId="79260918" w14:textId="77777777">
        <w:tc>
          <w:tcPr>
            <w:tcW w:w="5245" w:type="dxa"/>
            <w:tcBorders>
              <w:top w:val="nil"/>
              <w:left w:val="nil"/>
              <w:bottom w:val="nil"/>
              <w:right w:val="nil"/>
            </w:tcBorders>
            <w:tcMar>
              <w:top w:w="0" w:type="dxa"/>
              <w:left w:w="108" w:type="dxa"/>
              <w:bottom w:w="0" w:type="dxa"/>
              <w:right w:w="108" w:type="dxa"/>
            </w:tcMar>
          </w:tcPr>
          <w:p w14:paraId="27D5292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sidRPr="00E7593B">
              <w:rPr>
                <w:rFonts w:eastAsia="Times New Roman"/>
                <w:sz w:val="21"/>
                <w:lang w:val="en-US"/>
              </w:rPr>
              <w:t xml:space="preserve">- For O.D. cutting tool with an overhang of 40 mm (1.6 in.) </w:t>
            </w:r>
            <w:r>
              <w:rPr>
                <w:rFonts w:eastAsia="Times New Roman"/>
                <w:sz w:val="21"/>
              </w:rPr>
              <w:t>&lt;10-station turret&gt;</w:t>
            </w:r>
          </w:p>
        </w:tc>
        <w:tc>
          <w:tcPr>
            <w:tcW w:w="1276" w:type="dxa"/>
            <w:tcBorders>
              <w:top w:val="nil"/>
              <w:left w:val="nil"/>
              <w:bottom w:val="nil"/>
              <w:right w:val="nil"/>
            </w:tcBorders>
            <w:tcMar>
              <w:top w:w="0" w:type="dxa"/>
              <w:left w:w="108" w:type="dxa"/>
              <w:bottom w:w="0" w:type="dxa"/>
              <w:right w:w="108" w:type="dxa"/>
            </w:tcMar>
          </w:tcPr>
          <w:p w14:paraId="37990BB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05646FE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383 (15.0)</w:t>
            </w:r>
          </w:p>
        </w:tc>
      </w:tr>
      <w:tr w:rsidR="00000000" w14:paraId="0D4BABDF" w14:textId="77777777">
        <w:tc>
          <w:tcPr>
            <w:tcW w:w="5245" w:type="dxa"/>
            <w:tcBorders>
              <w:top w:val="nil"/>
              <w:left w:val="nil"/>
              <w:bottom w:val="nil"/>
              <w:right w:val="nil"/>
            </w:tcBorders>
            <w:tcMar>
              <w:top w:w="0" w:type="dxa"/>
              <w:left w:w="108" w:type="dxa"/>
              <w:bottom w:w="0" w:type="dxa"/>
              <w:right w:w="108" w:type="dxa"/>
            </w:tcMar>
          </w:tcPr>
          <w:p w14:paraId="4337DA8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sidRPr="00E7593B">
              <w:rPr>
                <w:rFonts w:eastAsia="Times New Roman"/>
                <w:sz w:val="21"/>
                <w:lang w:val="en-US"/>
              </w:rPr>
              <w:t xml:space="preserve">- For O.D. cutting tool with an overhang of 35 mm (1.4 in.) </w:t>
            </w:r>
            <w:r>
              <w:rPr>
                <w:rFonts w:eastAsia="Times New Roman"/>
                <w:sz w:val="21"/>
              </w:rPr>
              <w:t>&lt;12-station turret&gt;</w:t>
            </w:r>
          </w:p>
        </w:tc>
        <w:tc>
          <w:tcPr>
            <w:tcW w:w="1276" w:type="dxa"/>
            <w:tcBorders>
              <w:top w:val="nil"/>
              <w:left w:val="nil"/>
              <w:bottom w:val="nil"/>
              <w:right w:val="nil"/>
            </w:tcBorders>
            <w:tcMar>
              <w:top w:w="0" w:type="dxa"/>
              <w:left w:w="108" w:type="dxa"/>
              <w:bottom w:w="0" w:type="dxa"/>
              <w:right w:w="108" w:type="dxa"/>
            </w:tcMar>
          </w:tcPr>
          <w:p w14:paraId="50C81E6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284229D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[311 (12.2)]</w:t>
            </w:r>
          </w:p>
        </w:tc>
      </w:tr>
      <w:tr w:rsidR="00000000" w14:paraId="21695089" w14:textId="77777777">
        <w:tc>
          <w:tcPr>
            <w:tcW w:w="5245" w:type="dxa"/>
            <w:tcBorders>
              <w:top w:val="nil"/>
              <w:left w:val="nil"/>
              <w:bottom w:val="nil"/>
              <w:right w:val="nil"/>
            </w:tcBorders>
            <w:tcMar>
              <w:top w:w="0" w:type="dxa"/>
              <w:left w:w="108" w:type="dxa"/>
              <w:bottom w:w="0" w:type="dxa"/>
              <w:right w:w="108" w:type="dxa"/>
            </w:tcMar>
          </w:tcPr>
          <w:p w14:paraId="2B0D352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sidRPr="00E7593B">
              <w:rPr>
                <w:rFonts w:eastAsia="Times New Roman"/>
                <w:sz w:val="21"/>
                <w:lang w:val="en-US"/>
              </w:rPr>
              <w:t xml:space="preserve">- For O.D. cutting tool with an overhang of 40 mm (1.6 in.) </w:t>
            </w:r>
            <w:r>
              <w:rPr>
                <w:rFonts w:eastAsia="Times New Roman"/>
                <w:sz w:val="21"/>
              </w:rPr>
              <w:t>&lt;12-station turret&gt;</w:t>
            </w:r>
          </w:p>
        </w:tc>
        <w:tc>
          <w:tcPr>
            <w:tcW w:w="1276" w:type="dxa"/>
            <w:tcBorders>
              <w:top w:val="nil"/>
              <w:left w:val="nil"/>
              <w:bottom w:val="nil"/>
              <w:right w:val="nil"/>
            </w:tcBorders>
            <w:tcMar>
              <w:top w:w="0" w:type="dxa"/>
              <w:left w:w="108" w:type="dxa"/>
              <w:bottom w:w="0" w:type="dxa"/>
              <w:right w:w="108" w:type="dxa"/>
            </w:tcMar>
          </w:tcPr>
          <w:p w14:paraId="34BDA47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6A5A332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[313 (12.3)]</w:t>
            </w:r>
          </w:p>
        </w:tc>
      </w:tr>
      <w:tr w:rsidR="00000000" w14:paraId="2FB3D132" w14:textId="77777777">
        <w:tc>
          <w:tcPr>
            <w:tcW w:w="5245" w:type="dxa"/>
            <w:tcBorders>
              <w:top w:val="nil"/>
              <w:left w:val="nil"/>
              <w:bottom w:val="nil"/>
              <w:right w:val="nil"/>
            </w:tcBorders>
            <w:tcMar>
              <w:top w:w="0" w:type="dxa"/>
              <w:left w:w="108" w:type="dxa"/>
              <w:bottom w:w="0" w:type="dxa"/>
              <w:right w:w="108" w:type="dxa"/>
            </w:tcMar>
          </w:tcPr>
          <w:p w14:paraId="60436AC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Maximum turning length:</w:t>
            </w:r>
          </w:p>
        </w:tc>
        <w:tc>
          <w:tcPr>
            <w:tcW w:w="1276" w:type="dxa"/>
            <w:tcBorders>
              <w:top w:val="nil"/>
              <w:left w:val="nil"/>
              <w:bottom w:val="nil"/>
              <w:right w:val="nil"/>
            </w:tcBorders>
            <w:tcMar>
              <w:top w:w="0" w:type="dxa"/>
              <w:left w:w="108" w:type="dxa"/>
              <w:bottom w:w="0" w:type="dxa"/>
              <w:right w:w="108" w:type="dxa"/>
            </w:tcMar>
          </w:tcPr>
          <w:p w14:paraId="1564AB1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5205484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2AF52B34" w14:textId="77777777">
        <w:tc>
          <w:tcPr>
            <w:tcW w:w="5245" w:type="dxa"/>
            <w:tcBorders>
              <w:top w:val="nil"/>
              <w:left w:val="nil"/>
              <w:bottom w:val="nil"/>
              <w:right w:val="nil"/>
            </w:tcBorders>
            <w:tcMar>
              <w:top w:w="0" w:type="dxa"/>
              <w:left w:w="108" w:type="dxa"/>
              <w:bottom w:w="0" w:type="dxa"/>
              <w:right w:w="108" w:type="dxa"/>
            </w:tcMar>
          </w:tcPr>
          <w:p w14:paraId="206D447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 Standard</w:t>
            </w:r>
          </w:p>
        </w:tc>
        <w:tc>
          <w:tcPr>
            <w:tcW w:w="1276" w:type="dxa"/>
            <w:tcBorders>
              <w:top w:val="nil"/>
              <w:left w:val="nil"/>
              <w:bottom w:val="nil"/>
              <w:right w:val="nil"/>
            </w:tcBorders>
            <w:tcMar>
              <w:top w:w="0" w:type="dxa"/>
              <w:left w:w="108" w:type="dxa"/>
              <w:bottom w:w="0" w:type="dxa"/>
              <w:right w:w="108" w:type="dxa"/>
            </w:tcMar>
          </w:tcPr>
          <w:p w14:paraId="1AE8E9F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7463926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1,538 (60.5)</w:t>
            </w:r>
          </w:p>
        </w:tc>
      </w:tr>
      <w:tr w:rsidR="00000000" w14:paraId="5A90BB3A" w14:textId="77777777">
        <w:tc>
          <w:tcPr>
            <w:tcW w:w="5245" w:type="dxa"/>
            <w:tcBorders>
              <w:top w:val="nil"/>
              <w:left w:val="nil"/>
              <w:bottom w:val="nil"/>
              <w:right w:val="nil"/>
            </w:tcBorders>
            <w:tcMar>
              <w:top w:w="0" w:type="dxa"/>
              <w:left w:w="108" w:type="dxa"/>
              <w:bottom w:w="0" w:type="dxa"/>
              <w:right w:w="108" w:type="dxa"/>
            </w:tcMar>
          </w:tcPr>
          <w:p w14:paraId="1A87280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 Option</w:t>
            </w:r>
          </w:p>
        </w:tc>
        <w:tc>
          <w:tcPr>
            <w:tcW w:w="1276" w:type="dxa"/>
            <w:tcBorders>
              <w:top w:val="nil"/>
              <w:left w:val="nil"/>
              <w:bottom w:val="nil"/>
              <w:right w:val="nil"/>
            </w:tcBorders>
            <w:tcMar>
              <w:top w:w="0" w:type="dxa"/>
              <w:left w:w="108" w:type="dxa"/>
              <w:bottom w:w="0" w:type="dxa"/>
              <w:right w:w="108" w:type="dxa"/>
            </w:tcMar>
          </w:tcPr>
          <w:p w14:paraId="4E169E7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54C9BE2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[1,506 (59.2)]</w:t>
            </w:r>
          </w:p>
        </w:tc>
      </w:tr>
      <w:tr w:rsidR="00000000" w14:paraId="18C78333" w14:textId="77777777">
        <w:tc>
          <w:tcPr>
            <w:tcW w:w="5245" w:type="dxa"/>
            <w:tcBorders>
              <w:top w:val="nil"/>
              <w:left w:val="nil"/>
              <w:bottom w:val="nil"/>
              <w:right w:val="nil"/>
            </w:tcBorders>
            <w:tcMar>
              <w:top w:w="0" w:type="dxa"/>
              <w:left w:w="108" w:type="dxa"/>
              <w:bottom w:w="0" w:type="dxa"/>
              <w:right w:w="108" w:type="dxa"/>
            </w:tcMar>
          </w:tcPr>
          <w:p w14:paraId="7D6B90D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sidRPr="00E7593B">
              <w:rPr>
                <w:rFonts w:eastAsia="Times New Roman"/>
                <w:sz w:val="21"/>
                <w:lang w:val="en-US"/>
              </w:rPr>
              <w:t xml:space="preserve">- When the turning tool holder (O.D.) </w:t>
            </w:r>
            <w:r>
              <w:rPr>
                <w:rFonts w:eastAsia="Times New Roman"/>
                <w:sz w:val="21"/>
              </w:rPr>
              <w:t>T00186 is used</w:t>
            </w:r>
          </w:p>
        </w:tc>
        <w:tc>
          <w:tcPr>
            <w:tcW w:w="1276" w:type="dxa"/>
            <w:tcBorders>
              <w:top w:val="nil"/>
              <w:left w:val="nil"/>
              <w:bottom w:val="nil"/>
              <w:right w:val="nil"/>
            </w:tcBorders>
            <w:tcMar>
              <w:top w:w="0" w:type="dxa"/>
              <w:left w:w="108" w:type="dxa"/>
              <w:bottom w:w="0" w:type="dxa"/>
              <w:right w:w="108" w:type="dxa"/>
            </w:tcMar>
          </w:tcPr>
          <w:p w14:paraId="22A049B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7A39DC5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1,584 (62.3)</w:t>
            </w:r>
          </w:p>
        </w:tc>
      </w:tr>
      <w:tr w:rsidR="00000000" w14:paraId="42CF44B4" w14:textId="77777777">
        <w:tc>
          <w:tcPr>
            <w:tcW w:w="5245" w:type="dxa"/>
            <w:tcBorders>
              <w:top w:val="nil"/>
              <w:left w:val="nil"/>
              <w:bottom w:val="nil"/>
              <w:right w:val="nil"/>
            </w:tcBorders>
            <w:tcMar>
              <w:top w:w="0" w:type="dxa"/>
              <w:left w:w="108" w:type="dxa"/>
              <w:bottom w:w="0" w:type="dxa"/>
              <w:right w:w="108" w:type="dxa"/>
            </w:tcMar>
          </w:tcPr>
          <w:p w14:paraId="390103F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sidRPr="00E7593B">
              <w:rPr>
                <w:rFonts w:eastAsia="Times New Roman"/>
                <w:sz w:val="21"/>
                <w:lang w:val="en-US"/>
              </w:rPr>
              <w:t xml:space="preserve">- When the turning tool holder (O.D.) </w:t>
            </w:r>
            <w:r>
              <w:rPr>
                <w:rFonts w:eastAsia="Times New Roman"/>
                <w:sz w:val="21"/>
              </w:rPr>
              <w:t>T00186 is used</w:t>
            </w:r>
          </w:p>
          <w:p w14:paraId="7702A6D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&lt;Option&gt;</w:t>
            </w:r>
          </w:p>
        </w:tc>
        <w:tc>
          <w:tcPr>
            <w:tcW w:w="1276" w:type="dxa"/>
            <w:tcBorders>
              <w:top w:val="nil"/>
              <w:left w:val="nil"/>
              <w:bottom w:val="nil"/>
              <w:right w:val="nil"/>
            </w:tcBorders>
            <w:tcMar>
              <w:top w:w="0" w:type="dxa"/>
              <w:left w:w="108" w:type="dxa"/>
              <w:bottom w:w="0" w:type="dxa"/>
              <w:right w:w="108" w:type="dxa"/>
            </w:tcMar>
          </w:tcPr>
          <w:p w14:paraId="3BC6C30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5335677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[1,552 (61.1)]</w:t>
            </w:r>
          </w:p>
        </w:tc>
      </w:tr>
      <w:tr w:rsidR="00000000" w14:paraId="35A4865A" w14:textId="77777777">
        <w:tc>
          <w:tcPr>
            <w:tcW w:w="5245" w:type="dxa"/>
            <w:tcBorders>
              <w:top w:val="nil"/>
              <w:left w:val="nil"/>
              <w:bottom w:val="nil"/>
              <w:right w:val="nil"/>
            </w:tcBorders>
            <w:tcMar>
              <w:top w:w="0" w:type="dxa"/>
              <w:left w:w="108" w:type="dxa"/>
              <w:bottom w:w="0" w:type="dxa"/>
              <w:right w:w="108" w:type="dxa"/>
            </w:tcMar>
          </w:tcPr>
          <w:p w14:paraId="248B8CA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Bar work capacity</w:t>
            </w:r>
          </w:p>
        </w:tc>
        <w:tc>
          <w:tcPr>
            <w:tcW w:w="1276" w:type="dxa"/>
            <w:tcBorders>
              <w:top w:val="nil"/>
              <w:left w:val="nil"/>
              <w:bottom w:val="nil"/>
              <w:right w:val="nil"/>
            </w:tcBorders>
            <w:tcMar>
              <w:top w:w="0" w:type="dxa"/>
              <w:left w:w="108" w:type="dxa"/>
              <w:bottom w:w="0" w:type="dxa"/>
              <w:right w:w="108" w:type="dxa"/>
            </w:tcMar>
          </w:tcPr>
          <w:p w14:paraId="189EAAC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1A0B115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117 (4.6) [164 (6.4)]</w:t>
            </w:r>
          </w:p>
        </w:tc>
      </w:tr>
      <w:tr w:rsidR="00000000" w14:paraId="15061CC9" w14:textId="77777777">
        <w:tc>
          <w:tcPr>
            <w:tcW w:w="5245" w:type="dxa"/>
            <w:tcBorders>
              <w:top w:val="nil"/>
              <w:left w:val="nil"/>
              <w:bottom w:val="nil"/>
              <w:right w:val="nil"/>
            </w:tcBorders>
            <w:tcMar>
              <w:top w:w="0" w:type="dxa"/>
              <w:left w:w="108" w:type="dxa"/>
              <w:bottom w:w="0" w:type="dxa"/>
              <w:right w:w="108" w:type="dxa"/>
            </w:tcMar>
          </w:tcPr>
          <w:p w14:paraId="03C3057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6BB44BE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7ED0382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1B7F164C" w14:textId="77777777">
        <w:tc>
          <w:tcPr>
            <w:tcW w:w="5245" w:type="dxa"/>
            <w:tcBorders>
              <w:top w:val="nil"/>
              <w:left w:val="nil"/>
              <w:bottom w:val="nil"/>
              <w:right w:val="nil"/>
            </w:tcBorders>
            <w:tcMar>
              <w:top w:w="0" w:type="dxa"/>
              <w:left w:w="108" w:type="dxa"/>
              <w:bottom w:w="0" w:type="dxa"/>
              <w:right w:w="108" w:type="dxa"/>
            </w:tcMar>
          </w:tcPr>
          <w:p w14:paraId="268B19E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416E307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3B46859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4EC978AE" w14:textId="77777777">
        <w:tc>
          <w:tcPr>
            <w:tcW w:w="5245" w:type="dxa"/>
            <w:tcBorders>
              <w:top w:val="nil"/>
              <w:left w:val="nil"/>
              <w:bottom w:val="nil"/>
              <w:right w:val="nil"/>
            </w:tcBorders>
            <w:tcMar>
              <w:top w:w="0" w:type="dxa"/>
              <w:left w:w="108" w:type="dxa"/>
              <w:bottom w:w="0" w:type="dxa"/>
              <w:right w:w="108" w:type="dxa"/>
            </w:tcMar>
          </w:tcPr>
          <w:p w14:paraId="7587166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rPr>
            </w:pPr>
            <w:r>
              <w:rPr>
                <w:rFonts w:eastAsia="Times New Roman"/>
                <w:sz w:val="21"/>
                <w:u w:val="single"/>
              </w:rPr>
              <w:t>Travel</w:t>
            </w:r>
          </w:p>
        </w:tc>
        <w:tc>
          <w:tcPr>
            <w:tcW w:w="1276" w:type="dxa"/>
            <w:tcBorders>
              <w:top w:val="nil"/>
              <w:left w:val="nil"/>
              <w:bottom w:val="nil"/>
              <w:right w:val="nil"/>
            </w:tcBorders>
            <w:tcMar>
              <w:top w:w="0" w:type="dxa"/>
              <w:left w:w="108" w:type="dxa"/>
              <w:bottom w:w="0" w:type="dxa"/>
              <w:right w:w="108" w:type="dxa"/>
            </w:tcMar>
          </w:tcPr>
          <w:p w14:paraId="5A747C5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41D2CB2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05A0DAD5" w14:textId="77777777">
        <w:tc>
          <w:tcPr>
            <w:tcW w:w="5245" w:type="dxa"/>
            <w:tcBorders>
              <w:top w:val="nil"/>
              <w:left w:val="nil"/>
              <w:bottom w:val="nil"/>
              <w:right w:val="nil"/>
            </w:tcBorders>
            <w:tcMar>
              <w:top w:w="0" w:type="dxa"/>
              <w:left w:w="108" w:type="dxa"/>
              <w:bottom w:w="0" w:type="dxa"/>
              <w:right w:w="108" w:type="dxa"/>
            </w:tcMar>
          </w:tcPr>
          <w:p w14:paraId="2227844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610B56B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0B097A2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24DABA1C" w14:textId="77777777">
        <w:tc>
          <w:tcPr>
            <w:tcW w:w="5245" w:type="dxa"/>
            <w:tcBorders>
              <w:top w:val="nil"/>
              <w:left w:val="nil"/>
              <w:bottom w:val="nil"/>
              <w:right w:val="nil"/>
            </w:tcBorders>
            <w:tcMar>
              <w:top w:w="0" w:type="dxa"/>
              <w:left w:w="108" w:type="dxa"/>
              <w:bottom w:w="0" w:type="dxa"/>
              <w:right w:w="108" w:type="dxa"/>
            </w:tcMar>
          </w:tcPr>
          <w:p w14:paraId="06F7BFA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X-axis travel</w:t>
            </w:r>
          </w:p>
        </w:tc>
        <w:tc>
          <w:tcPr>
            <w:tcW w:w="1276" w:type="dxa"/>
            <w:tcBorders>
              <w:top w:val="nil"/>
              <w:left w:val="nil"/>
              <w:bottom w:val="nil"/>
              <w:right w:val="nil"/>
            </w:tcBorders>
            <w:tcMar>
              <w:top w:w="0" w:type="dxa"/>
              <w:left w:w="108" w:type="dxa"/>
              <w:bottom w:w="0" w:type="dxa"/>
              <w:right w:w="108" w:type="dxa"/>
            </w:tcMar>
          </w:tcPr>
          <w:p w14:paraId="697F10F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4ABB14F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365 &lt;300+65&gt;</w:t>
            </w:r>
          </w:p>
          <w:p w14:paraId="0620593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(14.4 &lt;11.8+2.6&gt;)</w:t>
            </w:r>
          </w:p>
          <w:p w14:paraId="220C6FA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 xml:space="preserve">[315 &lt;250+65&gt; </w:t>
            </w:r>
          </w:p>
          <w:p w14:paraId="5223074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(12.4 &lt;9.8+2.6&gt;)]</w:t>
            </w:r>
          </w:p>
        </w:tc>
      </w:tr>
      <w:tr w:rsidR="00000000" w14:paraId="4A70BE1E" w14:textId="77777777">
        <w:tc>
          <w:tcPr>
            <w:tcW w:w="5245" w:type="dxa"/>
            <w:tcBorders>
              <w:top w:val="nil"/>
              <w:left w:val="nil"/>
              <w:bottom w:val="nil"/>
              <w:right w:val="nil"/>
            </w:tcBorders>
            <w:tcMar>
              <w:top w:w="0" w:type="dxa"/>
              <w:left w:w="108" w:type="dxa"/>
              <w:bottom w:w="0" w:type="dxa"/>
              <w:right w:w="108" w:type="dxa"/>
            </w:tcMar>
          </w:tcPr>
          <w:p w14:paraId="7622880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Y-axis travel</w:t>
            </w:r>
          </w:p>
        </w:tc>
        <w:tc>
          <w:tcPr>
            <w:tcW w:w="1276" w:type="dxa"/>
            <w:tcBorders>
              <w:top w:val="nil"/>
              <w:left w:val="nil"/>
              <w:bottom w:val="nil"/>
              <w:right w:val="nil"/>
            </w:tcBorders>
            <w:tcMar>
              <w:top w:w="0" w:type="dxa"/>
              <w:left w:w="108" w:type="dxa"/>
              <w:bottom w:w="0" w:type="dxa"/>
              <w:right w:w="108" w:type="dxa"/>
            </w:tcMar>
          </w:tcPr>
          <w:p w14:paraId="25CA70A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6250A25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[120 &lt;</w:t>
            </w:r>
            <w:r>
              <w:rPr>
                <w:rFonts w:ascii="Symbol" w:eastAsia="Times New Roman" w:hAnsi="Symbol"/>
                <w:sz w:val="20"/>
              </w:rPr>
              <w:t>±</w:t>
            </w:r>
            <w:r>
              <w:rPr>
                <w:rFonts w:eastAsia="Times New Roman"/>
                <w:sz w:val="21"/>
              </w:rPr>
              <w:t>60&gt; (4.7 &lt;</w:t>
            </w:r>
            <w:r>
              <w:rPr>
                <w:rFonts w:ascii="Symbol" w:eastAsia="Times New Roman" w:hAnsi="Symbol"/>
                <w:sz w:val="20"/>
              </w:rPr>
              <w:t>±</w:t>
            </w:r>
            <w:r>
              <w:rPr>
                <w:rFonts w:eastAsia="Times New Roman"/>
                <w:sz w:val="21"/>
              </w:rPr>
              <w:t>2.4&gt;)]</w:t>
            </w:r>
          </w:p>
        </w:tc>
      </w:tr>
      <w:tr w:rsidR="00000000" w14:paraId="157F692B" w14:textId="77777777">
        <w:tc>
          <w:tcPr>
            <w:tcW w:w="5245" w:type="dxa"/>
            <w:tcBorders>
              <w:top w:val="nil"/>
              <w:left w:val="nil"/>
              <w:bottom w:val="nil"/>
              <w:right w:val="nil"/>
            </w:tcBorders>
            <w:tcMar>
              <w:top w:w="0" w:type="dxa"/>
              <w:left w:w="108" w:type="dxa"/>
              <w:bottom w:w="0" w:type="dxa"/>
              <w:right w:w="108" w:type="dxa"/>
            </w:tcMar>
          </w:tcPr>
          <w:p w14:paraId="623A6EE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Z-axis travel</w:t>
            </w:r>
          </w:p>
        </w:tc>
        <w:tc>
          <w:tcPr>
            <w:tcW w:w="1276" w:type="dxa"/>
            <w:tcBorders>
              <w:top w:val="nil"/>
              <w:left w:val="nil"/>
              <w:bottom w:val="nil"/>
              <w:right w:val="nil"/>
            </w:tcBorders>
            <w:tcMar>
              <w:top w:w="0" w:type="dxa"/>
              <w:left w:w="108" w:type="dxa"/>
              <w:bottom w:w="0" w:type="dxa"/>
              <w:right w:w="108" w:type="dxa"/>
            </w:tcMar>
          </w:tcPr>
          <w:p w14:paraId="76BE2E6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7906D0A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1,685 (66.3)</w:t>
            </w:r>
          </w:p>
        </w:tc>
      </w:tr>
    </w:tbl>
    <w:p w14:paraId="53F249A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ascii="Times New Roman" w:eastAsia="Times New Roman" w:hAnsi="Times New Roman"/>
          <w:sz w:val="21"/>
        </w:rPr>
        <w:br w:type="page"/>
      </w:r>
    </w:p>
    <w:tbl>
      <w:tblPr>
        <w:tblW w:w="0" w:type="auto"/>
        <w:tblInd w:w="108" w:type="dxa"/>
        <w:tblLayout w:type="fixed"/>
        <w:tblLook w:val="0000" w:firstRow="0" w:lastRow="0" w:firstColumn="0" w:lastColumn="0" w:noHBand="0" w:noVBand="0"/>
      </w:tblPr>
      <w:tblGrid>
        <w:gridCol w:w="5245"/>
        <w:gridCol w:w="1276"/>
        <w:gridCol w:w="2551"/>
      </w:tblGrid>
      <w:tr w:rsidR="00000000" w14:paraId="24CDCFE5" w14:textId="77777777">
        <w:tc>
          <w:tcPr>
            <w:tcW w:w="5245" w:type="dxa"/>
            <w:tcBorders>
              <w:top w:val="nil"/>
              <w:left w:val="nil"/>
              <w:bottom w:val="nil"/>
              <w:right w:val="nil"/>
            </w:tcBorders>
            <w:tcMar>
              <w:top w:w="0" w:type="dxa"/>
              <w:left w:w="108" w:type="dxa"/>
              <w:bottom w:w="0" w:type="dxa"/>
              <w:right w:w="108" w:type="dxa"/>
            </w:tcMar>
          </w:tcPr>
          <w:p w14:paraId="1100338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rPr>
            </w:pPr>
            <w:r>
              <w:rPr>
                <w:rFonts w:eastAsia="Times New Roman"/>
                <w:sz w:val="21"/>
                <w:u w:val="single"/>
              </w:rPr>
              <w:t>Spindle1</w:t>
            </w:r>
          </w:p>
        </w:tc>
        <w:tc>
          <w:tcPr>
            <w:tcW w:w="1276" w:type="dxa"/>
            <w:tcBorders>
              <w:top w:val="nil"/>
              <w:left w:val="nil"/>
              <w:bottom w:val="nil"/>
              <w:right w:val="nil"/>
            </w:tcBorders>
            <w:tcMar>
              <w:top w:w="0" w:type="dxa"/>
              <w:left w:w="108" w:type="dxa"/>
              <w:bottom w:w="0" w:type="dxa"/>
              <w:right w:w="108" w:type="dxa"/>
            </w:tcMar>
          </w:tcPr>
          <w:p w14:paraId="4FC5B42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6E9D54D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62C06390" w14:textId="77777777">
        <w:tc>
          <w:tcPr>
            <w:tcW w:w="5245" w:type="dxa"/>
            <w:tcBorders>
              <w:top w:val="nil"/>
              <w:left w:val="nil"/>
              <w:bottom w:val="nil"/>
              <w:right w:val="nil"/>
            </w:tcBorders>
            <w:tcMar>
              <w:top w:w="0" w:type="dxa"/>
              <w:left w:w="108" w:type="dxa"/>
              <w:bottom w:w="0" w:type="dxa"/>
              <w:right w:w="108" w:type="dxa"/>
            </w:tcMar>
          </w:tcPr>
          <w:p w14:paraId="06AD58C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4333F3A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3B1654C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6E4A8D99" w14:textId="77777777">
        <w:tc>
          <w:tcPr>
            <w:tcW w:w="5245" w:type="dxa"/>
            <w:tcBorders>
              <w:top w:val="nil"/>
              <w:left w:val="nil"/>
              <w:bottom w:val="nil"/>
              <w:right w:val="nil"/>
            </w:tcBorders>
            <w:tcMar>
              <w:top w:w="0" w:type="dxa"/>
              <w:left w:w="108" w:type="dxa"/>
              <w:bottom w:w="0" w:type="dxa"/>
              <w:right w:w="108" w:type="dxa"/>
            </w:tcMar>
          </w:tcPr>
          <w:p w14:paraId="09B8676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Maximum spindle speed</w:t>
            </w:r>
          </w:p>
        </w:tc>
        <w:tc>
          <w:tcPr>
            <w:tcW w:w="1276" w:type="dxa"/>
            <w:tcBorders>
              <w:top w:val="nil"/>
              <w:left w:val="nil"/>
              <w:bottom w:val="nil"/>
              <w:right w:val="nil"/>
            </w:tcBorders>
            <w:tcMar>
              <w:top w:w="0" w:type="dxa"/>
              <w:left w:w="108" w:type="dxa"/>
              <w:bottom w:w="0" w:type="dxa"/>
              <w:right w:w="108" w:type="dxa"/>
            </w:tcMar>
          </w:tcPr>
          <w:p w14:paraId="026396F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min</w:t>
            </w:r>
            <w:r>
              <w:rPr>
                <w:rFonts w:eastAsia="Times New Roman"/>
                <w:position w:val="5"/>
                <w:sz w:val="21"/>
              </w:rPr>
              <w:t>-1</w:t>
            </w:r>
          </w:p>
        </w:tc>
        <w:tc>
          <w:tcPr>
            <w:tcW w:w="2551" w:type="dxa"/>
            <w:tcBorders>
              <w:top w:val="nil"/>
              <w:left w:val="nil"/>
              <w:bottom w:val="nil"/>
              <w:right w:val="nil"/>
            </w:tcBorders>
            <w:tcMar>
              <w:top w:w="0" w:type="dxa"/>
              <w:left w:w="108" w:type="dxa"/>
              <w:bottom w:w="0" w:type="dxa"/>
              <w:right w:w="108" w:type="dxa"/>
            </w:tcMar>
          </w:tcPr>
          <w:p w14:paraId="41A32C3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2,000</w:t>
            </w:r>
          </w:p>
          <w:p w14:paraId="2BE4137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[1st: 4-109-333-428</w:t>
            </w:r>
          </w:p>
          <w:p w14:paraId="67CAE89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2nd: 15-395-1,202-1,500]</w:t>
            </w:r>
          </w:p>
        </w:tc>
      </w:tr>
      <w:tr w:rsidR="00000000" w14:paraId="3114E70A" w14:textId="77777777">
        <w:tc>
          <w:tcPr>
            <w:tcW w:w="5245" w:type="dxa"/>
            <w:tcBorders>
              <w:top w:val="nil"/>
              <w:left w:val="nil"/>
              <w:bottom w:val="nil"/>
              <w:right w:val="nil"/>
            </w:tcBorders>
            <w:tcMar>
              <w:top w:w="0" w:type="dxa"/>
              <w:left w:w="108" w:type="dxa"/>
              <w:bottom w:w="0" w:type="dxa"/>
              <w:right w:w="108" w:type="dxa"/>
            </w:tcMar>
          </w:tcPr>
          <w:p w14:paraId="3D271A1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Type of spindle nose</w:t>
            </w:r>
          </w:p>
        </w:tc>
        <w:tc>
          <w:tcPr>
            <w:tcW w:w="1276" w:type="dxa"/>
            <w:tcBorders>
              <w:top w:val="nil"/>
              <w:left w:val="nil"/>
              <w:bottom w:val="nil"/>
              <w:right w:val="nil"/>
            </w:tcBorders>
            <w:tcMar>
              <w:top w:w="0" w:type="dxa"/>
              <w:left w:w="108" w:type="dxa"/>
              <w:bottom w:w="0" w:type="dxa"/>
              <w:right w:w="108" w:type="dxa"/>
            </w:tcMar>
          </w:tcPr>
          <w:p w14:paraId="2021F4B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p>
        </w:tc>
        <w:tc>
          <w:tcPr>
            <w:tcW w:w="2551" w:type="dxa"/>
            <w:tcBorders>
              <w:top w:val="nil"/>
              <w:left w:val="nil"/>
              <w:bottom w:val="nil"/>
              <w:right w:val="nil"/>
            </w:tcBorders>
            <w:tcMar>
              <w:top w:w="0" w:type="dxa"/>
              <w:left w:w="108" w:type="dxa"/>
              <w:bottom w:w="0" w:type="dxa"/>
              <w:right w:w="108" w:type="dxa"/>
            </w:tcMar>
          </w:tcPr>
          <w:p w14:paraId="51B53DE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JIS A</w:t>
            </w:r>
            <w:r>
              <w:rPr>
                <w:rFonts w:eastAsia="Times New Roman"/>
                <w:position w:val="-5"/>
                <w:sz w:val="21"/>
              </w:rPr>
              <w:t>2</w:t>
            </w:r>
            <w:r>
              <w:rPr>
                <w:rFonts w:ascii="Times New Roman" w:eastAsia="Times New Roman" w:hAnsi="Times New Roman"/>
                <w:sz w:val="21"/>
              </w:rPr>
              <w:t>-</w:t>
            </w:r>
            <w:r>
              <w:rPr>
                <w:rFonts w:eastAsia="Times New Roman"/>
                <w:sz w:val="21"/>
              </w:rPr>
              <w:t>11 [JIS A</w:t>
            </w:r>
            <w:r>
              <w:rPr>
                <w:rFonts w:eastAsia="Times New Roman"/>
                <w:position w:val="-5"/>
                <w:sz w:val="21"/>
              </w:rPr>
              <w:t>2</w:t>
            </w:r>
            <w:r>
              <w:rPr>
                <w:rFonts w:ascii="Times New Roman" w:eastAsia="Times New Roman" w:hAnsi="Times New Roman"/>
                <w:sz w:val="21"/>
              </w:rPr>
              <w:t>-</w:t>
            </w:r>
            <w:r>
              <w:rPr>
                <w:rFonts w:eastAsia="Times New Roman"/>
                <w:sz w:val="21"/>
              </w:rPr>
              <w:t>15]</w:t>
            </w:r>
          </w:p>
        </w:tc>
      </w:tr>
      <w:tr w:rsidR="00000000" w14:paraId="716EBB32" w14:textId="77777777">
        <w:tc>
          <w:tcPr>
            <w:tcW w:w="5245" w:type="dxa"/>
            <w:tcBorders>
              <w:top w:val="nil"/>
              <w:left w:val="nil"/>
              <w:bottom w:val="nil"/>
              <w:right w:val="nil"/>
            </w:tcBorders>
            <w:tcMar>
              <w:top w:w="0" w:type="dxa"/>
              <w:left w:w="108" w:type="dxa"/>
              <w:bottom w:w="0" w:type="dxa"/>
              <w:right w:w="108" w:type="dxa"/>
            </w:tcMar>
          </w:tcPr>
          <w:p w14:paraId="09F04AD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Through-spindle hole diameter</w:t>
            </w:r>
          </w:p>
        </w:tc>
        <w:tc>
          <w:tcPr>
            <w:tcW w:w="1276" w:type="dxa"/>
            <w:tcBorders>
              <w:top w:val="nil"/>
              <w:left w:val="nil"/>
              <w:bottom w:val="nil"/>
              <w:right w:val="nil"/>
            </w:tcBorders>
            <w:tcMar>
              <w:top w:w="0" w:type="dxa"/>
              <w:left w:w="108" w:type="dxa"/>
              <w:bottom w:w="0" w:type="dxa"/>
              <w:right w:w="108" w:type="dxa"/>
            </w:tcMar>
          </w:tcPr>
          <w:p w14:paraId="6273FCA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16AFCD9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145 (5.7) [185 (7.3)]</w:t>
            </w:r>
          </w:p>
        </w:tc>
      </w:tr>
      <w:tr w:rsidR="00000000" w14:paraId="597B8CCB" w14:textId="77777777">
        <w:tc>
          <w:tcPr>
            <w:tcW w:w="5245" w:type="dxa"/>
            <w:tcBorders>
              <w:top w:val="nil"/>
              <w:left w:val="nil"/>
              <w:bottom w:val="nil"/>
              <w:right w:val="nil"/>
            </w:tcBorders>
            <w:tcMar>
              <w:top w:w="0" w:type="dxa"/>
              <w:left w:w="108" w:type="dxa"/>
              <w:bottom w:w="0" w:type="dxa"/>
              <w:right w:w="108" w:type="dxa"/>
            </w:tcMar>
          </w:tcPr>
          <w:p w14:paraId="401066D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Minimum spindle indexing increment</w:t>
            </w:r>
          </w:p>
        </w:tc>
        <w:tc>
          <w:tcPr>
            <w:tcW w:w="1276" w:type="dxa"/>
            <w:tcBorders>
              <w:top w:val="nil"/>
              <w:left w:val="nil"/>
              <w:bottom w:val="nil"/>
              <w:right w:val="nil"/>
            </w:tcBorders>
            <w:tcMar>
              <w:top w:w="0" w:type="dxa"/>
              <w:left w:w="108" w:type="dxa"/>
              <w:bottom w:w="0" w:type="dxa"/>
              <w:right w:w="108" w:type="dxa"/>
            </w:tcMar>
          </w:tcPr>
          <w:p w14:paraId="50466C1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deg</w:t>
            </w:r>
          </w:p>
        </w:tc>
        <w:tc>
          <w:tcPr>
            <w:tcW w:w="2551" w:type="dxa"/>
            <w:tcBorders>
              <w:top w:val="nil"/>
              <w:left w:val="nil"/>
              <w:bottom w:val="nil"/>
              <w:right w:val="nil"/>
            </w:tcBorders>
            <w:tcMar>
              <w:top w:w="0" w:type="dxa"/>
              <w:left w:w="108" w:type="dxa"/>
              <w:bottom w:w="0" w:type="dxa"/>
              <w:right w:w="108" w:type="dxa"/>
            </w:tcMar>
          </w:tcPr>
          <w:p w14:paraId="38ACD53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0.001</w:t>
            </w:r>
          </w:p>
        </w:tc>
      </w:tr>
      <w:tr w:rsidR="00000000" w14:paraId="67B843AD" w14:textId="77777777">
        <w:tc>
          <w:tcPr>
            <w:tcW w:w="5245" w:type="dxa"/>
            <w:tcBorders>
              <w:top w:val="nil"/>
              <w:left w:val="nil"/>
              <w:bottom w:val="nil"/>
              <w:right w:val="nil"/>
            </w:tcBorders>
            <w:tcMar>
              <w:top w:w="0" w:type="dxa"/>
              <w:left w:w="108" w:type="dxa"/>
              <w:bottom w:w="0" w:type="dxa"/>
              <w:right w:w="108" w:type="dxa"/>
            </w:tcMar>
          </w:tcPr>
          <w:p w14:paraId="73D5395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Spindle bearing inner diameter</w:t>
            </w:r>
          </w:p>
        </w:tc>
        <w:tc>
          <w:tcPr>
            <w:tcW w:w="1276" w:type="dxa"/>
            <w:tcBorders>
              <w:top w:val="nil"/>
              <w:left w:val="nil"/>
              <w:bottom w:val="nil"/>
              <w:right w:val="nil"/>
            </w:tcBorders>
            <w:tcMar>
              <w:top w:w="0" w:type="dxa"/>
              <w:left w:w="108" w:type="dxa"/>
              <w:bottom w:w="0" w:type="dxa"/>
              <w:right w:w="108" w:type="dxa"/>
            </w:tcMar>
          </w:tcPr>
          <w:p w14:paraId="5605802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2C12C91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200 (7.9) [260 (10.2)]</w:t>
            </w:r>
          </w:p>
        </w:tc>
      </w:tr>
      <w:tr w:rsidR="00000000" w14:paraId="2B989C3E" w14:textId="77777777">
        <w:tc>
          <w:tcPr>
            <w:tcW w:w="5245" w:type="dxa"/>
            <w:tcBorders>
              <w:top w:val="nil"/>
              <w:left w:val="nil"/>
              <w:bottom w:val="nil"/>
              <w:right w:val="nil"/>
            </w:tcBorders>
            <w:tcMar>
              <w:top w:w="0" w:type="dxa"/>
              <w:left w:w="108" w:type="dxa"/>
              <w:bottom w:w="0" w:type="dxa"/>
              <w:right w:w="108" w:type="dxa"/>
            </w:tcMar>
          </w:tcPr>
          <w:p w14:paraId="23092E0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32375E6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112DF83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7D322E14" w14:textId="77777777">
        <w:tc>
          <w:tcPr>
            <w:tcW w:w="5245" w:type="dxa"/>
            <w:tcBorders>
              <w:top w:val="nil"/>
              <w:left w:val="nil"/>
              <w:bottom w:val="nil"/>
              <w:right w:val="nil"/>
            </w:tcBorders>
            <w:tcMar>
              <w:top w:w="0" w:type="dxa"/>
              <w:left w:w="108" w:type="dxa"/>
              <w:bottom w:w="0" w:type="dxa"/>
              <w:right w:w="108" w:type="dxa"/>
            </w:tcMar>
          </w:tcPr>
          <w:p w14:paraId="18AEC1D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034EAA8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7BF1901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6A49D54B" w14:textId="77777777">
        <w:tc>
          <w:tcPr>
            <w:tcW w:w="5245" w:type="dxa"/>
            <w:tcBorders>
              <w:top w:val="nil"/>
              <w:left w:val="nil"/>
              <w:bottom w:val="nil"/>
              <w:right w:val="nil"/>
            </w:tcBorders>
            <w:tcMar>
              <w:top w:w="0" w:type="dxa"/>
              <w:left w:w="108" w:type="dxa"/>
              <w:bottom w:w="0" w:type="dxa"/>
              <w:right w:w="108" w:type="dxa"/>
            </w:tcMar>
          </w:tcPr>
          <w:p w14:paraId="091EB71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rPr>
            </w:pPr>
            <w:r>
              <w:rPr>
                <w:rFonts w:eastAsia="Times New Roman"/>
                <w:sz w:val="21"/>
                <w:u w:val="single"/>
              </w:rPr>
              <w:t>Turret1</w:t>
            </w:r>
          </w:p>
        </w:tc>
        <w:tc>
          <w:tcPr>
            <w:tcW w:w="1276" w:type="dxa"/>
            <w:tcBorders>
              <w:top w:val="nil"/>
              <w:left w:val="nil"/>
              <w:bottom w:val="nil"/>
              <w:right w:val="nil"/>
            </w:tcBorders>
            <w:tcMar>
              <w:top w:w="0" w:type="dxa"/>
              <w:left w:w="108" w:type="dxa"/>
              <w:bottom w:w="0" w:type="dxa"/>
              <w:right w:w="108" w:type="dxa"/>
            </w:tcMar>
          </w:tcPr>
          <w:p w14:paraId="7A63CB7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6182998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75E2B4B6" w14:textId="77777777">
        <w:tc>
          <w:tcPr>
            <w:tcW w:w="5245" w:type="dxa"/>
            <w:tcBorders>
              <w:top w:val="nil"/>
              <w:left w:val="nil"/>
              <w:bottom w:val="nil"/>
              <w:right w:val="nil"/>
            </w:tcBorders>
            <w:tcMar>
              <w:top w:w="0" w:type="dxa"/>
              <w:left w:w="108" w:type="dxa"/>
              <w:bottom w:w="0" w:type="dxa"/>
              <w:right w:w="108" w:type="dxa"/>
            </w:tcMar>
          </w:tcPr>
          <w:p w14:paraId="2D888FF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6B08AC6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46CB074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29461F77" w14:textId="77777777">
        <w:tc>
          <w:tcPr>
            <w:tcW w:w="5245" w:type="dxa"/>
            <w:tcBorders>
              <w:top w:val="nil"/>
              <w:left w:val="nil"/>
              <w:bottom w:val="nil"/>
              <w:right w:val="nil"/>
            </w:tcBorders>
            <w:tcMar>
              <w:top w:w="0" w:type="dxa"/>
              <w:left w:w="108" w:type="dxa"/>
              <w:bottom w:w="0" w:type="dxa"/>
              <w:right w:w="108" w:type="dxa"/>
            </w:tcMar>
          </w:tcPr>
          <w:p w14:paraId="153B915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Number of tool stations</w:t>
            </w:r>
          </w:p>
        </w:tc>
        <w:tc>
          <w:tcPr>
            <w:tcW w:w="1276" w:type="dxa"/>
            <w:tcBorders>
              <w:top w:val="nil"/>
              <w:left w:val="nil"/>
              <w:bottom w:val="nil"/>
              <w:right w:val="nil"/>
            </w:tcBorders>
            <w:tcMar>
              <w:top w:w="0" w:type="dxa"/>
              <w:left w:w="108" w:type="dxa"/>
              <w:bottom w:w="0" w:type="dxa"/>
              <w:right w:w="108" w:type="dxa"/>
            </w:tcMar>
          </w:tcPr>
          <w:p w14:paraId="2944A8A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4A07D36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 xml:space="preserve">10 [12] </w:t>
            </w:r>
          </w:p>
        </w:tc>
      </w:tr>
      <w:tr w:rsidR="00000000" w14:paraId="1F2A1C0E" w14:textId="77777777">
        <w:tc>
          <w:tcPr>
            <w:tcW w:w="5245" w:type="dxa"/>
            <w:tcBorders>
              <w:top w:val="nil"/>
              <w:left w:val="nil"/>
              <w:bottom w:val="nil"/>
              <w:right w:val="nil"/>
            </w:tcBorders>
            <w:tcMar>
              <w:top w:w="0" w:type="dxa"/>
              <w:left w:w="108" w:type="dxa"/>
              <w:bottom w:w="0" w:type="dxa"/>
              <w:right w:w="108" w:type="dxa"/>
            </w:tcMar>
          </w:tcPr>
          <w:p w14:paraId="0231D42D"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sidRPr="00E7593B">
              <w:rPr>
                <w:rFonts w:eastAsia="Times New Roman"/>
                <w:sz w:val="21"/>
                <w:lang w:val="en-US"/>
              </w:rPr>
              <w:t>Shank height for square tool</w:t>
            </w:r>
          </w:p>
        </w:tc>
        <w:tc>
          <w:tcPr>
            <w:tcW w:w="1276" w:type="dxa"/>
            <w:tcBorders>
              <w:top w:val="nil"/>
              <w:left w:val="nil"/>
              <w:bottom w:val="nil"/>
              <w:right w:val="nil"/>
            </w:tcBorders>
            <w:tcMar>
              <w:top w:w="0" w:type="dxa"/>
              <w:left w:w="108" w:type="dxa"/>
              <w:bottom w:w="0" w:type="dxa"/>
              <w:right w:w="108" w:type="dxa"/>
            </w:tcMar>
          </w:tcPr>
          <w:p w14:paraId="4CA581D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0471DCA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25 [32] (1.0[1.3])</w:t>
            </w:r>
          </w:p>
        </w:tc>
      </w:tr>
      <w:tr w:rsidR="00000000" w14:paraId="523058D8" w14:textId="77777777">
        <w:tc>
          <w:tcPr>
            <w:tcW w:w="5245" w:type="dxa"/>
            <w:tcBorders>
              <w:top w:val="nil"/>
              <w:left w:val="nil"/>
              <w:bottom w:val="nil"/>
              <w:right w:val="nil"/>
            </w:tcBorders>
            <w:tcMar>
              <w:top w:w="0" w:type="dxa"/>
              <w:left w:w="108" w:type="dxa"/>
              <w:bottom w:w="0" w:type="dxa"/>
              <w:right w:w="108" w:type="dxa"/>
            </w:tcMar>
          </w:tcPr>
          <w:p w14:paraId="2D82F976"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lang w:val="en-US"/>
              </w:rPr>
            </w:pPr>
            <w:r w:rsidRPr="00E7593B">
              <w:rPr>
                <w:rFonts w:eastAsia="Times New Roman"/>
                <w:sz w:val="21"/>
                <w:lang w:val="en-US"/>
              </w:rPr>
              <w:t>Diameter of boring bar shank part</w:t>
            </w:r>
          </w:p>
        </w:tc>
        <w:tc>
          <w:tcPr>
            <w:tcW w:w="1276" w:type="dxa"/>
            <w:tcBorders>
              <w:top w:val="nil"/>
              <w:left w:val="nil"/>
              <w:bottom w:val="nil"/>
              <w:right w:val="nil"/>
            </w:tcBorders>
            <w:tcMar>
              <w:top w:w="0" w:type="dxa"/>
              <w:left w:w="108" w:type="dxa"/>
              <w:bottom w:w="0" w:type="dxa"/>
              <w:right w:w="108" w:type="dxa"/>
            </w:tcMar>
          </w:tcPr>
          <w:p w14:paraId="14A8FC6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31E8FCA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50 (2.0)</w:t>
            </w:r>
          </w:p>
        </w:tc>
      </w:tr>
      <w:tr w:rsidR="00000000" w14:paraId="5D1F1C4B" w14:textId="77777777">
        <w:tc>
          <w:tcPr>
            <w:tcW w:w="5245" w:type="dxa"/>
            <w:tcBorders>
              <w:top w:val="nil"/>
              <w:left w:val="nil"/>
              <w:bottom w:val="nil"/>
              <w:right w:val="nil"/>
            </w:tcBorders>
            <w:tcMar>
              <w:top w:w="0" w:type="dxa"/>
              <w:left w:w="108" w:type="dxa"/>
              <w:bottom w:w="0" w:type="dxa"/>
              <w:right w:w="108" w:type="dxa"/>
            </w:tcMar>
          </w:tcPr>
          <w:p w14:paraId="23CD44B1"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sidRPr="00E7593B">
              <w:rPr>
                <w:rFonts w:eastAsia="Times New Roman"/>
                <w:sz w:val="21"/>
                <w:lang w:val="en-US"/>
              </w:rPr>
              <w:t>Tool shank diameter for rotary tool</w:t>
            </w:r>
          </w:p>
        </w:tc>
        <w:tc>
          <w:tcPr>
            <w:tcW w:w="1276" w:type="dxa"/>
            <w:tcBorders>
              <w:top w:val="nil"/>
              <w:left w:val="nil"/>
              <w:bottom w:val="nil"/>
              <w:right w:val="nil"/>
            </w:tcBorders>
            <w:tcMar>
              <w:top w:w="0" w:type="dxa"/>
              <w:left w:w="108" w:type="dxa"/>
              <w:bottom w:w="0" w:type="dxa"/>
              <w:right w:w="108" w:type="dxa"/>
            </w:tcMar>
          </w:tcPr>
          <w:p w14:paraId="14D0F53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2F5B502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[26 (1.0)] [32 (1 1/4)]</w:t>
            </w:r>
          </w:p>
        </w:tc>
      </w:tr>
      <w:tr w:rsidR="00000000" w14:paraId="2AD53FF9" w14:textId="77777777">
        <w:tc>
          <w:tcPr>
            <w:tcW w:w="5245" w:type="dxa"/>
            <w:tcBorders>
              <w:top w:val="nil"/>
              <w:left w:val="nil"/>
              <w:bottom w:val="nil"/>
              <w:right w:val="nil"/>
            </w:tcBorders>
            <w:tcMar>
              <w:top w:w="0" w:type="dxa"/>
              <w:left w:w="108" w:type="dxa"/>
              <w:bottom w:w="0" w:type="dxa"/>
              <w:right w:w="108" w:type="dxa"/>
            </w:tcMar>
          </w:tcPr>
          <w:p w14:paraId="0D8D5C9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Turret Indexing time</w:t>
            </w:r>
          </w:p>
        </w:tc>
        <w:tc>
          <w:tcPr>
            <w:tcW w:w="1276" w:type="dxa"/>
            <w:tcBorders>
              <w:top w:val="nil"/>
              <w:left w:val="nil"/>
              <w:bottom w:val="nil"/>
              <w:right w:val="nil"/>
            </w:tcBorders>
            <w:tcMar>
              <w:top w:w="0" w:type="dxa"/>
              <w:left w:w="108" w:type="dxa"/>
              <w:bottom w:w="0" w:type="dxa"/>
              <w:right w:w="108" w:type="dxa"/>
            </w:tcMar>
          </w:tcPr>
          <w:p w14:paraId="0324C8B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sec</w:t>
            </w:r>
          </w:p>
        </w:tc>
        <w:tc>
          <w:tcPr>
            <w:tcW w:w="2551" w:type="dxa"/>
            <w:tcBorders>
              <w:top w:val="nil"/>
              <w:left w:val="nil"/>
              <w:bottom w:val="nil"/>
              <w:right w:val="nil"/>
            </w:tcBorders>
            <w:tcMar>
              <w:top w:w="0" w:type="dxa"/>
              <w:left w:w="108" w:type="dxa"/>
              <w:bottom w:w="0" w:type="dxa"/>
              <w:right w:w="108" w:type="dxa"/>
            </w:tcMar>
          </w:tcPr>
          <w:p w14:paraId="353419F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0.5</w:t>
            </w:r>
          </w:p>
        </w:tc>
      </w:tr>
      <w:tr w:rsidR="00000000" w14:paraId="44905051" w14:textId="77777777">
        <w:tc>
          <w:tcPr>
            <w:tcW w:w="5245" w:type="dxa"/>
            <w:tcBorders>
              <w:top w:val="nil"/>
              <w:left w:val="nil"/>
              <w:bottom w:val="nil"/>
              <w:right w:val="nil"/>
            </w:tcBorders>
            <w:tcMar>
              <w:top w:w="0" w:type="dxa"/>
              <w:left w:w="108" w:type="dxa"/>
              <w:bottom w:w="0" w:type="dxa"/>
              <w:right w:w="108" w:type="dxa"/>
            </w:tcMar>
          </w:tcPr>
          <w:p w14:paraId="52040E1F"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sidRPr="00E7593B">
              <w:rPr>
                <w:rFonts w:eastAsia="Times New Roman"/>
                <w:sz w:val="21"/>
                <w:lang w:val="en-US"/>
              </w:rPr>
              <w:t>Max. rotary tool spindle speed</w:t>
            </w:r>
          </w:p>
        </w:tc>
        <w:tc>
          <w:tcPr>
            <w:tcW w:w="1276" w:type="dxa"/>
            <w:tcBorders>
              <w:top w:val="nil"/>
              <w:left w:val="nil"/>
              <w:bottom w:val="nil"/>
              <w:right w:val="nil"/>
            </w:tcBorders>
            <w:tcMar>
              <w:top w:w="0" w:type="dxa"/>
              <w:left w:w="108" w:type="dxa"/>
              <w:bottom w:w="0" w:type="dxa"/>
              <w:right w:w="108" w:type="dxa"/>
            </w:tcMar>
          </w:tcPr>
          <w:p w14:paraId="009E8CD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min</w:t>
            </w:r>
            <w:r>
              <w:rPr>
                <w:rFonts w:eastAsia="Times New Roman"/>
                <w:position w:val="5"/>
                <w:sz w:val="21"/>
              </w:rPr>
              <w:t>-1</w:t>
            </w:r>
          </w:p>
        </w:tc>
        <w:tc>
          <w:tcPr>
            <w:tcW w:w="2551" w:type="dxa"/>
            <w:tcBorders>
              <w:top w:val="nil"/>
              <w:left w:val="nil"/>
              <w:bottom w:val="nil"/>
              <w:right w:val="nil"/>
            </w:tcBorders>
            <w:tcMar>
              <w:top w:w="0" w:type="dxa"/>
              <w:left w:w="108" w:type="dxa"/>
              <w:bottom w:w="0" w:type="dxa"/>
              <w:right w:w="108" w:type="dxa"/>
            </w:tcMar>
          </w:tcPr>
          <w:p w14:paraId="5D8EA65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[10,000] [4,000]</w:t>
            </w:r>
          </w:p>
        </w:tc>
      </w:tr>
      <w:tr w:rsidR="00000000" w14:paraId="58ADD58F" w14:textId="77777777">
        <w:tc>
          <w:tcPr>
            <w:tcW w:w="5245" w:type="dxa"/>
            <w:tcBorders>
              <w:top w:val="nil"/>
              <w:left w:val="nil"/>
              <w:bottom w:val="nil"/>
              <w:right w:val="nil"/>
            </w:tcBorders>
            <w:tcMar>
              <w:top w:w="0" w:type="dxa"/>
              <w:left w:w="108" w:type="dxa"/>
              <w:bottom w:w="0" w:type="dxa"/>
              <w:right w:w="108" w:type="dxa"/>
            </w:tcMar>
          </w:tcPr>
          <w:p w14:paraId="6F660A4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38A4C08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237B9FC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57C0C0F2" w14:textId="77777777">
        <w:tc>
          <w:tcPr>
            <w:tcW w:w="5245" w:type="dxa"/>
            <w:tcBorders>
              <w:top w:val="nil"/>
              <w:left w:val="nil"/>
              <w:bottom w:val="nil"/>
              <w:right w:val="nil"/>
            </w:tcBorders>
            <w:tcMar>
              <w:top w:w="0" w:type="dxa"/>
              <w:left w:w="108" w:type="dxa"/>
              <w:bottom w:w="0" w:type="dxa"/>
              <w:right w:w="108" w:type="dxa"/>
            </w:tcMar>
          </w:tcPr>
          <w:p w14:paraId="1FE6AC3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6F6A591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5DE93C7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686445CE" w14:textId="77777777">
        <w:tc>
          <w:tcPr>
            <w:tcW w:w="5245" w:type="dxa"/>
            <w:tcBorders>
              <w:top w:val="nil"/>
              <w:left w:val="nil"/>
              <w:bottom w:val="nil"/>
              <w:right w:val="nil"/>
            </w:tcBorders>
            <w:tcMar>
              <w:top w:w="0" w:type="dxa"/>
              <w:left w:w="108" w:type="dxa"/>
              <w:bottom w:w="0" w:type="dxa"/>
              <w:right w:w="108" w:type="dxa"/>
            </w:tcMar>
          </w:tcPr>
          <w:p w14:paraId="18B6F47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rPr>
            </w:pPr>
            <w:r>
              <w:rPr>
                <w:rFonts w:eastAsia="Times New Roman"/>
                <w:sz w:val="21"/>
                <w:u w:val="single"/>
              </w:rPr>
              <w:t>Feedrate</w:t>
            </w:r>
          </w:p>
        </w:tc>
        <w:tc>
          <w:tcPr>
            <w:tcW w:w="1276" w:type="dxa"/>
            <w:tcBorders>
              <w:top w:val="nil"/>
              <w:left w:val="nil"/>
              <w:bottom w:val="nil"/>
              <w:right w:val="nil"/>
            </w:tcBorders>
            <w:tcMar>
              <w:top w:w="0" w:type="dxa"/>
              <w:left w:w="108" w:type="dxa"/>
              <w:bottom w:w="0" w:type="dxa"/>
              <w:right w:w="108" w:type="dxa"/>
            </w:tcMar>
          </w:tcPr>
          <w:p w14:paraId="3DCCFF9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7C767B4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73B8E937" w14:textId="77777777">
        <w:tc>
          <w:tcPr>
            <w:tcW w:w="5245" w:type="dxa"/>
            <w:tcBorders>
              <w:top w:val="nil"/>
              <w:left w:val="nil"/>
              <w:bottom w:val="nil"/>
              <w:right w:val="nil"/>
            </w:tcBorders>
            <w:tcMar>
              <w:top w:w="0" w:type="dxa"/>
              <w:left w:w="108" w:type="dxa"/>
              <w:bottom w:w="0" w:type="dxa"/>
              <w:right w:w="108" w:type="dxa"/>
            </w:tcMar>
          </w:tcPr>
          <w:p w14:paraId="69D6E92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74BB0D3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46F658C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08A3A6AC" w14:textId="77777777">
        <w:tc>
          <w:tcPr>
            <w:tcW w:w="5245" w:type="dxa"/>
            <w:tcBorders>
              <w:top w:val="nil"/>
              <w:left w:val="nil"/>
              <w:bottom w:val="nil"/>
              <w:right w:val="nil"/>
            </w:tcBorders>
            <w:tcMar>
              <w:top w:w="0" w:type="dxa"/>
              <w:left w:w="108" w:type="dxa"/>
              <w:bottom w:w="0" w:type="dxa"/>
              <w:right w:w="108" w:type="dxa"/>
            </w:tcMar>
          </w:tcPr>
          <w:p w14:paraId="17D7C6C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Rapid traverse rate:</w:t>
            </w:r>
          </w:p>
        </w:tc>
        <w:tc>
          <w:tcPr>
            <w:tcW w:w="1276" w:type="dxa"/>
            <w:tcBorders>
              <w:top w:val="nil"/>
              <w:left w:val="nil"/>
              <w:bottom w:val="nil"/>
              <w:right w:val="nil"/>
            </w:tcBorders>
            <w:tcMar>
              <w:top w:w="0" w:type="dxa"/>
              <w:left w:w="108" w:type="dxa"/>
              <w:bottom w:w="0" w:type="dxa"/>
              <w:right w:w="108" w:type="dxa"/>
            </w:tcMar>
          </w:tcPr>
          <w:p w14:paraId="4BF1E4C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19E1DB3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2F4F179B" w14:textId="77777777">
        <w:tc>
          <w:tcPr>
            <w:tcW w:w="5245" w:type="dxa"/>
            <w:tcBorders>
              <w:top w:val="nil"/>
              <w:left w:val="nil"/>
              <w:bottom w:val="nil"/>
              <w:right w:val="nil"/>
            </w:tcBorders>
            <w:tcMar>
              <w:top w:w="0" w:type="dxa"/>
              <w:left w:w="108" w:type="dxa"/>
              <w:bottom w:w="0" w:type="dxa"/>
              <w:right w:w="108" w:type="dxa"/>
            </w:tcMar>
          </w:tcPr>
          <w:p w14:paraId="093DD83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 X-axis</w:t>
            </w:r>
          </w:p>
        </w:tc>
        <w:tc>
          <w:tcPr>
            <w:tcW w:w="1276" w:type="dxa"/>
            <w:tcBorders>
              <w:top w:val="nil"/>
              <w:left w:val="nil"/>
              <w:bottom w:val="nil"/>
              <w:right w:val="nil"/>
            </w:tcBorders>
            <w:tcMar>
              <w:top w:w="0" w:type="dxa"/>
              <w:left w:w="108" w:type="dxa"/>
              <w:bottom w:w="0" w:type="dxa"/>
              <w:right w:w="108" w:type="dxa"/>
            </w:tcMar>
          </w:tcPr>
          <w:p w14:paraId="249CBDF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mm/min</w:t>
            </w:r>
          </w:p>
          <w:p w14:paraId="2C30ED4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(ipm)</w:t>
            </w:r>
          </w:p>
        </w:tc>
        <w:tc>
          <w:tcPr>
            <w:tcW w:w="2551" w:type="dxa"/>
            <w:tcBorders>
              <w:top w:val="nil"/>
              <w:left w:val="nil"/>
              <w:bottom w:val="nil"/>
              <w:right w:val="nil"/>
            </w:tcBorders>
            <w:tcMar>
              <w:top w:w="0" w:type="dxa"/>
              <w:left w:w="108" w:type="dxa"/>
              <w:bottom w:w="0" w:type="dxa"/>
              <w:right w:w="108" w:type="dxa"/>
            </w:tcMar>
          </w:tcPr>
          <w:p w14:paraId="6C0C4F6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30,000 (1,181.1)</w:t>
            </w:r>
          </w:p>
        </w:tc>
      </w:tr>
      <w:tr w:rsidR="00000000" w14:paraId="1B655AF6" w14:textId="77777777">
        <w:tc>
          <w:tcPr>
            <w:tcW w:w="5245" w:type="dxa"/>
            <w:tcBorders>
              <w:top w:val="nil"/>
              <w:left w:val="nil"/>
              <w:bottom w:val="nil"/>
              <w:right w:val="nil"/>
            </w:tcBorders>
            <w:tcMar>
              <w:top w:w="0" w:type="dxa"/>
              <w:left w:w="108" w:type="dxa"/>
              <w:bottom w:w="0" w:type="dxa"/>
              <w:right w:w="108" w:type="dxa"/>
            </w:tcMar>
          </w:tcPr>
          <w:p w14:paraId="0849727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 Y-axis</w:t>
            </w:r>
          </w:p>
        </w:tc>
        <w:tc>
          <w:tcPr>
            <w:tcW w:w="1276" w:type="dxa"/>
            <w:tcBorders>
              <w:top w:val="nil"/>
              <w:left w:val="nil"/>
              <w:bottom w:val="nil"/>
              <w:right w:val="nil"/>
            </w:tcBorders>
            <w:tcMar>
              <w:top w:w="0" w:type="dxa"/>
              <w:left w:w="108" w:type="dxa"/>
              <w:bottom w:w="0" w:type="dxa"/>
              <w:right w:w="108" w:type="dxa"/>
            </w:tcMar>
          </w:tcPr>
          <w:p w14:paraId="04B850C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mm/min</w:t>
            </w:r>
          </w:p>
          <w:p w14:paraId="2E0012E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(ipm)</w:t>
            </w:r>
          </w:p>
        </w:tc>
        <w:tc>
          <w:tcPr>
            <w:tcW w:w="2551" w:type="dxa"/>
            <w:tcBorders>
              <w:top w:val="nil"/>
              <w:left w:val="nil"/>
              <w:bottom w:val="nil"/>
              <w:right w:val="nil"/>
            </w:tcBorders>
            <w:tcMar>
              <w:top w:w="0" w:type="dxa"/>
              <w:left w:w="108" w:type="dxa"/>
              <w:bottom w:w="0" w:type="dxa"/>
              <w:right w:w="108" w:type="dxa"/>
            </w:tcMar>
          </w:tcPr>
          <w:p w14:paraId="53E1E04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[10,000 (393.7)]</w:t>
            </w:r>
          </w:p>
        </w:tc>
      </w:tr>
      <w:tr w:rsidR="00000000" w14:paraId="16E14F27" w14:textId="77777777">
        <w:tc>
          <w:tcPr>
            <w:tcW w:w="5245" w:type="dxa"/>
            <w:tcBorders>
              <w:top w:val="nil"/>
              <w:left w:val="nil"/>
              <w:bottom w:val="nil"/>
              <w:right w:val="nil"/>
            </w:tcBorders>
            <w:tcMar>
              <w:top w:w="0" w:type="dxa"/>
              <w:left w:w="108" w:type="dxa"/>
              <w:bottom w:w="0" w:type="dxa"/>
              <w:right w:w="108" w:type="dxa"/>
            </w:tcMar>
          </w:tcPr>
          <w:p w14:paraId="1A5F431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 Z-axis</w:t>
            </w:r>
          </w:p>
        </w:tc>
        <w:tc>
          <w:tcPr>
            <w:tcW w:w="1276" w:type="dxa"/>
            <w:tcBorders>
              <w:top w:val="nil"/>
              <w:left w:val="nil"/>
              <w:bottom w:val="nil"/>
              <w:right w:val="nil"/>
            </w:tcBorders>
            <w:tcMar>
              <w:top w:w="0" w:type="dxa"/>
              <w:left w:w="108" w:type="dxa"/>
              <w:bottom w:w="0" w:type="dxa"/>
              <w:right w:w="108" w:type="dxa"/>
            </w:tcMar>
          </w:tcPr>
          <w:p w14:paraId="539CC9C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mm/min</w:t>
            </w:r>
          </w:p>
          <w:p w14:paraId="40F4BE2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(ipm)</w:t>
            </w:r>
          </w:p>
        </w:tc>
        <w:tc>
          <w:tcPr>
            <w:tcW w:w="2551" w:type="dxa"/>
            <w:tcBorders>
              <w:top w:val="nil"/>
              <w:left w:val="nil"/>
              <w:bottom w:val="nil"/>
              <w:right w:val="nil"/>
            </w:tcBorders>
            <w:tcMar>
              <w:top w:w="0" w:type="dxa"/>
              <w:left w:w="108" w:type="dxa"/>
              <w:bottom w:w="0" w:type="dxa"/>
              <w:right w:w="108" w:type="dxa"/>
            </w:tcMar>
          </w:tcPr>
          <w:p w14:paraId="082F3A6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30,000 (1,181.1)</w:t>
            </w:r>
          </w:p>
        </w:tc>
      </w:tr>
      <w:tr w:rsidR="00000000" w14:paraId="16493258" w14:textId="77777777">
        <w:tc>
          <w:tcPr>
            <w:tcW w:w="5245" w:type="dxa"/>
            <w:tcBorders>
              <w:top w:val="nil"/>
              <w:left w:val="nil"/>
              <w:bottom w:val="nil"/>
              <w:right w:val="nil"/>
            </w:tcBorders>
            <w:tcMar>
              <w:top w:w="0" w:type="dxa"/>
              <w:left w:w="108" w:type="dxa"/>
              <w:bottom w:w="0" w:type="dxa"/>
              <w:right w:w="108" w:type="dxa"/>
            </w:tcMar>
          </w:tcPr>
          <w:p w14:paraId="5CA63FB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 Tailstock &lt;Retract /Extend&gt;</w:t>
            </w:r>
          </w:p>
        </w:tc>
        <w:tc>
          <w:tcPr>
            <w:tcW w:w="1276" w:type="dxa"/>
            <w:tcBorders>
              <w:top w:val="nil"/>
              <w:left w:val="nil"/>
              <w:bottom w:val="nil"/>
              <w:right w:val="nil"/>
            </w:tcBorders>
            <w:tcMar>
              <w:top w:w="0" w:type="dxa"/>
              <w:left w:w="108" w:type="dxa"/>
              <w:bottom w:w="0" w:type="dxa"/>
              <w:right w:w="108" w:type="dxa"/>
            </w:tcMar>
          </w:tcPr>
          <w:p w14:paraId="70E64FC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mm/min</w:t>
            </w:r>
          </w:p>
          <w:p w14:paraId="4E9057E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(ipm)</w:t>
            </w:r>
          </w:p>
        </w:tc>
        <w:tc>
          <w:tcPr>
            <w:tcW w:w="2551" w:type="dxa"/>
            <w:tcBorders>
              <w:top w:val="nil"/>
              <w:left w:val="nil"/>
              <w:bottom w:val="nil"/>
              <w:right w:val="nil"/>
            </w:tcBorders>
            <w:tcMar>
              <w:top w:w="0" w:type="dxa"/>
              <w:left w:w="108" w:type="dxa"/>
              <w:bottom w:w="0" w:type="dxa"/>
              <w:right w:w="108" w:type="dxa"/>
            </w:tcMar>
          </w:tcPr>
          <w:p w14:paraId="1288BFB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7,500/7,500</w:t>
            </w:r>
          </w:p>
          <w:p w14:paraId="23307D7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(295.3/295.3)</w:t>
            </w:r>
          </w:p>
        </w:tc>
      </w:tr>
      <w:tr w:rsidR="00000000" w14:paraId="7B6DD20D" w14:textId="77777777">
        <w:tc>
          <w:tcPr>
            <w:tcW w:w="5245" w:type="dxa"/>
            <w:tcBorders>
              <w:top w:val="nil"/>
              <w:left w:val="nil"/>
              <w:bottom w:val="nil"/>
              <w:right w:val="nil"/>
            </w:tcBorders>
            <w:tcMar>
              <w:top w:w="0" w:type="dxa"/>
              <w:left w:w="108" w:type="dxa"/>
              <w:bottom w:w="0" w:type="dxa"/>
              <w:right w:w="108" w:type="dxa"/>
            </w:tcMar>
          </w:tcPr>
          <w:p w14:paraId="111D08B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21E4883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574B364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3A9CE79A" w14:textId="77777777">
        <w:tc>
          <w:tcPr>
            <w:tcW w:w="5245" w:type="dxa"/>
            <w:tcBorders>
              <w:top w:val="nil"/>
              <w:left w:val="nil"/>
              <w:bottom w:val="nil"/>
              <w:right w:val="nil"/>
            </w:tcBorders>
            <w:tcMar>
              <w:top w:w="0" w:type="dxa"/>
              <w:left w:w="108" w:type="dxa"/>
              <w:bottom w:w="0" w:type="dxa"/>
              <w:right w:w="108" w:type="dxa"/>
            </w:tcMar>
          </w:tcPr>
          <w:p w14:paraId="3F20268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4F72A87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7CB4AEA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3DDFA80B" w14:textId="77777777">
        <w:tc>
          <w:tcPr>
            <w:tcW w:w="5245" w:type="dxa"/>
            <w:tcBorders>
              <w:top w:val="nil"/>
              <w:left w:val="nil"/>
              <w:bottom w:val="nil"/>
              <w:right w:val="nil"/>
            </w:tcBorders>
            <w:tcMar>
              <w:top w:w="0" w:type="dxa"/>
              <w:left w:w="108" w:type="dxa"/>
              <w:bottom w:w="0" w:type="dxa"/>
              <w:right w:w="108" w:type="dxa"/>
            </w:tcMar>
          </w:tcPr>
          <w:p w14:paraId="306DDBE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rPr>
            </w:pPr>
            <w:r>
              <w:rPr>
                <w:rFonts w:eastAsia="Times New Roman"/>
                <w:sz w:val="21"/>
                <w:u w:val="single"/>
              </w:rPr>
              <w:t>Tailstock</w:t>
            </w:r>
          </w:p>
        </w:tc>
        <w:tc>
          <w:tcPr>
            <w:tcW w:w="1276" w:type="dxa"/>
            <w:tcBorders>
              <w:top w:val="nil"/>
              <w:left w:val="nil"/>
              <w:bottom w:val="nil"/>
              <w:right w:val="nil"/>
            </w:tcBorders>
            <w:tcMar>
              <w:top w:w="0" w:type="dxa"/>
              <w:left w:w="108" w:type="dxa"/>
              <w:bottom w:w="0" w:type="dxa"/>
              <w:right w:w="108" w:type="dxa"/>
            </w:tcMar>
          </w:tcPr>
          <w:p w14:paraId="019B234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37A4871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17874AB1" w14:textId="77777777">
        <w:tc>
          <w:tcPr>
            <w:tcW w:w="5245" w:type="dxa"/>
            <w:tcBorders>
              <w:top w:val="nil"/>
              <w:left w:val="nil"/>
              <w:bottom w:val="nil"/>
              <w:right w:val="nil"/>
            </w:tcBorders>
            <w:tcMar>
              <w:top w:w="0" w:type="dxa"/>
              <w:left w:w="108" w:type="dxa"/>
              <w:bottom w:w="0" w:type="dxa"/>
              <w:right w:w="108" w:type="dxa"/>
            </w:tcMar>
          </w:tcPr>
          <w:p w14:paraId="483E8AC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225E095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0C9A53A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335FB3F6" w14:textId="77777777">
        <w:tc>
          <w:tcPr>
            <w:tcW w:w="5245" w:type="dxa"/>
            <w:tcBorders>
              <w:top w:val="nil"/>
              <w:left w:val="nil"/>
              <w:bottom w:val="nil"/>
              <w:right w:val="nil"/>
            </w:tcBorders>
            <w:tcMar>
              <w:top w:w="0" w:type="dxa"/>
              <w:left w:w="108" w:type="dxa"/>
              <w:bottom w:w="0" w:type="dxa"/>
              <w:right w:w="108" w:type="dxa"/>
            </w:tcMar>
          </w:tcPr>
          <w:p w14:paraId="3C491DC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Tailstock travel</w:t>
            </w:r>
          </w:p>
        </w:tc>
        <w:tc>
          <w:tcPr>
            <w:tcW w:w="1276" w:type="dxa"/>
            <w:tcBorders>
              <w:top w:val="nil"/>
              <w:left w:val="nil"/>
              <w:bottom w:val="nil"/>
              <w:right w:val="nil"/>
            </w:tcBorders>
            <w:tcMar>
              <w:top w:w="0" w:type="dxa"/>
              <w:left w:w="108" w:type="dxa"/>
              <w:bottom w:w="0" w:type="dxa"/>
              <w:right w:w="108" w:type="dxa"/>
            </w:tcMar>
          </w:tcPr>
          <w:p w14:paraId="5C090F7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62A3722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1,540 (60.6)</w:t>
            </w:r>
          </w:p>
        </w:tc>
      </w:tr>
      <w:tr w:rsidR="00000000" w14:paraId="08ABFA87" w14:textId="77777777">
        <w:tc>
          <w:tcPr>
            <w:tcW w:w="5245" w:type="dxa"/>
            <w:tcBorders>
              <w:top w:val="nil"/>
              <w:left w:val="nil"/>
              <w:bottom w:val="nil"/>
              <w:right w:val="nil"/>
            </w:tcBorders>
            <w:tcMar>
              <w:top w:w="0" w:type="dxa"/>
              <w:left w:w="108" w:type="dxa"/>
              <w:bottom w:w="0" w:type="dxa"/>
              <w:right w:w="108" w:type="dxa"/>
            </w:tcMar>
          </w:tcPr>
          <w:p w14:paraId="7987C41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Tailstock spindle diameter</w:t>
            </w:r>
          </w:p>
        </w:tc>
        <w:tc>
          <w:tcPr>
            <w:tcW w:w="1276" w:type="dxa"/>
            <w:tcBorders>
              <w:top w:val="nil"/>
              <w:left w:val="nil"/>
              <w:bottom w:val="nil"/>
              <w:right w:val="nil"/>
            </w:tcBorders>
            <w:tcMar>
              <w:top w:w="0" w:type="dxa"/>
              <w:left w:w="108" w:type="dxa"/>
              <w:bottom w:w="0" w:type="dxa"/>
              <w:right w:w="108" w:type="dxa"/>
            </w:tcMar>
          </w:tcPr>
          <w:p w14:paraId="687BDEB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731BB2E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150 (5.9)</w:t>
            </w:r>
          </w:p>
        </w:tc>
      </w:tr>
      <w:tr w:rsidR="00000000" w14:paraId="3F81C296" w14:textId="77777777">
        <w:tc>
          <w:tcPr>
            <w:tcW w:w="5245" w:type="dxa"/>
            <w:tcBorders>
              <w:top w:val="nil"/>
              <w:left w:val="nil"/>
              <w:bottom w:val="nil"/>
              <w:right w:val="nil"/>
            </w:tcBorders>
            <w:tcMar>
              <w:top w:w="0" w:type="dxa"/>
              <w:left w:w="108" w:type="dxa"/>
              <w:bottom w:w="0" w:type="dxa"/>
              <w:right w:w="108" w:type="dxa"/>
            </w:tcMar>
          </w:tcPr>
          <w:p w14:paraId="48B6CB02"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sidRPr="00E7593B">
              <w:rPr>
                <w:rFonts w:eastAsia="Times New Roman"/>
                <w:sz w:val="21"/>
                <w:lang w:val="en-US"/>
              </w:rPr>
              <w:t>Taper hole of tailstock spindle &lt;Built-in center&gt;</w:t>
            </w:r>
          </w:p>
        </w:tc>
        <w:tc>
          <w:tcPr>
            <w:tcW w:w="1276" w:type="dxa"/>
            <w:tcBorders>
              <w:top w:val="nil"/>
              <w:left w:val="nil"/>
              <w:bottom w:val="nil"/>
              <w:right w:val="nil"/>
            </w:tcBorders>
            <w:tcMar>
              <w:top w:w="0" w:type="dxa"/>
              <w:left w:w="108" w:type="dxa"/>
              <w:bottom w:w="0" w:type="dxa"/>
              <w:right w:w="108" w:type="dxa"/>
            </w:tcMar>
          </w:tcPr>
          <w:p w14:paraId="2796EDE2"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lang w:val="en-US"/>
              </w:rPr>
            </w:pPr>
          </w:p>
        </w:tc>
        <w:tc>
          <w:tcPr>
            <w:tcW w:w="2551" w:type="dxa"/>
            <w:tcBorders>
              <w:top w:val="nil"/>
              <w:left w:val="nil"/>
              <w:bottom w:val="nil"/>
              <w:right w:val="nil"/>
            </w:tcBorders>
            <w:tcMar>
              <w:top w:w="0" w:type="dxa"/>
              <w:left w:w="108" w:type="dxa"/>
              <w:bottom w:w="0" w:type="dxa"/>
              <w:right w:w="108" w:type="dxa"/>
            </w:tcMar>
          </w:tcPr>
          <w:p w14:paraId="6430CEF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MT5</w:t>
            </w:r>
          </w:p>
        </w:tc>
      </w:tr>
    </w:tbl>
    <w:p w14:paraId="7012C5F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ascii="Times New Roman" w:eastAsia="Times New Roman" w:hAnsi="Times New Roman"/>
          <w:sz w:val="21"/>
        </w:rPr>
        <w:br w:type="page"/>
      </w:r>
    </w:p>
    <w:tbl>
      <w:tblPr>
        <w:tblW w:w="0" w:type="auto"/>
        <w:tblInd w:w="108" w:type="dxa"/>
        <w:tblLayout w:type="fixed"/>
        <w:tblLook w:val="0000" w:firstRow="0" w:lastRow="0" w:firstColumn="0" w:lastColumn="0" w:noHBand="0" w:noVBand="0"/>
      </w:tblPr>
      <w:tblGrid>
        <w:gridCol w:w="5245"/>
        <w:gridCol w:w="1276"/>
        <w:gridCol w:w="2551"/>
      </w:tblGrid>
      <w:tr w:rsidR="00000000" w14:paraId="14018F8D" w14:textId="77777777">
        <w:tc>
          <w:tcPr>
            <w:tcW w:w="5245" w:type="dxa"/>
            <w:tcBorders>
              <w:top w:val="nil"/>
              <w:left w:val="nil"/>
              <w:bottom w:val="nil"/>
              <w:right w:val="nil"/>
            </w:tcBorders>
            <w:tcMar>
              <w:top w:w="0" w:type="dxa"/>
              <w:left w:w="108" w:type="dxa"/>
              <w:bottom w:w="0" w:type="dxa"/>
              <w:right w:w="108" w:type="dxa"/>
            </w:tcMar>
          </w:tcPr>
          <w:p w14:paraId="1B40730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rPr>
            </w:pPr>
            <w:r>
              <w:rPr>
                <w:rFonts w:eastAsia="Times New Roman"/>
                <w:sz w:val="21"/>
                <w:u w:val="single"/>
              </w:rPr>
              <w:t>Motor</w:t>
            </w:r>
          </w:p>
        </w:tc>
        <w:tc>
          <w:tcPr>
            <w:tcW w:w="1276" w:type="dxa"/>
            <w:tcBorders>
              <w:top w:val="nil"/>
              <w:left w:val="nil"/>
              <w:bottom w:val="nil"/>
              <w:right w:val="nil"/>
            </w:tcBorders>
            <w:tcMar>
              <w:top w:w="0" w:type="dxa"/>
              <w:left w:w="108" w:type="dxa"/>
              <w:bottom w:w="0" w:type="dxa"/>
              <w:right w:w="108" w:type="dxa"/>
            </w:tcMar>
          </w:tcPr>
          <w:p w14:paraId="1289FB0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526F544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1C0836D6" w14:textId="77777777">
        <w:tc>
          <w:tcPr>
            <w:tcW w:w="5245" w:type="dxa"/>
            <w:tcBorders>
              <w:top w:val="nil"/>
              <w:left w:val="nil"/>
              <w:bottom w:val="nil"/>
              <w:right w:val="nil"/>
            </w:tcBorders>
            <w:tcMar>
              <w:top w:w="0" w:type="dxa"/>
              <w:left w:w="108" w:type="dxa"/>
              <w:bottom w:w="0" w:type="dxa"/>
              <w:right w:w="108" w:type="dxa"/>
            </w:tcMar>
          </w:tcPr>
          <w:p w14:paraId="1AECC09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07A4DBF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5A9833C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4AABB779" w14:textId="77777777">
        <w:tc>
          <w:tcPr>
            <w:tcW w:w="5245" w:type="dxa"/>
            <w:tcBorders>
              <w:top w:val="nil"/>
              <w:left w:val="nil"/>
              <w:bottom w:val="nil"/>
              <w:right w:val="nil"/>
            </w:tcBorders>
            <w:tcMar>
              <w:top w:w="0" w:type="dxa"/>
              <w:left w:w="108" w:type="dxa"/>
              <w:bottom w:w="0" w:type="dxa"/>
              <w:right w:w="108" w:type="dxa"/>
            </w:tcMar>
          </w:tcPr>
          <w:p w14:paraId="022C70C9"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sidRPr="00E7593B">
              <w:rPr>
                <w:rFonts w:eastAsia="Times New Roman"/>
                <w:sz w:val="21"/>
                <w:lang w:val="en-US"/>
              </w:rPr>
              <w:t>Spindle drive motor &lt;30 min/cont&gt;</w:t>
            </w:r>
          </w:p>
        </w:tc>
        <w:tc>
          <w:tcPr>
            <w:tcW w:w="1276" w:type="dxa"/>
            <w:tcBorders>
              <w:top w:val="nil"/>
              <w:left w:val="nil"/>
              <w:bottom w:val="nil"/>
              <w:right w:val="nil"/>
            </w:tcBorders>
            <w:tcMar>
              <w:top w:w="0" w:type="dxa"/>
              <w:left w:w="108" w:type="dxa"/>
              <w:bottom w:w="0" w:type="dxa"/>
              <w:right w:w="108" w:type="dxa"/>
            </w:tcMar>
          </w:tcPr>
          <w:p w14:paraId="7DEF759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kW (HP)</w:t>
            </w:r>
          </w:p>
        </w:tc>
        <w:tc>
          <w:tcPr>
            <w:tcW w:w="2551" w:type="dxa"/>
            <w:tcBorders>
              <w:top w:val="nil"/>
              <w:left w:val="nil"/>
              <w:bottom w:val="nil"/>
              <w:right w:val="nil"/>
            </w:tcBorders>
            <w:tcMar>
              <w:top w:w="0" w:type="dxa"/>
              <w:left w:w="108" w:type="dxa"/>
              <w:bottom w:w="0" w:type="dxa"/>
              <w:right w:w="108" w:type="dxa"/>
            </w:tcMar>
          </w:tcPr>
          <w:p w14:paraId="667FAA0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 xml:space="preserve">37/30 (50/40) </w:t>
            </w:r>
          </w:p>
        </w:tc>
      </w:tr>
      <w:tr w:rsidR="00000000" w14:paraId="59CAF9E1" w14:textId="77777777">
        <w:tc>
          <w:tcPr>
            <w:tcW w:w="5245" w:type="dxa"/>
            <w:tcBorders>
              <w:top w:val="nil"/>
              <w:left w:val="nil"/>
              <w:bottom w:val="nil"/>
              <w:right w:val="nil"/>
            </w:tcBorders>
            <w:tcMar>
              <w:top w:w="0" w:type="dxa"/>
              <w:left w:w="108" w:type="dxa"/>
              <w:bottom w:w="0" w:type="dxa"/>
              <w:right w:w="108" w:type="dxa"/>
            </w:tcMar>
          </w:tcPr>
          <w:p w14:paraId="38AA756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Feed motor:</w:t>
            </w:r>
          </w:p>
        </w:tc>
        <w:tc>
          <w:tcPr>
            <w:tcW w:w="1276" w:type="dxa"/>
            <w:tcBorders>
              <w:top w:val="nil"/>
              <w:left w:val="nil"/>
              <w:bottom w:val="nil"/>
              <w:right w:val="nil"/>
            </w:tcBorders>
            <w:tcMar>
              <w:top w:w="0" w:type="dxa"/>
              <w:left w:w="108" w:type="dxa"/>
              <w:bottom w:w="0" w:type="dxa"/>
              <w:right w:w="108" w:type="dxa"/>
            </w:tcMar>
          </w:tcPr>
          <w:p w14:paraId="7E65A43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1C5A932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27ACB957" w14:textId="77777777">
        <w:tc>
          <w:tcPr>
            <w:tcW w:w="5245" w:type="dxa"/>
            <w:tcBorders>
              <w:top w:val="nil"/>
              <w:left w:val="nil"/>
              <w:bottom w:val="nil"/>
              <w:right w:val="nil"/>
            </w:tcBorders>
            <w:tcMar>
              <w:top w:w="0" w:type="dxa"/>
              <w:left w:w="108" w:type="dxa"/>
              <w:bottom w:w="0" w:type="dxa"/>
              <w:right w:w="108" w:type="dxa"/>
            </w:tcMar>
          </w:tcPr>
          <w:p w14:paraId="5AE122F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 X-axis</w:t>
            </w:r>
          </w:p>
        </w:tc>
        <w:tc>
          <w:tcPr>
            <w:tcW w:w="1276" w:type="dxa"/>
            <w:tcBorders>
              <w:top w:val="nil"/>
              <w:left w:val="nil"/>
              <w:bottom w:val="nil"/>
              <w:right w:val="nil"/>
            </w:tcBorders>
            <w:tcMar>
              <w:top w:w="0" w:type="dxa"/>
              <w:left w:w="108" w:type="dxa"/>
              <w:bottom w:w="0" w:type="dxa"/>
              <w:right w:w="108" w:type="dxa"/>
            </w:tcMar>
          </w:tcPr>
          <w:p w14:paraId="0A079C6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kW (HP)</w:t>
            </w:r>
          </w:p>
        </w:tc>
        <w:tc>
          <w:tcPr>
            <w:tcW w:w="2551" w:type="dxa"/>
            <w:tcBorders>
              <w:top w:val="nil"/>
              <w:left w:val="nil"/>
              <w:bottom w:val="nil"/>
              <w:right w:val="nil"/>
            </w:tcBorders>
            <w:tcMar>
              <w:top w:w="0" w:type="dxa"/>
              <w:left w:w="108" w:type="dxa"/>
              <w:bottom w:w="0" w:type="dxa"/>
              <w:right w:w="108" w:type="dxa"/>
            </w:tcMar>
          </w:tcPr>
          <w:p w14:paraId="6108BFA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4.5 (6.0)</w:t>
            </w:r>
          </w:p>
        </w:tc>
      </w:tr>
      <w:tr w:rsidR="00000000" w14:paraId="5DA26567" w14:textId="77777777">
        <w:tc>
          <w:tcPr>
            <w:tcW w:w="5245" w:type="dxa"/>
            <w:tcBorders>
              <w:top w:val="nil"/>
              <w:left w:val="nil"/>
              <w:bottom w:val="nil"/>
              <w:right w:val="nil"/>
            </w:tcBorders>
            <w:tcMar>
              <w:top w:w="0" w:type="dxa"/>
              <w:left w:w="108" w:type="dxa"/>
              <w:bottom w:w="0" w:type="dxa"/>
              <w:right w:w="108" w:type="dxa"/>
            </w:tcMar>
          </w:tcPr>
          <w:p w14:paraId="284F126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 Y-axis</w:t>
            </w:r>
          </w:p>
        </w:tc>
        <w:tc>
          <w:tcPr>
            <w:tcW w:w="1276" w:type="dxa"/>
            <w:tcBorders>
              <w:top w:val="nil"/>
              <w:left w:val="nil"/>
              <w:bottom w:val="nil"/>
              <w:right w:val="nil"/>
            </w:tcBorders>
            <w:tcMar>
              <w:top w:w="0" w:type="dxa"/>
              <w:left w:w="108" w:type="dxa"/>
              <w:bottom w:w="0" w:type="dxa"/>
              <w:right w:w="108" w:type="dxa"/>
            </w:tcMar>
          </w:tcPr>
          <w:p w14:paraId="7C80C98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kW (HP)</w:t>
            </w:r>
          </w:p>
        </w:tc>
        <w:tc>
          <w:tcPr>
            <w:tcW w:w="2551" w:type="dxa"/>
            <w:tcBorders>
              <w:top w:val="nil"/>
              <w:left w:val="nil"/>
              <w:bottom w:val="nil"/>
              <w:right w:val="nil"/>
            </w:tcBorders>
            <w:tcMar>
              <w:top w:w="0" w:type="dxa"/>
              <w:left w:w="108" w:type="dxa"/>
              <w:bottom w:w="0" w:type="dxa"/>
              <w:right w:w="108" w:type="dxa"/>
            </w:tcMar>
          </w:tcPr>
          <w:p w14:paraId="73C1673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[4.5 (6.0)]</w:t>
            </w:r>
          </w:p>
        </w:tc>
      </w:tr>
      <w:tr w:rsidR="00000000" w14:paraId="4F4EF643" w14:textId="77777777">
        <w:tc>
          <w:tcPr>
            <w:tcW w:w="5245" w:type="dxa"/>
            <w:tcBorders>
              <w:top w:val="nil"/>
              <w:left w:val="nil"/>
              <w:bottom w:val="nil"/>
              <w:right w:val="nil"/>
            </w:tcBorders>
            <w:tcMar>
              <w:top w:w="0" w:type="dxa"/>
              <w:left w:w="108" w:type="dxa"/>
              <w:bottom w:w="0" w:type="dxa"/>
              <w:right w:w="108" w:type="dxa"/>
            </w:tcMar>
          </w:tcPr>
          <w:p w14:paraId="3A18FCF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 Z-axis</w:t>
            </w:r>
          </w:p>
        </w:tc>
        <w:tc>
          <w:tcPr>
            <w:tcW w:w="1276" w:type="dxa"/>
            <w:tcBorders>
              <w:top w:val="nil"/>
              <w:left w:val="nil"/>
              <w:bottom w:val="nil"/>
              <w:right w:val="nil"/>
            </w:tcBorders>
            <w:tcMar>
              <w:top w:w="0" w:type="dxa"/>
              <w:left w:w="108" w:type="dxa"/>
              <w:bottom w:w="0" w:type="dxa"/>
              <w:right w:w="108" w:type="dxa"/>
            </w:tcMar>
          </w:tcPr>
          <w:p w14:paraId="6BAD02F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kW (HP)</w:t>
            </w:r>
          </w:p>
        </w:tc>
        <w:tc>
          <w:tcPr>
            <w:tcW w:w="2551" w:type="dxa"/>
            <w:tcBorders>
              <w:top w:val="nil"/>
              <w:left w:val="nil"/>
              <w:bottom w:val="nil"/>
              <w:right w:val="nil"/>
            </w:tcBorders>
            <w:tcMar>
              <w:top w:w="0" w:type="dxa"/>
              <w:left w:w="108" w:type="dxa"/>
              <w:bottom w:w="0" w:type="dxa"/>
              <w:right w:w="108" w:type="dxa"/>
            </w:tcMar>
          </w:tcPr>
          <w:p w14:paraId="6758A8C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7.0 (9.3)</w:t>
            </w:r>
          </w:p>
        </w:tc>
      </w:tr>
      <w:tr w:rsidR="00000000" w:rsidRPr="00E7593B" w14:paraId="1B0C3B93" w14:textId="77777777">
        <w:tc>
          <w:tcPr>
            <w:tcW w:w="5245" w:type="dxa"/>
            <w:tcBorders>
              <w:top w:val="nil"/>
              <w:left w:val="nil"/>
              <w:bottom w:val="nil"/>
              <w:right w:val="nil"/>
            </w:tcBorders>
            <w:tcMar>
              <w:top w:w="0" w:type="dxa"/>
              <w:left w:w="108" w:type="dxa"/>
              <w:bottom w:w="0" w:type="dxa"/>
              <w:right w:w="108" w:type="dxa"/>
            </w:tcMar>
          </w:tcPr>
          <w:p w14:paraId="234A55BD"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sidRPr="00E7593B">
              <w:rPr>
                <w:rFonts w:eastAsia="Times New Roman"/>
                <w:sz w:val="21"/>
                <w:lang w:val="en-US"/>
              </w:rPr>
              <w:t>Rotary tool spindle drive motor:</w:t>
            </w:r>
          </w:p>
        </w:tc>
        <w:tc>
          <w:tcPr>
            <w:tcW w:w="1276" w:type="dxa"/>
            <w:tcBorders>
              <w:top w:val="nil"/>
              <w:left w:val="nil"/>
              <w:bottom w:val="nil"/>
              <w:right w:val="nil"/>
            </w:tcBorders>
            <w:tcMar>
              <w:top w:w="0" w:type="dxa"/>
              <w:left w:w="108" w:type="dxa"/>
              <w:bottom w:w="0" w:type="dxa"/>
              <w:right w:w="108" w:type="dxa"/>
            </w:tcMar>
          </w:tcPr>
          <w:p w14:paraId="75C7EEA0"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lang w:val="en-US"/>
              </w:rPr>
            </w:pPr>
          </w:p>
        </w:tc>
        <w:tc>
          <w:tcPr>
            <w:tcW w:w="2551" w:type="dxa"/>
            <w:tcBorders>
              <w:top w:val="nil"/>
              <w:left w:val="nil"/>
              <w:bottom w:val="nil"/>
              <w:right w:val="nil"/>
            </w:tcBorders>
            <w:tcMar>
              <w:top w:w="0" w:type="dxa"/>
              <w:left w:w="108" w:type="dxa"/>
              <w:bottom w:w="0" w:type="dxa"/>
              <w:right w:w="108" w:type="dxa"/>
            </w:tcMar>
          </w:tcPr>
          <w:p w14:paraId="121A6E75"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lang w:val="en-US"/>
              </w:rPr>
            </w:pPr>
          </w:p>
        </w:tc>
      </w:tr>
      <w:tr w:rsidR="00000000" w14:paraId="32B0C8D9" w14:textId="77777777">
        <w:tc>
          <w:tcPr>
            <w:tcW w:w="5245" w:type="dxa"/>
            <w:tcBorders>
              <w:top w:val="nil"/>
              <w:left w:val="nil"/>
              <w:bottom w:val="nil"/>
              <w:right w:val="nil"/>
            </w:tcBorders>
            <w:tcMar>
              <w:top w:w="0" w:type="dxa"/>
              <w:left w:w="108" w:type="dxa"/>
              <w:bottom w:w="0" w:type="dxa"/>
              <w:right w:w="108" w:type="dxa"/>
            </w:tcMar>
          </w:tcPr>
          <w:p w14:paraId="3F562B4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- 3 min/5 min/cont</w:t>
            </w:r>
          </w:p>
        </w:tc>
        <w:tc>
          <w:tcPr>
            <w:tcW w:w="1276" w:type="dxa"/>
            <w:tcBorders>
              <w:top w:val="nil"/>
              <w:left w:val="nil"/>
              <w:bottom w:val="nil"/>
              <w:right w:val="nil"/>
            </w:tcBorders>
            <w:tcMar>
              <w:top w:w="0" w:type="dxa"/>
              <w:left w:w="108" w:type="dxa"/>
              <w:bottom w:w="0" w:type="dxa"/>
              <w:right w:w="108" w:type="dxa"/>
            </w:tcMar>
          </w:tcPr>
          <w:p w14:paraId="67C80BF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kW (HP)</w:t>
            </w:r>
          </w:p>
        </w:tc>
        <w:tc>
          <w:tcPr>
            <w:tcW w:w="2551" w:type="dxa"/>
            <w:tcBorders>
              <w:top w:val="nil"/>
              <w:left w:val="nil"/>
              <w:bottom w:val="nil"/>
              <w:right w:val="nil"/>
            </w:tcBorders>
            <w:tcMar>
              <w:top w:w="0" w:type="dxa"/>
              <w:left w:w="108" w:type="dxa"/>
              <w:bottom w:w="0" w:type="dxa"/>
              <w:right w:w="108" w:type="dxa"/>
            </w:tcMar>
          </w:tcPr>
          <w:p w14:paraId="007F677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[5.5/5.5/3.7 (7.5/7.5/5)]</w:t>
            </w:r>
          </w:p>
        </w:tc>
      </w:tr>
      <w:tr w:rsidR="00000000" w14:paraId="4DD1CF8E" w14:textId="77777777">
        <w:tc>
          <w:tcPr>
            <w:tcW w:w="5245" w:type="dxa"/>
            <w:tcBorders>
              <w:top w:val="nil"/>
              <w:left w:val="nil"/>
              <w:bottom w:val="nil"/>
              <w:right w:val="nil"/>
            </w:tcBorders>
            <w:tcMar>
              <w:top w:w="0" w:type="dxa"/>
              <w:left w:w="108" w:type="dxa"/>
              <w:bottom w:w="0" w:type="dxa"/>
              <w:right w:w="108" w:type="dxa"/>
            </w:tcMar>
          </w:tcPr>
          <w:p w14:paraId="4316026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- 4 min/cont</w:t>
            </w:r>
          </w:p>
        </w:tc>
        <w:tc>
          <w:tcPr>
            <w:tcW w:w="1276" w:type="dxa"/>
            <w:tcBorders>
              <w:top w:val="nil"/>
              <w:left w:val="nil"/>
              <w:bottom w:val="nil"/>
              <w:right w:val="nil"/>
            </w:tcBorders>
            <w:tcMar>
              <w:top w:w="0" w:type="dxa"/>
              <w:left w:w="108" w:type="dxa"/>
              <w:bottom w:w="0" w:type="dxa"/>
              <w:right w:w="108" w:type="dxa"/>
            </w:tcMar>
          </w:tcPr>
          <w:p w14:paraId="3E66F90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kW (HP)</w:t>
            </w:r>
          </w:p>
        </w:tc>
        <w:tc>
          <w:tcPr>
            <w:tcW w:w="2551" w:type="dxa"/>
            <w:tcBorders>
              <w:top w:val="nil"/>
              <w:left w:val="nil"/>
              <w:bottom w:val="nil"/>
              <w:right w:val="nil"/>
            </w:tcBorders>
            <w:tcMar>
              <w:top w:w="0" w:type="dxa"/>
              <w:left w:w="108" w:type="dxa"/>
              <w:bottom w:w="0" w:type="dxa"/>
              <w:right w:w="108" w:type="dxa"/>
            </w:tcMar>
          </w:tcPr>
          <w:p w14:paraId="0F6C6E5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[10.0/6.0 (13.3/8)]</w:t>
            </w:r>
          </w:p>
        </w:tc>
      </w:tr>
      <w:tr w:rsidR="00000000" w14:paraId="4374A610" w14:textId="77777777">
        <w:tc>
          <w:tcPr>
            <w:tcW w:w="5245" w:type="dxa"/>
            <w:tcBorders>
              <w:top w:val="nil"/>
              <w:left w:val="nil"/>
              <w:bottom w:val="nil"/>
              <w:right w:val="nil"/>
            </w:tcBorders>
            <w:tcMar>
              <w:top w:w="0" w:type="dxa"/>
              <w:left w:w="108" w:type="dxa"/>
              <w:bottom w:w="0" w:type="dxa"/>
              <w:right w:w="108" w:type="dxa"/>
            </w:tcMar>
          </w:tcPr>
          <w:p w14:paraId="05144D2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76E0D7D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2AC4301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453B17AD" w14:textId="77777777">
        <w:tc>
          <w:tcPr>
            <w:tcW w:w="5245" w:type="dxa"/>
            <w:tcBorders>
              <w:top w:val="nil"/>
              <w:left w:val="nil"/>
              <w:bottom w:val="nil"/>
              <w:right w:val="nil"/>
            </w:tcBorders>
            <w:tcMar>
              <w:top w:w="0" w:type="dxa"/>
              <w:left w:w="108" w:type="dxa"/>
              <w:bottom w:w="0" w:type="dxa"/>
              <w:right w:w="108" w:type="dxa"/>
            </w:tcMar>
          </w:tcPr>
          <w:p w14:paraId="6D137BE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1F84CFF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452C07F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32A4813D" w14:textId="77777777">
        <w:tc>
          <w:tcPr>
            <w:tcW w:w="5245" w:type="dxa"/>
            <w:tcBorders>
              <w:top w:val="nil"/>
              <w:left w:val="nil"/>
              <w:bottom w:val="nil"/>
              <w:right w:val="nil"/>
            </w:tcBorders>
            <w:tcMar>
              <w:top w:w="0" w:type="dxa"/>
              <w:left w:w="108" w:type="dxa"/>
              <w:bottom w:w="0" w:type="dxa"/>
              <w:right w:w="108" w:type="dxa"/>
            </w:tcMar>
          </w:tcPr>
          <w:p w14:paraId="07082C7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rPr>
            </w:pPr>
          </w:p>
        </w:tc>
        <w:tc>
          <w:tcPr>
            <w:tcW w:w="1276" w:type="dxa"/>
            <w:tcBorders>
              <w:top w:val="nil"/>
              <w:left w:val="nil"/>
              <w:bottom w:val="nil"/>
              <w:right w:val="nil"/>
            </w:tcBorders>
            <w:tcMar>
              <w:top w:w="0" w:type="dxa"/>
              <w:left w:w="108" w:type="dxa"/>
              <w:bottom w:w="0" w:type="dxa"/>
              <w:right w:w="108" w:type="dxa"/>
            </w:tcMar>
          </w:tcPr>
          <w:p w14:paraId="5F9F1BF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7601805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30D74583" w14:textId="77777777">
        <w:tc>
          <w:tcPr>
            <w:tcW w:w="5245" w:type="dxa"/>
            <w:tcBorders>
              <w:top w:val="nil"/>
              <w:left w:val="nil"/>
              <w:bottom w:val="nil"/>
              <w:right w:val="nil"/>
            </w:tcBorders>
            <w:tcMar>
              <w:top w:w="0" w:type="dxa"/>
              <w:left w:w="108" w:type="dxa"/>
              <w:bottom w:w="0" w:type="dxa"/>
              <w:right w:w="108" w:type="dxa"/>
            </w:tcMar>
          </w:tcPr>
          <w:p w14:paraId="6BFEC48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27C6077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731968D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7C73A5B1" w14:textId="77777777">
        <w:tc>
          <w:tcPr>
            <w:tcW w:w="5245" w:type="dxa"/>
            <w:tcBorders>
              <w:top w:val="nil"/>
              <w:left w:val="nil"/>
              <w:bottom w:val="nil"/>
              <w:right w:val="nil"/>
            </w:tcBorders>
            <w:tcMar>
              <w:top w:w="0" w:type="dxa"/>
              <w:left w:w="108" w:type="dxa"/>
              <w:bottom w:w="0" w:type="dxa"/>
              <w:right w:w="108" w:type="dxa"/>
            </w:tcMar>
          </w:tcPr>
          <w:p w14:paraId="4D928AE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09E8AC3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3E23BF6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565B6BBA" w14:textId="77777777">
        <w:tc>
          <w:tcPr>
            <w:tcW w:w="5245" w:type="dxa"/>
            <w:tcBorders>
              <w:top w:val="nil"/>
              <w:left w:val="nil"/>
              <w:bottom w:val="nil"/>
              <w:right w:val="nil"/>
            </w:tcBorders>
            <w:tcMar>
              <w:top w:w="0" w:type="dxa"/>
              <w:left w:w="108" w:type="dxa"/>
              <w:bottom w:w="0" w:type="dxa"/>
              <w:right w:w="108" w:type="dxa"/>
            </w:tcMar>
          </w:tcPr>
          <w:p w14:paraId="7BA8631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p>
        </w:tc>
        <w:tc>
          <w:tcPr>
            <w:tcW w:w="1276" w:type="dxa"/>
            <w:tcBorders>
              <w:top w:val="nil"/>
              <w:left w:val="nil"/>
              <w:bottom w:val="nil"/>
              <w:right w:val="nil"/>
            </w:tcBorders>
            <w:tcMar>
              <w:top w:w="0" w:type="dxa"/>
              <w:left w:w="108" w:type="dxa"/>
              <w:bottom w:w="0" w:type="dxa"/>
              <w:right w:w="108" w:type="dxa"/>
            </w:tcMar>
          </w:tcPr>
          <w:p w14:paraId="05EF84C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p>
        </w:tc>
        <w:tc>
          <w:tcPr>
            <w:tcW w:w="2551" w:type="dxa"/>
            <w:tcBorders>
              <w:top w:val="nil"/>
              <w:left w:val="nil"/>
              <w:bottom w:val="nil"/>
              <w:right w:val="nil"/>
            </w:tcBorders>
            <w:tcMar>
              <w:top w:w="0" w:type="dxa"/>
              <w:left w:w="108" w:type="dxa"/>
              <w:bottom w:w="0" w:type="dxa"/>
              <w:right w:w="108" w:type="dxa"/>
            </w:tcMar>
          </w:tcPr>
          <w:p w14:paraId="50C5FBD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p>
        </w:tc>
      </w:tr>
      <w:tr w:rsidR="00000000" w14:paraId="67F611F6" w14:textId="77777777">
        <w:tc>
          <w:tcPr>
            <w:tcW w:w="5245" w:type="dxa"/>
            <w:tcBorders>
              <w:top w:val="nil"/>
              <w:left w:val="nil"/>
              <w:bottom w:val="nil"/>
              <w:right w:val="nil"/>
            </w:tcBorders>
            <w:tcMar>
              <w:top w:w="0" w:type="dxa"/>
              <w:left w:w="108" w:type="dxa"/>
              <w:bottom w:w="0" w:type="dxa"/>
              <w:right w:w="108" w:type="dxa"/>
            </w:tcMar>
          </w:tcPr>
          <w:p w14:paraId="0C40ABB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2809647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0B5F741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75915B2D" w14:textId="77777777">
        <w:tc>
          <w:tcPr>
            <w:tcW w:w="5245" w:type="dxa"/>
            <w:tcBorders>
              <w:top w:val="nil"/>
              <w:left w:val="nil"/>
              <w:bottom w:val="nil"/>
              <w:right w:val="nil"/>
            </w:tcBorders>
            <w:tcMar>
              <w:top w:w="0" w:type="dxa"/>
              <w:left w:w="108" w:type="dxa"/>
              <w:bottom w:w="0" w:type="dxa"/>
              <w:right w:w="108" w:type="dxa"/>
            </w:tcMar>
          </w:tcPr>
          <w:p w14:paraId="661C089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5C83981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3F6DE25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5B2EF345" w14:textId="77777777">
        <w:tc>
          <w:tcPr>
            <w:tcW w:w="5245" w:type="dxa"/>
            <w:tcBorders>
              <w:top w:val="nil"/>
              <w:left w:val="nil"/>
              <w:bottom w:val="nil"/>
              <w:right w:val="nil"/>
            </w:tcBorders>
            <w:tcMar>
              <w:top w:w="0" w:type="dxa"/>
              <w:left w:w="108" w:type="dxa"/>
              <w:bottom w:w="0" w:type="dxa"/>
              <w:right w:w="108" w:type="dxa"/>
            </w:tcMar>
          </w:tcPr>
          <w:p w14:paraId="6463CE4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u w:val="single"/>
              </w:rPr>
            </w:pPr>
            <w:r>
              <w:rPr>
                <w:rFonts w:eastAsia="Times New Roman"/>
                <w:sz w:val="21"/>
                <w:u w:val="single"/>
              </w:rPr>
              <w:t>Tank capacity</w:t>
            </w:r>
          </w:p>
        </w:tc>
        <w:tc>
          <w:tcPr>
            <w:tcW w:w="1276" w:type="dxa"/>
            <w:tcBorders>
              <w:top w:val="nil"/>
              <w:left w:val="nil"/>
              <w:bottom w:val="nil"/>
              <w:right w:val="nil"/>
            </w:tcBorders>
            <w:tcMar>
              <w:top w:w="0" w:type="dxa"/>
              <w:left w:w="108" w:type="dxa"/>
              <w:bottom w:w="0" w:type="dxa"/>
              <w:right w:w="108" w:type="dxa"/>
            </w:tcMar>
          </w:tcPr>
          <w:p w14:paraId="63EE2AA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42E80C5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27C00E5C" w14:textId="77777777">
        <w:tc>
          <w:tcPr>
            <w:tcW w:w="5245" w:type="dxa"/>
            <w:tcBorders>
              <w:top w:val="nil"/>
              <w:left w:val="nil"/>
              <w:bottom w:val="nil"/>
              <w:right w:val="nil"/>
            </w:tcBorders>
            <w:tcMar>
              <w:top w:w="0" w:type="dxa"/>
              <w:left w:w="108" w:type="dxa"/>
              <w:bottom w:w="0" w:type="dxa"/>
              <w:right w:w="108" w:type="dxa"/>
            </w:tcMar>
          </w:tcPr>
          <w:p w14:paraId="333793B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762A40F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4E0B6F7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0F3535E9" w14:textId="77777777">
        <w:tc>
          <w:tcPr>
            <w:tcW w:w="5245" w:type="dxa"/>
            <w:tcBorders>
              <w:top w:val="nil"/>
              <w:left w:val="nil"/>
              <w:bottom w:val="nil"/>
              <w:right w:val="nil"/>
            </w:tcBorders>
            <w:tcMar>
              <w:top w:w="0" w:type="dxa"/>
              <w:left w:w="108" w:type="dxa"/>
              <w:bottom w:w="0" w:type="dxa"/>
              <w:right w:w="108" w:type="dxa"/>
            </w:tcMar>
          </w:tcPr>
          <w:p w14:paraId="0DF3A90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Coolant tank capacity</w:t>
            </w:r>
          </w:p>
        </w:tc>
        <w:tc>
          <w:tcPr>
            <w:tcW w:w="1276" w:type="dxa"/>
            <w:tcBorders>
              <w:top w:val="nil"/>
              <w:left w:val="nil"/>
              <w:bottom w:val="nil"/>
              <w:right w:val="nil"/>
            </w:tcBorders>
            <w:tcMar>
              <w:top w:w="0" w:type="dxa"/>
              <w:left w:w="108" w:type="dxa"/>
              <w:bottom w:w="0" w:type="dxa"/>
              <w:right w:w="108" w:type="dxa"/>
            </w:tcMar>
          </w:tcPr>
          <w:p w14:paraId="57A74D1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L (gal.)</w:t>
            </w:r>
          </w:p>
        </w:tc>
        <w:tc>
          <w:tcPr>
            <w:tcW w:w="2551" w:type="dxa"/>
            <w:tcBorders>
              <w:top w:val="nil"/>
              <w:left w:val="nil"/>
              <w:bottom w:val="nil"/>
              <w:right w:val="nil"/>
            </w:tcBorders>
            <w:tcMar>
              <w:top w:w="0" w:type="dxa"/>
              <w:left w:w="108" w:type="dxa"/>
              <w:bottom w:w="0" w:type="dxa"/>
              <w:right w:w="108" w:type="dxa"/>
            </w:tcMar>
          </w:tcPr>
          <w:p w14:paraId="4844B73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500 (132)</w:t>
            </w:r>
          </w:p>
        </w:tc>
      </w:tr>
      <w:tr w:rsidR="00000000" w14:paraId="71507896" w14:textId="77777777">
        <w:tc>
          <w:tcPr>
            <w:tcW w:w="5245" w:type="dxa"/>
            <w:tcBorders>
              <w:top w:val="nil"/>
              <w:left w:val="nil"/>
              <w:bottom w:val="nil"/>
              <w:right w:val="nil"/>
            </w:tcBorders>
            <w:tcMar>
              <w:top w:w="0" w:type="dxa"/>
              <w:left w:w="108" w:type="dxa"/>
              <w:bottom w:w="0" w:type="dxa"/>
              <w:right w:w="108" w:type="dxa"/>
            </w:tcMar>
          </w:tcPr>
          <w:p w14:paraId="0761F45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53E6F55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5E5EAE4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063308F9" w14:textId="77777777">
        <w:tc>
          <w:tcPr>
            <w:tcW w:w="5245" w:type="dxa"/>
            <w:tcBorders>
              <w:top w:val="nil"/>
              <w:left w:val="nil"/>
              <w:bottom w:val="nil"/>
              <w:right w:val="nil"/>
            </w:tcBorders>
            <w:tcMar>
              <w:top w:w="0" w:type="dxa"/>
              <w:left w:w="108" w:type="dxa"/>
              <w:bottom w:w="0" w:type="dxa"/>
              <w:right w:w="108" w:type="dxa"/>
            </w:tcMar>
          </w:tcPr>
          <w:p w14:paraId="372F056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21F03F6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18BC2DB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52E774DF" w14:textId="77777777">
        <w:tc>
          <w:tcPr>
            <w:tcW w:w="5245" w:type="dxa"/>
            <w:tcBorders>
              <w:top w:val="nil"/>
              <w:left w:val="nil"/>
              <w:bottom w:val="nil"/>
              <w:right w:val="nil"/>
            </w:tcBorders>
            <w:tcMar>
              <w:top w:w="0" w:type="dxa"/>
              <w:left w:w="108" w:type="dxa"/>
              <w:bottom w:w="0" w:type="dxa"/>
              <w:right w:w="108" w:type="dxa"/>
            </w:tcMar>
          </w:tcPr>
          <w:p w14:paraId="6EEBE81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rPr>
            </w:pPr>
            <w:r>
              <w:rPr>
                <w:rFonts w:eastAsia="Times New Roman"/>
                <w:sz w:val="21"/>
                <w:u w:val="single"/>
              </w:rPr>
              <w:t>Machine Size</w:t>
            </w:r>
          </w:p>
        </w:tc>
        <w:tc>
          <w:tcPr>
            <w:tcW w:w="1276" w:type="dxa"/>
            <w:tcBorders>
              <w:top w:val="nil"/>
              <w:left w:val="nil"/>
              <w:bottom w:val="nil"/>
              <w:right w:val="nil"/>
            </w:tcBorders>
            <w:tcMar>
              <w:top w:w="0" w:type="dxa"/>
              <w:left w:w="108" w:type="dxa"/>
              <w:bottom w:w="0" w:type="dxa"/>
              <w:right w:w="108" w:type="dxa"/>
            </w:tcMar>
          </w:tcPr>
          <w:p w14:paraId="6B34681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548A262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5A80F035" w14:textId="77777777">
        <w:tc>
          <w:tcPr>
            <w:tcW w:w="5245" w:type="dxa"/>
            <w:tcBorders>
              <w:top w:val="nil"/>
              <w:left w:val="nil"/>
              <w:bottom w:val="nil"/>
              <w:right w:val="nil"/>
            </w:tcBorders>
            <w:tcMar>
              <w:top w:w="0" w:type="dxa"/>
              <w:left w:w="108" w:type="dxa"/>
              <w:bottom w:w="0" w:type="dxa"/>
              <w:right w:w="108" w:type="dxa"/>
            </w:tcMar>
          </w:tcPr>
          <w:p w14:paraId="147B77C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1276" w:type="dxa"/>
            <w:tcBorders>
              <w:top w:val="nil"/>
              <w:left w:val="nil"/>
              <w:bottom w:val="nil"/>
              <w:right w:val="nil"/>
            </w:tcBorders>
            <w:tcMar>
              <w:top w:w="0" w:type="dxa"/>
              <w:left w:w="108" w:type="dxa"/>
              <w:bottom w:w="0" w:type="dxa"/>
              <w:right w:w="108" w:type="dxa"/>
            </w:tcMar>
          </w:tcPr>
          <w:p w14:paraId="5FAE4B2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c>
          <w:tcPr>
            <w:tcW w:w="2551" w:type="dxa"/>
            <w:tcBorders>
              <w:top w:val="nil"/>
              <w:left w:val="nil"/>
              <w:bottom w:val="nil"/>
              <w:right w:val="nil"/>
            </w:tcBorders>
            <w:tcMar>
              <w:top w:w="0" w:type="dxa"/>
              <w:left w:w="108" w:type="dxa"/>
              <w:bottom w:w="0" w:type="dxa"/>
              <w:right w:w="108" w:type="dxa"/>
            </w:tcMar>
          </w:tcPr>
          <w:p w14:paraId="3C85224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tc>
      </w:tr>
      <w:tr w:rsidR="00000000" w14:paraId="3A20474B" w14:textId="77777777">
        <w:tc>
          <w:tcPr>
            <w:tcW w:w="5245" w:type="dxa"/>
            <w:tcBorders>
              <w:top w:val="nil"/>
              <w:left w:val="nil"/>
              <w:bottom w:val="nil"/>
              <w:right w:val="nil"/>
            </w:tcBorders>
            <w:tcMar>
              <w:top w:w="0" w:type="dxa"/>
              <w:left w:w="108" w:type="dxa"/>
              <w:bottom w:w="0" w:type="dxa"/>
              <w:right w:w="108" w:type="dxa"/>
            </w:tcMar>
          </w:tcPr>
          <w:p w14:paraId="1F8C091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Machine height &lt;from floor&gt;</w:t>
            </w:r>
          </w:p>
        </w:tc>
        <w:tc>
          <w:tcPr>
            <w:tcW w:w="1276" w:type="dxa"/>
            <w:tcBorders>
              <w:top w:val="nil"/>
              <w:left w:val="nil"/>
              <w:bottom w:val="nil"/>
              <w:right w:val="nil"/>
            </w:tcBorders>
            <w:tcMar>
              <w:top w:w="0" w:type="dxa"/>
              <w:left w:w="108" w:type="dxa"/>
              <w:bottom w:w="0" w:type="dxa"/>
              <w:right w:w="108" w:type="dxa"/>
            </w:tcMar>
          </w:tcPr>
          <w:p w14:paraId="5A46213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4F74C44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2,534 (99.8)</w:t>
            </w:r>
          </w:p>
          <w:p w14:paraId="4D9A78F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[2,539 (100.0)]</w:t>
            </w:r>
          </w:p>
        </w:tc>
      </w:tr>
      <w:tr w:rsidR="00000000" w:rsidRPr="00E7593B" w14:paraId="6023CAC9" w14:textId="77777777">
        <w:tc>
          <w:tcPr>
            <w:tcW w:w="5245" w:type="dxa"/>
            <w:tcBorders>
              <w:top w:val="nil"/>
              <w:left w:val="nil"/>
              <w:bottom w:val="nil"/>
              <w:right w:val="nil"/>
            </w:tcBorders>
            <w:tcMar>
              <w:top w:w="0" w:type="dxa"/>
              <w:left w:w="108" w:type="dxa"/>
              <w:bottom w:w="0" w:type="dxa"/>
              <w:right w:w="108" w:type="dxa"/>
            </w:tcMar>
          </w:tcPr>
          <w:p w14:paraId="035BE9BB"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sidRPr="00E7593B">
              <w:rPr>
                <w:rFonts w:eastAsia="Times New Roman"/>
                <w:sz w:val="21"/>
                <w:lang w:val="en-US"/>
              </w:rPr>
              <w:t>Floor space &lt;width x depth&gt;:</w:t>
            </w:r>
          </w:p>
        </w:tc>
        <w:tc>
          <w:tcPr>
            <w:tcW w:w="1276" w:type="dxa"/>
            <w:tcBorders>
              <w:top w:val="nil"/>
              <w:left w:val="nil"/>
              <w:bottom w:val="nil"/>
              <w:right w:val="nil"/>
            </w:tcBorders>
            <w:tcMar>
              <w:top w:w="0" w:type="dxa"/>
              <w:left w:w="108" w:type="dxa"/>
              <w:bottom w:w="0" w:type="dxa"/>
              <w:right w:w="108" w:type="dxa"/>
            </w:tcMar>
          </w:tcPr>
          <w:p w14:paraId="78226A78"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c>
          <w:tcPr>
            <w:tcW w:w="2551" w:type="dxa"/>
            <w:tcBorders>
              <w:top w:val="nil"/>
              <w:left w:val="nil"/>
              <w:bottom w:val="nil"/>
              <w:right w:val="nil"/>
            </w:tcBorders>
            <w:tcMar>
              <w:top w:w="0" w:type="dxa"/>
              <w:left w:w="108" w:type="dxa"/>
              <w:bottom w:w="0" w:type="dxa"/>
              <w:right w:w="108" w:type="dxa"/>
            </w:tcMar>
          </w:tcPr>
          <w:p w14:paraId="5B5B7EFE"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lang w:val="en-US"/>
              </w:rPr>
            </w:pPr>
          </w:p>
        </w:tc>
      </w:tr>
      <w:tr w:rsidR="00000000" w14:paraId="52A6568B" w14:textId="77777777">
        <w:tc>
          <w:tcPr>
            <w:tcW w:w="5245" w:type="dxa"/>
            <w:tcBorders>
              <w:top w:val="nil"/>
              <w:left w:val="nil"/>
              <w:bottom w:val="nil"/>
              <w:right w:val="nil"/>
            </w:tcBorders>
            <w:tcMar>
              <w:top w:w="0" w:type="dxa"/>
              <w:left w:w="108" w:type="dxa"/>
              <w:bottom w:w="0" w:type="dxa"/>
              <w:right w:w="108" w:type="dxa"/>
            </w:tcMar>
          </w:tcPr>
          <w:p w14:paraId="58276C2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 Standard</w:t>
            </w:r>
          </w:p>
        </w:tc>
        <w:tc>
          <w:tcPr>
            <w:tcW w:w="1276" w:type="dxa"/>
            <w:tcBorders>
              <w:top w:val="nil"/>
              <w:left w:val="nil"/>
              <w:bottom w:val="nil"/>
              <w:right w:val="nil"/>
            </w:tcBorders>
            <w:tcMar>
              <w:top w:w="0" w:type="dxa"/>
              <w:left w:w="108" w:type="dxa"/>
              <w:bottom w:w="0" w:type="dxa"/>
              <w:right w:w="108" w:type="dxa"/>
            </w:tcMar>
          </w:tcPr>
          <w:p w14:paraId="7B6D7DB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327CDC5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5,321 x 2,490</w:t>
            </w:r>
          </w:p>
          <w:p w14:paraId="7B1E40B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(209.5 x 98.0)</w:t>
            </w:r>
          </w:p>
        </w:tc>
      </w:tr>
      <w:tr w:rsidR="00000000" w14:paraId="085382A9" w14:textId="77777777">
        <w:tc>
          <w:tcPr>
            <w:tcW w:w="5245" w:type="dxa"/>
            <w:tcBorders>
              <w:top w:val="nil"/>
              <w:left w:val="nil"/>
              <w:bottom w:val="nil"/>
              <w:right w:val="nil"/>
            </w:tcBorders>
            <w:tcMar>
              <w:top w:w="0" w:type="dxa"/>
              <w:left w:w="108" w:type="dxa"/>
              <w:bottom w:w="0" w:type="dxa"/>
              <w:right w:w="108" w:type="dxa"/>
            </w:tcMar>
          </w:tcPr>
          <w:p w14:paraId="5253023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 xml:space="preserve">- Including chip conveyor </w:t>
            </w:r>
          </w:p>
        </w:tc>
        <w:tc>
          <w:tcPr>
            <w:tcW w:w="1276" w:type="dxa"/>
            <w:tcBorders>
              <w:top w:val="nil"/>
              <w:left w:val="nil"/>
              <w:bottom w:val="nil"/>
              <w:right w:val="nil"/>
            </w:tcBorders>
            <w:tcMar>
              <w:top w:w="0" w:type="dxa"/>
              <w:left w:w="108" w:type="dxa"/>
              <w:bottom w:w="0" w:type="dxa"/>
              <w:right w:w="108" w:type="dxa"/>
            </w:tcMar>
          </w:tcPr>
          <w:p w14:paraId="5588CB2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mm (in.)</w:t>
            </w:r>
          </w:p>
        </w:tc>
        <w:tc>
          <w:tcPr>
            <w:tcW w:w="2551" w:type="dxa"/>
            <w:tcBorders>
              <w:top w:val="nil"/>
              <w:left w:val="nil"/>
              <w:bottom w:val="nil"/>
              <w:right w:val="nil"/>
            </w:tcBorders>
            <w:tcMar>
              <w:top w:w="0" w:type="dxa"/>
              <w:left w:w="108" w:type="dxa"/>
              <w:bottom w:w="0" w:type="dxa"/>
              <w:right w:w="108" w:type="dxa"/>
            </w:tcMar>
          </w:tcPr>
          <w:p w14:paraId="7BE6627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[6,172 x 2,490</w:t>
            </w:r>
          </w:p>
          <w:p w14:paraId="505C847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eastAsia="Times New Roman"/>
                <w:sz w:val="21"/>
              </w:rPr>
              <w:t>(243.0 x 98.0)]</w:t>
            </w:r>
          </w:p>
        </w:tc>
      </w:tr>
      <w:tr w:rsidR="00000000" w14:paraId="1A980F18" w14:textId="77777777">
        <w:tc>
          <w:tcPr>
            <w:tcW w:w="5245" w:type="dxa"/>
            <w:tcBorders>
              <w:top w:val="nil"/>
              <w:left w:val="nil"/>
              <w:bottom w:val="nil"/>
              <w:right w:val="nil"/>
            </w:tcBorders>
            <w:tcMar>
              <w:top w:w="0" w:type="dxa"/>
              <w:left w:w="108" w:type="dxa"/>
              <w:bottom w:w="0" w:type="dxa"/>
              <w:right w:w="108" w:type="dxa"/>
            </w:tcMar>
          </w:tcPr>
          <w:p w14:paraId="06C8394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Mass of machine</w:t>
            </w:r>
          </w:p>
        </w:tc>
        <w:tc>
          <w:tcPr>
            <w:tcW w:w="1276" w:type="dxa"/>
            <w:tcBorders>
              <w:top w:val="nil"/>
              <w:left w:val="nil"/>
              <w:bottom w:val="nil"/>
              <w:right w:val="nil"/>
            </w:tcBorders>
            <w:tcMar>
              <w:top w:w="0" w:type="dxa"/>
              <w:left w:w="108" w:type="dxa"/>
              <w:bottom w:w="0" w:type="dxa"/>
              <w:right w:w="108" w:type="dxa"/>
            </w:tcMar>
          </w:tcPr>
          <w:p w14:paraId="4A4B29B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kg (lb.)</w:t>
            </w:r>
          </w:p>
        </w:tc>
        <w:tc>
          <w:tcPr>
            <w:tcW w:w="2551" w:type="dxa"/>
            <w:tcBorders>
              <w:top w:val="nil"/>
              <w:left w:val="nil"/>
              <w:bottom w:val="nil"/>
              <w:right w:val="nil"/>
            </w:tcBorders>
            <w:tcMar>
              <w:top w:w="0" w:type="dxa"/>
              <w:left w:w="108" w:type="dxa"/>
              <w:bottom w:w="0" w:type="dxa"/>
              <w:right w:w="108" w:type="dxa"/>
            </w:tcMar>
          </w:tcPr>
          <w:p w14:paraId="408D580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12,500 (27,500)</w:t>
            </w:r>
          </w:p>
          <w:p w14:paraId="0976137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[12,600 (27,720)]</w:t>
            </w:r>
          </w:p>
          <w:p w14:paraId="11D6057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[12,900 (28,380)]</w:t>
            </w:r>
          </w:p>
          <w:p w14:paraId="5A9D61E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[13,500 (29,700)]</w:t>
            </w:r>
          </w:p>
          <w:p w14:paraId="62C1BE6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[13,600 (29,920)]</w:t>
            </w:r>
          </w:p>
          <w:p w14:paraId="3DB3177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rPr>
            </w:pPr>
            <w:r>
              <w:rPr>
                <w:rFonts w:eastAsia="Times New Roman"/>
                <w:sz w:val="21"/>
              </w:rPr>
              <w:t>[13,900 (30,580)]</w:t>
            </w:r>
          </w:p>
        </w:tc>
      </w:tr>
    </w:tbl>
    <w:p w14:paraId="5687BD8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p>
    <w:p w14:paraId="307F75A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1"/>
        </w:rPr>
      </w:pPr>
      <w:r>
        <w:rPr>
          <w:rFonts w:ascii="Times New Roman" w:eastAsia="Times New Roman" w:hAnsi="Times New Roman"/>
          <w:sz w:val="21"/>
        </w:rPr>
        <w:br w:type="page"/>
      </w:r>
    </w:p>
    <w:p w14:paraId="24D27B8A"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00820268"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39DA231E" w14:textId="77777777" w:rsidR="00000000" w:rsidRDefault="00000000">
            <w:pPr>
              <w:rPr>
                <w:rFonts w:eastAsia="Times New Roman"/>
                <w:sz w:val="22"/>
              </w:rPr>
            </w:pPr>
          </w:p>
        </w:tc>
      </w:tr>
      <w:tr w:rsidR="00000000" w14:paraId="039ED0BC" w14:textId="77777777">
        <w:tc>
          <w:tcPr>
            <w:tcW w:w="9638" w:type="dxa"/>
            <w:tcBorders>
              <w:top w:val="nil"/>
              <w:left w:val="nil"/>
              <w:bottom w:val="nil"/>
              <w:right w:val="nil"/>
            </w:tcBorders>
            <w:tcMar>
              <w:top w:w="0" w:type="dxa"/>
              <w:left w:w="60" w:type="dxa"/>
              <w:bottom w:w="0" w:type="dxa"/>
              <w:right w:w="60" w:type="dxa"/>
            </w:tcMar>
          </w:tcPr>
          <w:p w14:paraId="16A2EE5B" w14:textId="77777777" w:rsidR="00000000" w:rsidRDefault="00000000">
            <w:pPr>
              <w:rPr>
                <w:rFonts w:eastAsia="Times New Roman"/>
                <w:sz w:val="22"/>
              </w:rPr>
            </w:pPr>
            <w:r>
              <w:rPr>
                <w:rFonts w:eastAsia="Times New Roman"/>
                <w:b/>
                <w:sz w:val="22"/>
              </w:rPr>
              <w:t xml:space="preserve"> J-006142</w:t>
            </w:r>
          </w:p>
        </w:tc>
      </w:tr>
      <w:tr w:rsidR="00000000" w14:paraId="52DBAF77"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7EBA79B2" w14:textId="77777777" w:rsidR="00000000" w:rsidRDefault="00000000">
            <w:pPr>
              <w:rPr>
                <w:rFonts w:eastAsia="Times New Roman"/>
                <w:sz w:val="22"/>
              </w:rPr>
            </w:pPr>
          </w:p>
        </w:tc>
      </w:tr>
    </w:tbl>
    <w:p w14:paraId="50E74BF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b/>
          <w:sz w:val="32"/>
          <w:lang w:val="ja-JP"/>
        </w:rPr>
      </w:pPr>
      <w:r>
        <w:rPr>
          <w:rFonts w:eastAsia="Times New Roman"/>
          <w:b/>
          <w:sz w:val="32"/>
          <w:lang w:val="en-US"/>
        </w:rPr>
        <w:t>NC Unit</w:t>
      </w:r>
      <w:r>
        <w:rPr>
          <w:rFonts w:ascii="MS PMincho" w:eastAsia="MS PMincho" w:hAnsi="MS PMincho"/>
          <w:b/>
          <w:sz w:val="32"/>
          <w:lang w:val="ja-JP"/>
        </w:rPr>
        <w:t xml:space="preserve">　</w:t>
      </w:r>
      <w:r>
        <w:rPr>
          <w:rFonts w:eastAsia="Times New Roman"/>
          <w:b/>
          <w:sz w:val="32"/>
          <w:lang w:val="en-US"/>
        </w:rPr>
        <w:t>M730UM</w:t>
      </w:r>
    </w:p>
    <w:p w14:paraId="5459ED2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bl>
      <w:tblPr>
        <w:tblW w:w="0" w:type="auto"/>
        <w:tblInd w:w="108" w:type="dxa"/>
        <w:tblLayout w:type="fixed"/>
        <w:tblLook w:val="0000" w:firstRow="0" w:lastRow="0" w:firstColumn="0" w:lastColumn="0" w:noHBand="0" w:noVBand="0"/>
      </w:tblPr>
      <w:tblGrid>
        <w:gridCol w:w="5529"/>
        <w:gridCol w:w="3543"/>
      </w:tblGrid>
      <w:tr w:rsidR="00000000" w14:paraId="1EE58A1A" w14:textId="77777777">
        <w:tc>
          <w:tcPr>
            <w:tcW w:w="5529" w:type="dxa"/>
            <w:tcBorders>
              <w:top w:val="nil"/>
              <w:left w:val="nil"/>
              <w:bottom w:val="nil"/>
              <w:right w:val="nil"/>
            </w:tcBorders>
            <w:tcMar>
              <w:top w:w="0" w:type="dxa"/>
              <w:left w:w="108" w:type="dxa"/>
              <w:bottom w:w="0" w:type="dxa"/>
              <w:right w:w="108" w:type="dxa"/>
            </w:tcMar>
          </w:tcPr>
          <w:p w14:paraId="18EB509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Controlled axis</w:t>
            </w:r>
          </w:p>
        </w:tc>
        <w:tc>
          <w:tcPr>
            <w:tcW w:w="3543" w:type="dxa"/>
            <w:tcBorders>
              <w:top w:val="nil"/>
              <w:left w:val="nil"/>
              <w:bottom w:val="nil"/>
              <w:right w:val="nil"/>
            </w:tcBorders>
            <w:tcMar>
              <w:top w:w="0" w:type="dxa"/>
              <w:left w:w="108" w:type="dxa"/>
              <w:bottom w:w="0" w:type="dxa"/>
              <w:right w:w="108" w:type="dxa"/>
            </w:tcMar>
          </w:tcPr>
          <w:p w14:paraId="167EF0B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796150BB" w14:textId="77777777">
        <w:tc>
          <w:tcPr>
            <w:tcW w:w="5529" w:type="dxa"/>
            <w:tcBorders>
              <w:top w:val="nil"/>
              <w:left w:val="nil"/>
              <w:bottom w:val="nil"/>
              <w:right w:val="nil"/>
            </w:tcBorders>
            <w:tcMar>
              <w:top w:w="0" w:type="dxa"/>
              <w:left w:w="108" w:type="dxa"/>
              <w:bottom w:w="0" w:type="dxa"/>
              <w:right w:w="108" w:type="dxa"/>
            </w:tcMar>
          </w:tcPr>
          <w:p w14:paraId="66EFD75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1A24306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53B6EDB9" w14:textId="77777777">
        <w:tc>
          <w:tcPr>
            <w:tcW w:w="5529" w:type="dxa"/>
            <w:tcBorders>
              <w:top w:val="nil"/>
              <w:left w:val="nil"/>
              <w:bottom w:val="nil"/>
              <w:right w:val="nil"/>
            </w:tcBorders>
            <w:tcMar>
              <w:top w:w="0" w:type="dxa"/>
              <w:left w:w="108" w:type="dxa"/>
              <w:bottom w:w="0" w:type="dxa"/>
              <w:right w:w="108" w:type="dxa"/>
            </w:tcMar>
          </w:tcPr>
          <w:p w14:paraId="2562FF0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Controlled axis</w:t>
            </w:r>
          </w:p>
        </w:tc>
        <w:tc>
          <w:tcPr>
            <w:tcW w:w="3543" w:type="dxa"/>
            <w:tcBorders>
              <w:top w:val="nil"/>
              <w:left w:val="nil"/>
              <w:bottom w:val="nil"/>
              <w:right w:val="nil"/>
            </w:tcBorders>
            <w:tcMar>
              <w:top w:w="0" w:type="dxa"/>
              <w:left w:w="108" w:type="dxa"/>
              <w:bottom w:w="0" w:type="dxa"/>
              <w:right w:w="108" w:type="dxa"/>
            </w:tcMar>
          </w:tcPr>
          <w:p w14:paraId="61DFB64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eastAsia="Times New Roman"/>
                <w:sz w:val="21"/>
                <w:lang w:val="en-US"/>
              </w:rPr>
              <w:t>X, Z, B, 4</w:t>
            </w:r>
            <w:r>
              <w:rPr>
                <w:rFonts w:eastAsia="Times New Roman"/>
                <w:position w:val="5"/>
                <w:sz w:val="21"/>
                <w:lang w:val="en-US"/>
              </w:rPr>
              <w:t>*1</w:t>
            </w:r>
          </w:p>
          <w:p w14:paraId="5E613EE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eastAsia="Times New Roman"/>
                <w:sz w:val="21"/>
                <w:lang w:val="en-US"/>
              </w:rPr>
              <w:t>X, Z, 3</w:t>
            </w:r>
            <w:r>
              <w:rPr>
                <w:rFonts w:eastAsia="Times New Roman"/>
                <w:position w:val="5"/>
                <w:sz w:val="21"/>
                <w:lang w:val="en-US"/>
              </w:rPr>
              <w:t>*2</w:t>
            </w:r>
          </w:p>
        </w:tc>
      </w:tr>
      <w:tr w:rsidR="00000000" w14:paraId="6C1AB4FF" w14:textId="77777777">
        <w:tc>
          <w:tcPr>
            <w:tcW w:w="5529" w:type="dxa"/>
            <w:tcBorders>
              <w:top w:val="nil"/>
              <w:left w:val="nil"/>
              <w:bottom w:val="nil"/>
              <w:right w:val="nil"/>
            </w:tcBorders>
            <w:tcMar>
              <w:top w:w="0" w:type="dxa"/>
              <w:left w:w="108" w:type="dxa"/>
              <w:bottom w:w="0" w:type="dxa"/>
              <w:right w:w="108" w:type="dxa"/>
            </w:tcMar>
          </w:tcPr>
          <w:p w14:paraId="2BCAA8D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Simultaneously controllable axes</w:t>
            </w:r>
          </w:p>
        </w:tc>
        <w:tc>
          <w:tcPr>
            <w:tcW w:w="3543" w:type="dxa"/>
            <w:tcBorders>
              <w:top w:val="nil"/>
              <w:left w:val="nil"/>
              <w:bottom w:val="nil"/>
              <w:right w:val="nil"/>
            </w:tcBorders>
            <w:tcMar>
              <w:top w:w="0" w:type="dxa"/>
              <w:left w:w="108" w:type="dxa"/>
              <w:bottom w:w="0" w:type="dxa"/>
              <w:right w:w="108" w:type="dxa"/>
            </w:tcMar>
          </w:tcPr>
          <w:p w14:paraId="18BB7F9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eastAsia="Times New Roman"/>
                <w:sz w:val="21"/>
                <w:lang w:val="en-US"/>
              </w:rPr>
              <w:t>X, Z</w:t>
            </w:r>
            <w:r>
              <w:rPr>
                <w:rFonts w:eastAsia="Times New Roman"/>
                <w:position w:val="5"/>
                <w:sz w:val="21"/>
                <w:lang w:val="en-US"/>
              </w:rPr>
              <w:t>*1*2</w:t>
            </w:r>
          </w:p>
        </w:tc>
      </w:tr>
      <w:tr w:rsidR="00000000" w14:paraId="1153AF03" w14:textId="77777777">
        <w:tc>
          <w:tcPr>
            <w:tcW w:w="5529" w:type="dxa"/>
            <w:tcBorders>
              <w:top w:val="nil"/>
              <w:left w:val="nil"/>
              <w:bottom w:val="nil"/>
              <w:right w:val="nil"/>
            </w:tcBorders>
            <w:tcMar>
              <w:top w:w="0" w:type="dxa"/>
              <w:left w:w="108" w:type="dxa"/>
              <w:bottom w:w="0" w:type="dxa"/>
              <w:right w:w="108" w:type="dxa"/>
            </w:tcMar>
          </w:tcPr>
          <w:p w14:paraId="579E7F1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Least input increment</w:t>
            </w:r>
          </w:p>
        </w:tc>
        <w:tc>
          <w:tcPr>
            <w:tcW w:w="3543" w:type="dxa"/>
            <w:tcBorders>
              <w:top w:val="nil"/>
              <w:left w:val="nil"/>
              <w:bottom w:val="nil"/>
              <w:right w:val="nil"/>
            </w:tcBorders>
            <w:tcMar>
              <w:top w:w="0" w:type="dxa"/>
              <w:left w:w="108" w:type="dxa"/>
              <w:bottom w:w="0" w:type="dxa"/>
              <w:right w:w="108" w:type="dxa"/>
            </w:tcMar>
          </w:tcPr>
          <w:p w14:paraId="767F6BB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0.001 mm (0.0001 in.)</w:t>
            </w:r>
          </w:p>
        </w:tc>
      </w:tr>
      <w:tr w:rsidR="00000000" w14:paraId="2CDD5609" w14:textId="77777777">
        <w:tc>
          <w:tcPr>
            <w:tcW w:w="5529" w:type="dxa"/>
            <w:tcBorders>
              <w:top w:val="nil"/>
              <w:left w:val="nil"/>
              <w:bottom w:val="nil"/>
              <w:right w:val="nil"/>
            </w:tcBorders>
            <w:tcMar>
              <w:top w:w="0" w:type="dxa"/>
              <w:left w:w="108" w:type="dxa"/>
              <w:bottom w:w="0" w:type="dxa"/>
              <w:right w:w="108" w:type="dxa"/>
            </w:tcMar>
          </w:tcPr>
          <w:p w14:paraId="526DB8A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Least command increment</w:t>
            </w:r>
          </w:p>
        </w:tc>
        <w:tc>
          <w:tcPr>
            <w:tcW w:w="3543" w:type="dxa"/>
            <w:tcBorders>
              <w:top w:val="nil"/>
              <w:left w:val="nil"/>
              <w:bottom w:val="nil"/>
              <w:right w:val="nil"/>
            </w:tcBorders>
            <w:tcMar>
              <w:top w:w="0" w:type="dxa"/>
              <w:left w:w="108" w:type="dxa"/>
              <w:bottom w:w="0" w:type="dxa"/>
              <w:right w:w="108" w:type="dxa"/>
            </w:tcMar>
          </w:tcPr>
          <w:p w14:paraId="565242E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0.001 mm (0.0001 in.)</w:t>
            </w:r>
          </w:p>
        </w:tc>
      </w:tr>
      <w:tr w:rsidR="00000000" w14:paraId="0EABF58E" w14:textId="77777777">
        <w:tc>
          <w:tcPr>
            <w:tcW w:w="5529" w:type="dxa"/>
            <w:tcBorders>
              <w:top w:val="nil"/>
              <w:left w:val="nil"/>
              <w:bottom w:val="nil"/>
              <w:right w:val="nil"/>
            </w:tcBorders>
            <w:tcMar>
              <w:top w:w="0" w:type="dxa"/>
              <w:left w:w="108" w:type="dxa"/>
              <w:bottom w:w="0" w:type="dxa"/>
              <w:right w:w="108" w:type="dxa"/>
            </w:tcMar>
          </w:tcPr>
          <w:p w14:paraId="423A610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Max </w:t>
            </w:r>
            <w:proofErr w:type="spellStart"/>
            <w:r>
              <w:rPr>
                <w:rFonts w:eastAsia="Times New Roman"/>
                <w:sz w:val="21"/>
                <w:lang w:val="en-US"/>
              </w:rPr>
              <w:t>commandable</w:t>
            </w:r>
            <w:proofErr w:type="spellEnd"/>
            <w:r>
              <w:rPr>
                <w:rFonts w:eastAsia="Times New Roman"/>
                <w:sz w:val="21"/>
                <w:lang w:val="en-US"/>
              </w:rPr>
              <w:t xml:space="preserve"> value</w:t>
            </w:r>
          </w:p>
        </w:tc>
        <w:tc>
          <w:tcPr>
            <w:tcW w:w="3543" w:type="dxa"/>
            <w:tcBorders>
              <w:top w:val="nil"/>
              <w:left w:val="nil"/>
              <w:bottom w:val="nil"/>
              <w:right w:val="nil"/>
            </w:tcBorders>
            <w:tcMar>
              <w:top w:w="0" w:type="dxa"/>
              <w:left w:w="108" w:type="dxa"/>
              <w:bottom w:w="0" w:type="dxa"/>
              <w:right w:w="108" w:type="dxa"/>
            </w:tcMar>
          </w:tcPr>
          <w:p w14:paraId="54A80CA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±99,999.999 mm</w:t>
            </w:r>
          </w:p>
          <w:p w14:paraId="4DFA195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(±9,999.9999 in.)</w:t>
            </w:r>
          </w:p>
        </w:tc>
      </w:tr>
      <w:tr w:rsidR="00000000" w14:paraId="548D72D8" w14:textId="77777777">
        <w:tc>
          <w:tcPr>
            <w:tcW w:w="5529" w:type="dxa"/>
            <w:tcBorders>
              <w:top w:val="nil"/>
              <w:left w:val="nil"/>
              <w:bottom w:val="nil"/>
              <w:right w:val="nil"/>
            </w:tcBorders>
            <w:tcMar>
              <w:top w:w="0" w:type="dxa"/>
              <w:left w:w="108" w:type="dxa"/>
              <w:bottom w:w="0" w:type="dxa"/>
              <w:right w:w="108" w:type="dxa"/>
            </w:tcMar>
          </w:tcPr>
          <w:p w14:paraId="75F80A3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Inch/metric conversion</w:t>
            </w:r>
          </w:p>
        </w:tc>
        <w:tc>
          <w:tcPr>
            <w:tcW w:w="3543" w:type="dxa"/>
            <w:tcBorders>
              <w:top w:val="nil"/>
              <w:left w:val="nil"/>
              <w:bottom w:val="nil"/>
              <w:right w:val="nil"/>
            </w:tcBorders>
            <w:tcMar>
              <w:top w:w="0" w:type="dxa"/>
              <w:left w:w="108" w:type="dxa"/>
              <w:bottom w:w="0" w:type="dxa"/>
              <w:right w:w="108" w:type="dxa"/>
            </w:tcMar>
          </w:tcPr>
          <w:p w14:paraId="47AD0B0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AB7C557" w14:textId="77777777">
        <w:tc>
          <w:tcPr>
            <w:tcW w:w="5529" w:type="dxa"/>
            <w:tcBorders>
              <w:top w:val="nil"/>
              <w:left w:val="nil"/>
              <w:bottom w:val="nil"/>
              <w:right w:val="nil"/>
            </w:tcBorders>
            <w:tcMar>
              <w:top w:w="0" w:type="dxa"/>
              <w:left w:w="108" w:type="dxa"/>
              <w:bottom w:w="0" w:type="dxa"/>
              <w:right w:w="108" w:type="dxa"/>
            </w:tcMar>
          </w:tcPr>
          <w:p w14:paraId="517BBE1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Machine lock</w:t>
            </w:r>
          </w:p>
        </w:tc>
        <w:tc>
          <w:tcPr>
            <w:tcW w:w="3543" w:type="dxa"/>
            <w:tcBorders>
              <w:top w:val="nil"/>
              <w:left w:val="nil"/>
              <w:bottom w:val="nil"/>
              <w:right w:val="nil"/>
            </w:tcBorders>
            <w:tcMar>
              <w:top w:w="0" w:type="dxa"/>
              <w:left w:w="108" w:type="dxa"/>
              <w:bottom w:w="0" w:type="dxa"/>
              <w:right w:w="108" w:type="dxa"/>
            </w:tcMar>
          </w:tcPr>
          <w:p w14:paraId="1338F26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64E8326E" w14:textId="77777777">
        <w:tc>
          <w:tcPr>
            <w:tcW w:w="5529" w:type="dxa"/>
            <w:tcBorders>
              <w:top w:val="nil"/>
              <w:left w:val="nil"/>
              <w:bottom w:val="nil"/>
              <w:right w:val="nil"/>
            </w:tcBorders>
            <w:tcMar>
              <w:top w:w="0" w:type="dxa"/>
              <w:left w:w="108" w:type="dxa"/>
              <w:bottom w:w="0" w:type="dxa"/>
              <w:right w:w="108" w:type="dxa"/>
            </w:tcMar>
          </w:tcPr>
          <w:p w14:paraId="471A5A5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Chuck and tailstock barrier</w:t>
            </w:r>
          </w:p>
        </w:tc>
        <w:tc>
          <w:tcPr>
            <w:tcW w:w="3543" w:type="dxa"/>
            <w:tcBorders>
              <w:top w:val="nil"/>
              <w:left w:val="nil"/>
              <w:bottom w:val="nil"/>
              <w:right w:val="nil"/>
            </w:tcBorders>
            <w:tcMar>
              <w:top w:w="0" w:type="dxa"/>
              <w:left w:w="108" w:type="dxa"/>
              <w:bottom w:w="0" w:type="dxa"/>
              <w:right w:w="108" w:type="dxa"/>
            </w:tcMar>
          </w:tcPr>
          <w:p w14:paraId="5909B81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AD6871A" w14:textId="77777777">
        <w:tc>
          <w:tcPr>
            <w:tcW w:w="5529" w:type="dxa"/>
            <w:tcBorders>
              <w:top w:val="nil"/>
              <w:left w:val="nil"/>
              <w:bottom w:val="nil"/>
              <w:right w:val="nil"/>
            </w:tcBorders>
            <w:tcMar>
              <w:top w:w="0" w:type="dxa"/>
              <w:left w:w="108" w:type="dxa"/>
              <w:bottom w:w="0" w:type="dxa"/>
              <w:right w:w="108" w:type="dxa"/>
            </w:tcMar>
          </w:tcPr>
          <w:p w14:paraId="3AE38B4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Chamfering ON/OFF</w:t>
            </w:r>
          </w:p>
        </w:tc>
        <w:tc>
          <w:tcPr>
            <w:tcW w:w="3543" w:type="dxa"/>
            <w:tcBorders>
              <w:top w:val="nil"/>
              <w:left w:val="nil"/>
              <w:bottom w:val="nil"/>
              <w:right w:val="nil"/>
            </w:tcBorders>
            <w:tcMar>
              <w:top w:w="0" w:type="dxa"/>
              <w:left w:w="108" w:type="dxa"/>
              <w:bottom w:w="0" w:type="dxa"/>
              <w:right w:w="108" w:type="dxa"/>
            </w:tcMar>
          </w:tcPr>
          <w:p w14:paraId="4662795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2347CE7A" w14:textId="77777777">
        <w:tc>
          <w:tcPr>
            <w:tcW w:w="5529" w:type="dxa"/>
            <w:tcBorders>
              <w:top w:val="nil"/>
              <w:left w:val="nil"/>
              <w:bottom w:val="nil"/>
              <w:right w:val="nil"/>
            </w:tcBorders>
            <w:tcMar>
              <w:top w:w="0" w:type="dxa"/>
              <w:left w:w="108" w:type="dxa"/>
              <w:bottom w:w="0" w:type="dxa"/>
              <w:right w:w="108" w:type="dxa"/>
            </w:tcMar>
          </w:tcPr>
          <w:p w14:paraId="2309D1A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Backlash compensation</w:t>
            </w:r>
          </w:p>
        </w:tc>
        <w:tc>
          <w:tcPr>
            <w:tcW w:w="3543" w:type="dxa"/>
            <w:tcBorders>
              <w:top w:val="nil"/>
              <w:left w:val="nil"/>
              <w:bottom w:val="nil"/>
              <w:right w:val="nil"/>
            </w:tcBorders>
            <w:tcMar>
              <w:top w:w="0" w:type="dxa"/>
              <w:left w:w="108" w:type="dxa"/>
              <w:bottom w:w="0" w:type="dxa"/>
              <w:right w:w="108" w:type="dxa"/>
            </w:tcMar>
          </w:tcPr>
          <w:p w14:paraId="4ABBD78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eastAsia="Times New Roman"/>
                <w:sz w:val="21"/>
                <w:lang w:val="en-US"/>
              </w:rPr>
              <w:t>±9,999 pulses</w:t>
            </w:r>
          </w:p>
        </w:tc>
      </w:tr>
      <w:tr w:rsidR="00000000" w14:paraId="3BBD736B" w14:textId="77777777">
        <w:tc>
          <w:tcPr>
            <w:tcW w:w="5529" w:type="dxa"/>
            <w:tcBorders>
              <w:top w:val="nil"/>
              <w:left w:val="nil"/>
              <w:bottom w:val="nil"/>
              <w:right w:val="nil"/>
            </w:tcBorders>
            <w:tcMar>
              <w:top w:w="0" w:type="dxa"/>
              <w:left w:w="108" w:type="dxa"/>
              <w:bottom w:w="0" w:type="dxa"/>
              <w:right w:w="108" w:type="dxa"/>
            </w:tcMar>
          </w:tcPr>
          <w:p w14:paraId="14C8EAE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Rapid traverse/cutting feed backlash compensation</w:t>
            </w:r>
          </w:p>
        </w:tc>
        <w:tc>
          <w:tcPr>
            <w:tcW w:w="3543" w:type="dxa"/>
            <w:tcBorders>
              <w:top w:val="nil"/>
              <w:left w:val="nil"/>
              <w:bottom w:val="nil"/>
              <w:right w:val="nil"/>
            </w:tcBorders>
            <w:tcMar>
              <w:top w:w="0" w:type="dxa"/>
              <w:left w:w="108" w:type="dxa"/>
              <w:bottom w:w="0" w:type="dxa"/>
              <w:right w:w="108" w:type="dxa"/>
            </w:tcMar>
          </w:tcPr>
          <w:p w14:paraId="7AE8457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7D18CAC" w14:textId="77777777">
        <w:tc>
          <w:tcPr>
            <w:tcW w:w="5529" w:type="dxa"/>
            <w:tcBorders>
              <w:top w:val="nil"/>
              <w:left w:val="nil"/>
              <w:bottom w:val="nil"/>
              <w:right w:val="nil"/>
            </w:tcBorders>
            <w:tcMar>
              <w:top w:w="0" w:type="dxa"/>
              <w:left w:w="108" w:type="dxa"/>
              <w:bottom w:w="0" w:type="dxa"/>
              <w:right w:w="108" w:type="dxa"/>
            </w:tcMar>
          </w:tcPr>
          <w:p w14:paraId="6E01A88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Stored pitch error compensation</w:t>
            </w:r>
          </w:p>
        </w:tc>
        <w:tc>
          <w:tcPr>
            <w:tcW w:w="3543" w:type="dxa"/>
            <w:tcBorders>
              <w:top w:val="nil"/>
              <w:left w:val="nil"/>
              <w:bottom w:val="nil"/>
              <w:right w:val="nil"/>
            </w:tcBorders>
            <w:tcMar>
              <w:top w:w="0" w:type="dxa"/>
              <w:left w:w="108" w:type="dxa"/>
              <w:bottom w:w="0" w:type="dxa"/>
              <w:right w:w="108" w:type="dxa"/>
            </w:tcMar>
          </w:tcPr>
          <w:p w14:paraId="50AA7ED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D702C79" w14:textId="77777777">
        <w:tc>
          <w:tcPr>
            <w:tcW w:w="5529" w:type="dxa"/>
            <w:tcBorders>
              <w:top w:val="nil"/>
              <w:left w:val="nil"/>
              <w:bottom w:val="nil"/>
              <w:right w:val="nil"/>
            </w:tcBorders>
            <w:tcMar>
              <w:top w:w="0" w:type="dxa"/>
              <w:left w:w="108" w:type="dxa"/>
              <w:bottom w:w="0" w:type="dxa"/>
              <w:right w:w="108" w:type="dxa"/>
            </w:tcMar>
          </w:tcPr>
          <w:p w14:paraId="7D0E78A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Stored stroke check 3</w:t>
            </w:r>
          </w:p>
        </w:tc>
        <w:tc>
          <w:tcPr>
            <w:tcW w:w="3543" w:type="dxa"/>
            <w:tcBorders>
              <w:top w:val="nil"/>
              <w:left w:val="nil"/>
              <w:bottom w:val="nil"/>
              <w:right w:val="nil"/>
            </w:tcBorders>
            <w:tcMar>
              <w:top w:w="0" w:type="dxa"/>
              <w:left w:w="108" w:type="dxa"/>
              <w:bottom w:w="0" w:type="dxa"/>
              <w:right w:w="108" w:type="dxa"/>
            </w:tcMar>
          </w:tcPr>
          <w:p w14:paraId="2F37742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23583A3" w14:textId="77777777">
        <w:tc>
          <w:tcPr>
            <w:tcW w:w="5529" w:type="dxa"/>
            <w:tcBorders>
              <w:top w:val="nil"/>
              <w:left w:val="nil"/>
              <w:bottom w:val="nil"/>
              <w:right w:val="nil"/>
            </w:tcBorders>
            <w:tcMar>
              <w:top w:w="0" w:type="dxa"/>
              <w:left w:w="108" w:type="dxa"/>
              <w:bottom w:w="0" w:type="dxa"/>
              <w:right w:w="108" w:type="dxa"/>
            </w:tcMar>
          </w:tcPr>
          <w:p w14:paraId="5367072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328A644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6434D7AF" w14:textId="77777777">
        <w:tc>
          <w:tcPr>
            <w:tcW w:w="5529" w:type="dxa"/>
            <w:tcBorders>
              <w:top w:val="nil"/>
              <w:left w:val="nil"/>
              <w:bottom w:val="nil"/>
              <w:right w:val="nil"/>
            </w:tcBorders>
            <w:tcMar>
              <w:top w:w="0" w:type="dxa"/>
              <w:left w:w="108" w:type="dxa"/>
              <w:bottom w:w="0" w:type="dxa"/>
              <w:right w:w="108" w:type="dxa"/>
            </w:tcMar>
          </w:tcPr>
          <w:p w14:paraId="5A07AC2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736426E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7041C24E" w14:textId="77777777">
        <w:tc>
          <w:tcPr>
            <w:tcW w:w="5529" w:type="dxa"/>
            <w:tcBorders>
              <w:top w:val="nil"/>
              <w:left w:val="nil"/>
              <w:bottom w:val="nil"/>
              <w:right w:val="nil"/>
            </w:tcBorders>
            <w:tcMar>
              <w:top w:w="0" w:type="dxa"/>
              <w:left w:w="108" w:type="dxa"/>
              <w:bottom w:w="0" w:type="dxa"/>
              <w:right w:w="108" w:type="dxa"/>
            </w:tcMar>
          </w:tcPr>
          <w:p w14:paraId="5A43534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Operation</w:t>
            </w:r>
          </w:p>
        </w:tc>
        <w:tc>
          <w:tcPr>
            <w:tcW w:w="3543" w:type="dxa"/>
            <w:tcBorders>
              <w:top w:val="nil"/>
              <w:left w:val="nil"/>
              <w:bottom w:val="nil"/>
              <w:right w:val="nil"/>
            </w:tcBorders>
            <w:tcMar>
              <w:top w:w="0" w:type="dxa"/>
              <w:left w:w="108" w:type="dxa"/>
              <w:bottom w:w="0" w:type="dxa"/>
              <w:right w:w="108" w:type="dxa"/>
            </w:tcMar>
          </w:tcPr>
          <w:p w14:paraId="63DEAA8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5E385B1B" w14:textId="77777777">
        <w:tc>
          <w:tcPr>
            <w:tcW w:w="5529" w:type="dxa"/>
            <w:tcBorders>
              <w:top w:val="nil"/>
              <w:left w:val="nil"/>
              <w:bottom w:val="nil"/>
              <w:right w:val="nil"/>
            </w:tcBorders>
            <w:tcMar>
              <w:top w:w="0" w:type="dxa"/>
              <w:left w:w="108" w:type="dxa"/>
              <w:bottom w:w="0" w:type="dxa"/>
              <w:right w:w="108" w:type="dxa"/>
            </w:tcMar>
          </w:tcPr>
          <w:p w14:paraId="25C8176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0837C2C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2CD8099F" w14:textId="77777777">
        <w:tc>
          <w:tcPr>
            <w:tcW w:w="5529" w:type="dxa"/>
            <w:tcBorders>
              <w:top w:val="nil"/>
              <w:left w:val="nil"/>
              <w:bottom w:val="nil"/>
              <w:right w:val="nil"/>
            </w:tcBorders>
            <w:tcMar>
              <w:top w:w="0" w:type="dxa"/>
              <w:left w:w="108" w:type="dxa"/>
              <w:bottom w:w="0" w:type="dxa"/>
              <w:right w:w="108" w:type="dxa"/>
            </w:tcMar>
          </w:tcPr>
          <w:p w14:paraId="330BFC9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Dry run</w:t>
            </w:r>
          </w:p>
        </w:tc>
        <w:tc>
          <w:tcPr>
            <w:tcW w:w="3543" w:type="dxa"/>
            <w:tcBorders>
              <w:top w:val="nil"/>
              <w:left w:val="nil"/>
              <w:bottom w:val="nil"/>
              <w:right w:val="nil"/>
            </w:tcBorders>
            <w:tcMar>
              <w:top w:w="0" w:type="dxa"/>
              <w:left w:w="108" w:type="dxa"/>
              <w:bottom w:w="0" w:type="dxa"/>
              <w:right w:w="108" w:type="dxa"/>
            </w:tcMar>
          </w:tcPr>
          <w:p w14:paraId="6DE6084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E8978CF" w14:textId="77777777">
        <w:tc>
          <w:tcPr>
            <w:tcW w:w="5529" w:type="dxa"/>
            <w:tcBorders>
              <w:top w:val="nil"/>
              <w:left w:val="nil"/>
              <w:bottom w:val="nil"/>
              <w:right w:val="nil"/>
            </w:tcBorders>
            <w:tcMar>
              <w:top w:w="0" w:type="dxa"/>
              <w:left w:w="108" w:type="dxa"/>
              <w:bottom w:w="0" w:type="dxa"/>
              <w:right w:w="108" w:type="dxa"/>
            </w:tcMar>
          </w:tcPr>
          <w:p w14:paraId="76F5E86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Single block</w:t>
            </w:r>
          </w:p>
        </w:tc>
        <w:tc>
          <w:tcPr>
            <w:tcW w:w="3543" w:type="dxa"/>
            <w:tcBorders>
              <w:top w:val="nil"/>
              <w:left w:val="nil"/>
              <w:bottom w:val="nil"/>
              <w:right w:val="nil"/>
            </w:tcBorders>
            <w:tcMar>
              <w:top w:w="0" w:type="dxa"/>
              <w:left w:w="108" w:type="dxa"/>
              <w:bottom w:w="0" w:type="dxa"/>
              <w:right w:w="108" w:type="dxa"/>
            </w:tcMar>
          </w:tcPr>
          <w:p w14:paraId="52E1E13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B327305" w14:textId="77777777">
        <w:tc>
          <w:tcPr>
            <w:tcW w:w="5529" w:type="dxa"/>
            <w:tcBorders>
              <w:top w:val="nil"/>
              <w:left w:val="nil"/>
              <w:bottom w:val="nil"/>
              <w:right w:val="nil"/>
            </w:tcBorders>
            <w:tcMar>
              <w:top w:w="0" w:type="dxa"/>
              <w:left w:w="108" w:type="dxa"/>
              <w:bottom w:w="0" w:type="dxa"/>
              <w:right w:w="108" w:type="dxa"/>
            </w:tcMar>
          </w:tcPr>
          <w:p w14:paraId="3AEC6CC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Jog feed</w:t>
            </w:r>
          </w:p>
        </w:tc>
        <w:tc>
          <w:tcPr>
            <w:tcW w:w="3543" w:type="dxa"/>
            <w:tcBorders>
              <w:top w:val="nil"/>
              <w:left w:val="nil"/>
              <w:bottom w:val="nil"/>
              <w:right w:val="nil"/>
            </w:tcBorders>
            <w:tcMar>
              <w:top w:w="0" w:type="dxa"/>
              <w:left w:w="108" w:type="dxa"/>
              <w:bottom w:w="0" w:type="dxa"/>
              <w:right w:w="108" w:type="dxa"/>
            </w:tcMar>
          </w:tcPr>
          <w:p w14:paraId="1B15BE0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0 - 5,000 mm/min (0 - 196.85 </w:t>
            </w:r>
            <w:proofErr w:type="spellStart"/>
            <w:r>
              <w:rPr>
                <w:rFonts w:eastAsia="Times New Roman"/>
                <w:sz w:val="21"/>
                <w:lang w:val="en-US"/>
              </w:rPr>
              <w:t>ipm</w:t>
            </w:r>
            <w:proofErr w:type="spellEnd"/>
            <w:r>
              <w:rPr>
                <w:rFonts w:eastAsia="Times New Roman"/>
                <w:sz w:val="21"/>
                <w:lang w:val="en-US"/>
              </w:rPr>
              <w:t xml:space="preserve">) </w:t>
            </w:r>
          </w:p>
          <w:p w14:paraId="2C27BAB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&lt;20 steps&gt;</w:t>
            </w:r>
          </w:p>
        </w:tc>
      </w:tr>
      <w:tr w:rsidR="00000000" w14:paraId="7FB9F30F" w14:textId="77777777">
        <w:tc>
          <w:tcPr>
            <w:tcW w:w="5529" w:type="dxa"/>
            <w:tcBorders>
              <w:top w:val="nil"/>
              <w:left w:val="nil"/>
              <w:bottom w:val="nil"/>
              <w:right w:val="nil"/>
            </w:tcBorders>
            <w:tcMar>
              <w:top w:w="0" w:type="dxa"/>
              <w:left w:w="108" w:type="dxa"/>
              <w:bottom w:w="0" w:type="dxa"/>
              <w:right w:w="108" w:type="dxa"/>
            </w:tcMar>
          </w:tcPr>
          <w:p w14:paraId="2973425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Manual return to reference position </w:t>
            </w:r>
          </w:p>
        </w:tc>
        <w:tc>
          <w:tcPr>
            <w:tcW w:w="3543" w:type="dxa"/>
            <w:tcBorders>
              <w:top w:val="nil"/>
              <w:left w:val="nil"/>
              <w:bottom w:val="nil"/>
              <w:right w:val="nil"/>
            </w:tcBorders>
            <w:tcMar>
              <w:top w:w="0" w:type="dxa"/>
              <w:left w:w="108" w:type="dxa"/>
              <w:bottom w:w="0" w:type="dxa"/>
              <w:right w:w="108" w:type="dxa"/>
            </w:tcMar>
          </w:tcPr>
          <w:p w14:paraId="45C3B31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892D74C" w14:textId="77777777">
        <w:tc>
          <w:tcPr>
            <w:tcW w:w="5529" w:type="dxa"/>
            <w:tcBorders>
              <w:top w:val="nil"/>
              <w:left w:val="nil"/>
              <w:bottom w:val="nil"/>
              <w:right w:val="nil"/>
            </w:tcBorders>
            <w:tcMar>
              <w:top w:w="0" w:type="dxa"/>
              <w:left w:w="108" w:type="dxa"/>
              <w:bottom w:w="0" w:type="dxa"/>
              <w:right w:w="108" w:type="dxa"/>
            </w:tcMar>
          </w:tcPr>
          <w:p w14:paraId="1BAE7CC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Manual handle feed</w:t>
            </w:r>
          </w:p>
        </w:tc>
        <w:tc>
          <w:tcPr>
            <w:tcW w:w="3543" w:type="dxa"/>
            <w:tcBorders>
              <w:top w:val="nil"/>
              <w:left w:val="nil"/>
              <w:bottom w:val="nil"/>
              <w:right w:val="nil"/>
            </w:tcBorders>
            <w:tcMar>
              <w:top w:w="0" w:type="dxa"/>
              <w:left w:w="108" w:type="dxa"/>
              <w:bottom w:w="0" w:type="dxa"/>
              <w:right w:w="108" w:type="dxa"/>
            </w:tcMar>
          </w:tcPr>
          <w:p w14:paraId="0FF5177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eastAsia="Times New Roman"/>
                <w:sz w:val="21"/>
                <w:lang w:val="en-US"/>
              </w:rPr>
              <w:t>x1, x10, x50, x100</w:t>
            </w:r>
          </w:p>
        </w:tc>
      </w:tr>
    </w:tbl>
    <w:p w14:paraId="445A63F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ascii="MS PMincho" w:eastAsia="MS PMincho" w:hAnsi="MS PMincho"/>
          <w:sz w:val="21"/>
          <w:lang w:val="ja-JP"/>
        </w:rPr>
        <w:br w:type="page"/>
      </w:r>
    </w:p>
    <w:tbl>
      <w:tblPr>
        <w:tblW w:w="0" w:type="auto"/>
        <w:tblInd w:w="108" w:type="dxa"/>
        <w:tblLayout w:type="fixed"/>
        <w:tblLook w:val="0000" w:firstRow="0" w:lastRow="0" w:firstColumn="0" w:lastColumn="0" w:noHBand="0" w:noVBand="0"/>
      </w:tblPr>
      <w:tblGrid>
        <w:gridCol w:w="5529"/>
        <w:gridCol w:w="3543"/>
      </w:tblGrid>
      <w:tr w:rsidR="00000000" w14:paraId="07BC0D13" w14:textId="77777777">
        <w:tc>
          <w:tcPr>
            <w:tcW w:w="5529" w:type="dxa"/>
            <w:tcBorders>
              <w:top w:val="nil"/>
              <w:left w:val="nil"/>
              <w:bottom w:val="nil"/>
              <w:right w:val="nil"/>
            </w:tcBorders>
            <w:tcMar>
              <w:top w:w="0" w:type="dxa"/>
              <w:left w:w="108" w:type="dxa"/>
              <w:bottom w:w="0" w:type="dxa"/>
              <w:right w:w="108" w:type="dxa"/>
            </w:tcMar>
          </w:tcPr>
          <w:p w14:paraId="5ABAB18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Interpolation functions</w:t>
            </w:r>
          </w:p>
        </w:tc>
        <w:tc>
          <w:tcPr>
            <w:tcW w:w="3543" w:type="dxa"/>
            <w:tcBorders>
              <w:top w:val="nil"/>
              <w:left w:val="nil"/>
              <w:bottom w:val="nil"/>
              <w:right w:val="nil"/>
            </w:tcBorders>
            <w:tcMar>
              <w:top w:w="0" w:type="dxa"/>
              <w:left w:w="108" w:type="dxa"/>
              <w:bottom w:w="0" w:type="dxa"/>
              <w:right w:w="108" w:type="dxa"/>
            </w:tcMar>
          </w:tcPr>
          <w:p w14:paraId="4739995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62BDB343" w14:textId="77777777">
        <w:tc>
          <w:tcPr>
            <w:tcW w:w="5529" w:type="dxa"/>
            <w:tcBorders>
              <w:top w:val="nil"/>
              <w:left w:val="nil"/>
              <w:bottom w:val="nil"/>
              <w:right w:val="nil"/>
            </w:tcBorders>
            <w:tcMar>
              <w:top w:w="0" w:type="dxa"/>
              <w:left w:w="108" w:type="dxa"/>
              <w:bottom w:w="0" w:type="dxa"/>
              <w:right w:w="108" w:type="dxa"/>
            </w:tcMar>
          </w:tcPr>
          <w:p w14:paraId="544E586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5CA28B0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0329CE0C" w14:textId="77777777">
        <w:tc>
          <w:tcPr>
            <w:tcW w:w="5529" w:type="dxa"/>
            <w:tcBorders>
              <w:top w:val="nil"/>
              <w:left w:val="nil"/>
              <w:bottom w:val="nil"/>
              <w:right w:val="nil"/>
            </w:tcBorders>
            <w:tcMar>
              <w:top w:w="0" w:type="dxa"/>
              <w:left w:w="108" w:type="dxa"/>
              <w:bottom w:w="0" w:type="dxa"/>
              <w:right w:w="108" w:type="dxa"/>
            </w:tcMar>
          </w:tcPr>
          <w:p w14:paraId="2292F20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Positioning</w:t>
            </w:r>
          </w:p>
        </w:tc>
        <w:tc>
          <w:tcPr>
            <w:tcW w:w="3543" w:type="dxa"/>
            <w:tcBorders>
              <w:top w:val="nil"/>
              <w:left w:val="nil"/>
              <w:bottom w:val="nil"/>
              <w:right w:val="nil"/>
            </w:tcBorders>
            <w:tcMar>
              <w:top w:w="0" w:type="dxa"/>
              <w:left w:w="108" w:type="dxa"/>
              <w:bottom w:w="0" w:type="dxa"/>
              <w:right w:w="108" w:type="dxa"/>
            </w:tcMar>
          </w:tcPr>
          <w:p w14:paraId="7A5AA99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07B35629" w14:textId="77777777">
        <w:tc>
          <w:tcPr>
            <w:tcW w:w="5529" w:type="dxa"/>
            <w:tcBorders>
              <w:top w:val="nil"/>
              <w:left w:val="nil"/>
              <w:bottom w:val="nil"/>
              <w:right w:val="nil"/>
            </w:tcBorders>
            <w:tcMar>
              <w:top w:w="0" w:type="dxa"/>
              <w:left w:w="108" w:type="dxa"/>
              <w:bottom w:w="0" w:type="dxa"/>
              <w:right w:w="108" w:type="dxa"/>
            </w:tcMar>
          </w:tcPr>
          <w:p w14:paraId="75D245F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Thread cutting/synchronous feed</w:t>
            </w:r>
          </w:p>
        </w:tc>
        <w:tc>
          <w:tcPr>
            <w:tcW w:w="3543" w:type="dxa"/>
            <w:tcBorders>
              <w:top w:val="nil"/>
              <w:left w:val="nil"/>
              <w:bottom w:val="nil"/>
              <w:right w:val="nil"/>
            </w:tcBorders>
            <w:tcMar>
              <w:top w:w="0" w:type="dxa"/>
              <w:left w:w="108" w:type="dxa"/>
              <w:bottom w:w="0" w:type="dxa"/>
              <w:right w:w="108" w:type="dxa"/>
            </w:tcMar>
          </w:tcPr>
          <w:p w14:paraId="1ED25FD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8B3AA69" w14:textId="77777777">
        <w:tc>
          <w:tcPr>
            <w:tcW w:w="5529" w:type="dxa"/>
            <w:tcBorders>
              <w:top w:val="nil"/>
              <w:left w:val="nil"/>
              <w:bottom w:val="nil"/>
              <w:right w:val="nil"/>
            </w:tcBorders>
            <w:tcMar>
              <w:top w:w="0" w:type="dxa"/>
              <w:left w:w="108" w:type="dxa"/>
              <w:bottom w:w="0" w:type="dxa"/>
              <w:right w:w="108" w:type="dxa"/>
            </w:tcMar>
          </w:tcPr>
          <w:p w14:paraId="05FD05F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Multiple thread cutting</w:t>
            </w:r>
          </w:p>
        </w:tc>
        <w:tc>
          <w:tcPr>
            <w:tcW w:w="3543" w:type="dxa"/>
            <w:tcBorders>
              <w:top w:val="nil"/>
              <w:left w:val="nil"/>
              <w:bottom w:val="nil"/>
              <w:right w:val="nil"/>
            </w:tcBorders>
            <w:tcMar>
              <w:top w:w="0" w:type="dxa"/>
              <w:left w:w="108" w:type="dxa"/>
              <w:bottom w:w="0" w:type="dxa"/>
              <w:right w:w="108" w:type="dxa"/>
            </w:tcMar>
          </w:tcPr>
          <w:p w14:paraId="56DA888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292E3272" w14:textId="77777777">
        <w:tc>
          <w:tcPr>
            <w:tcW w:w="5529" w:type="dxa"/>
            <w:tcBorders>
              <w:top w:val="nil"/>
              <w:left w:val="nil"/>
              <w:bottom w:val="nil"/>
              <w:right w:val="nil"/>
            </w:tcBorders>
            <w:tcMar>
              <w:top w:w="0" w:type="dxa"/>
              <w:left w:w="108" w:type="dxa"/>
              <w:bottom w:w="0" w:type="dxa"/>
              <w:right w:w="108" w:type="dxa"/>
            </w:tcMar>
          </w:tcPr>
          <w:p w14:paraId="3F9D470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Retract during thread cutting cycle</w:t>
            </w:r>
          </w:p>
        </w:tc>
        <w:tc>
          <w:tcPr>
            <w:tcW w:w="3543" w:type="dxa"/>
            <w:tcBorders>
              <w:top w:val="nil"/>
              <w:left w:val="nil"/>
              <w:bottom w:val="nil"/>
              <w:right w:val="nil"/>
            </w:tcBorders>
            <w:tcMar>
              <w:top w:w="0" w:type="dxa"/>
              <w:left w:w="108" w:type="dxa"/>
              <w:bottom w:w="0" w:type="dxa"/>
              <w:right w:w="108" w:type="dxa"/>
            </w:tcMar>
          </w:tcPr>
          <w:p w14:paraId="0FBB8D7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2DA46886" w14:textId="77777777">
        <w:tc>
          <w:tcPr>
            <w:tcW w:w="5529" w:type="dxa"/>
            <w:tcBorders>
              <w:top w:val="nil"/>
              <w:left w:val="nil"/>
              <w:bottom w:val="nil"/>
              <w:right w:val="nil"/>
            </w:tcBorders>
            <w:tcMar>
              <w:top w:w="0" w:type="dxa"/>
              <w:left w:w="108" w:type="dxa"/>
              <w:bottom w:w="0" w:type="dxa"/>
              <w:right w:w="108" w:type="dxa"/>
            </w:tcMar>
          </w:tcPr>
          <w:p w14:paraId="6C5205B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Continuous thread cutting</w:t>
            </w:r>
          </w:p>
        </w:tc>
        <w:tc>
          <w:tcPr>
            <w:tcW w:w="3543" w:type="dxa"/>
            <w:tcBorders>
              <w:top w:val="nil"/>
              <w:left w:val="nil"/>
              <w:bottom w:val="nil"/>
              <w:right w:val="nil"/>
            </w:tcBorders>
            <w:tcMar>
              <w:top w:w="0" w:type="dxa"/>
              <w:left w:w="108" w:type="dxa"/>
              <w:bottom w:w="0" w:type="dxa"/>
              <w:right w:w="108" w:type="dxa"/>
            </w:tcMar>
          </w:tcPr>
          <w:p w14:paraId="21B1660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E212BCD" w14:textId="77777777">
        <w:tc>
          <w:tcPr>
            <w:tcW w:w="5529" w:type="dxa"/>
            <w:tcBorders>
              <w:top w:val="nil"/>
              <w:left w:val="nil"/>
              <w:bottom w:val="nil"/>
              <w:right w:val="nil"/>
            </w:tcBorders>
            <w:tcMar>
              <w:top w:w="0" w:type="dxa"/>
              <w:left w:w="108" w:type="dxa"/>
              <w:bottom w:w="0" w:type="dxa"/>
              <w:right w:w="108" w:type="dxa"/>
            </w:tcMar>
          </w:tcPr>
          <w:p w14:paraId="174A9CD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Variable lead thread cutting</w:t>
            </w:r>
          </w:p>
        </w:tc>
        <w:tc>
          <w:tcPr>
            <w:tcW w:w="3543" w:type="dxa"/>
            <w:tcBorders>
              <w:top w:val="nil"/>
              <w:left w:val="nil"/>
              <w:bottom w:val="nil"/>
              <w:right w:val="nil"/>
            </w:tcBorders>
            <w:tcMar>
              <w:top w:w="0" w:type="dxa"/>
              <w:left w:w="108" w:type="dxa"/>
              <w:bottom w:w="0" w:type="dxa"/>
              <w:right w:w="108" w:type="dxa"/>
            </w:tcMar>
          </w:tcPr>
          <w:p w14:paraId="246EEA5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DF2F53A" w14:textId="77777777">
        <w:tc>
          <w:tcPr>
            <w:tcW w:w="5529" w:type="dxa"/>
            <w:tcBorders>
              <w:top w:val="nil"/>
              <w:left w:val="nil"/>
              <w:bottom w:val="nil"/>
              <w:right w:val="nil"/>
            </w:tcBorders>
            <w:tcMar>
              <w:top w:w="0" w:type="dxa"/>
              <w:left w:w="108" w:type="dxa"/>
              <w:bottom w:w="0" w:type="dxa"/>
              <w:right w:w="108" w:type="dxa"/>
            </w:tcMar>
          </w:tcPr>
          <w:p w14:paraId="699A3EA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Return to reference position</w:t>
            </w:r>
          </w:p>
        </w:tc>
        <w:tc>
          <w:tcPr>
            <w:tcW w:w="3543" w:type="dxa"/>
            <w:tcBorders>
              <w:top w:val="nil"/>
              <w:left w:val="nil"/>
              <w:bottom w:val="nil"/>
              <w:right w:val="nil"/>
            </w:tcBorders>
            <w:tcMar>
              <w:top w:w="0" w:type="dxa"/>
              <w:left w:w="108" w:type="dxa"/>
              <w:bottom w:w="0" w:type="dxa"/>
              <w:right w:w="108" w:type="dxa"/>
            </w:tcMar>
          </w:tcPr>
          <w:p w14:paraId="5D6244B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8CCE16B" w14:textId="77777777">
        <w:tc>
          <w:tcPr>
            <w:tcW w:w="5529" w:type="dxa"/>
            <w:tcBorders>
              <w:top w:val="nil"/>
              <w:left w:val="nil"/>
              <w:bottom w:val="nil"/>
              <w:right w:val="nil"/>
            </w:tcBorders>
            <w:tcMar>
              <w:top w:w="0" w:type="dxa"/>
              <w:left w:w="108" w:type="dxa"/>
              <w:bottom w:w="0" w:type="dxa"/>
              <w:right w:w="108" w:type="dxa"/>
            </w:tcMar>
          </w:tcPr>
          <w:p w14:paraId="0CB6764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Reference position return check</w:t>
            </w:r>
          </w:p>
        </w:tc>
        <w:tc>
          <w:tcPr>
            <w:tcW w:w="3543" w:type="dxa"/>
            <w:tcBorders>
              <w:top w:val="nil"/>
              <w:left w:val="nil"/>
              <w:bottom w:val="nil"/>
              <w:right w:val="nil"/>
            </w:tcBorders>
            <w:tcMar>
              <w:top w:w="0" w:type="dxa"/>
              <w:left w:w="108" w:type="dxa"/>
              <w:bottom w:w="0" w:type="dxa"/>
              <w:right w:w="108" w:type="dxa"/>
            </w:tcMar>
          </w:tcPr>
          <w:p w14:paraId="4EE380B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7070FC0" w14:textId="77777777">
        <w:tc>
          <w:tcPr>
            <w:tcW w:w="5529" w:type="dxa"/>
            <w:tcBorders>
              <w:top w:val="nil"/>
              <w:left w:val="nil"/>
              <w:bottom w:val="nil"/>
              <w:right w:val="nil"/>
            </w:tcBorders>
            <w:tcMar>
              <w:top w:w="0" w:type="dxa"/>
              <w:left w:w="108" w:type="dxa"/>
              <w:bottom w:w="0" w:type="dxa"/>
              <w:right w:w="108" w:type="dxa"/>
            </w:tcMar>
          </w:tcPr>
          <w:p w14:paraId="36F0748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Return to second reference position</w:t>
            </w:r>
          </w:p>
        </w:tc>
        <w:tc>
          <w:tcPr>
            <w:tcW w:w="3543" w:type="dxa"/>
            <w:tcBorders>
              <w:top w:val="nil"/>
              <w:left w:val="nil"/>
              <w:bottom w:val="nil"/>
              <w:right w:val="nil"/>
            </w:tcBorders>
            <w:tcMar>
              <w:top w:w="0" w:type="dxa"/>
              <w:left w:w="108" w:type="dxa"/>
              <w:bottom w:w="0" w:type="dxa"/>
              <w:right w:w="108" w:type="dxa"/>
            </w:tcMar>
          </w:tcPr>
          <w:p w14:paraId="41B4254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D06EE63" w14:textId="77777777">
        <w:tc>
          <w:tcPr>
            <w:tcW w:w="5529" w:type="dxa"/>
            <w:tcBorders>
              <w:top w:val="nil"/>
              <w:left w:val="nil"/>
              <w:bottom w:val="nil"/>
              <w:right w:val="nil"/>
            </w:tcBorders>
            <w:tcMar>
              <w:top w:w="0" w:type="dxa"/>
              <w:left w:w="108" w:type="dxa"/>
              <w:bottom w:w="0" w:type="dxa"/>
              <w:right w:w="108" w:type="dxa"/>
            </w:tcMar>
          </w:tcPr>
          <w:p w14:paraId="24F4155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3rd/4th reference position return</w:t>
            </w:r>
          </w:p>
        </w:tc>
        <w:tc>
          <w:tcPr>
            <w:tcW w:w="3543" w:type="dxa"/>
            <w:tcBorders>
              <w:top w:val="nil"/>
              <w:left w:val="nil"/>
              <w:bottom w:val="nil"/>
              <w:right w:val="nil"/>
            </w:tcBorders>
            <w:tcMar>
              <w:top w:w="0" w:type="dxa"/>
              <w:left w:w="108" w:type="dxa"/>
              <w:bottom w:w="0" w:type="dxa"/>
              <w:right w:w="108" w:type="dxa"/>
            </w:tcMar>
          </w:tcPr>
          <w:p w14:paraId="42E457B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rsidRPr="00E7593B" w14:paraId="4161BA56" w14:textId="77777777">
        <w:tc>
          <w:tcPr>
            <w:tcW w:w="5529" w:type="dxa"/>
            <w:tcBorders>
              <w:top w:val="nil"/>
              <w:left w:val="nil"/>
              <w:bottom w:val="nil"/>
              <w:right w:val="nil"/>
            </w:tcBorders>
            <w:tcMar>
              <w:top w:w="0" w:type="dxa"/>
              <w:left w:w="108" w:type="dxa"/>
              <w:bottom w:w="0" w:type="dxa"/>
              <w:right w:w="108" w:type="dxa"/>
            </w:tcMar>
          </w:tcPr>
          <w:p w14:paraId="1DF4280E"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c>
          <w:tcPr>
            <w:tcW w:w="3543" w:type="dxa"/>
            <w:tcBorders>
              <w:top w:val="nil"/>
              <w:left w:val="nil"/>
              <w:bottom w:val="nil"/>
              <w:right w:val="nil"/>
            </w:tcBorders>
            <w:tcMar>
              <w:top w:w="0" w:type="dxa"/>
              <w:left w:w="108" w:type="dxa"/>
              <w:bottom w:w="0" w:type="dxa"/>
              <w:right w:w="108" w:type="dxa"/>
            </w:tcMar>
          </w:tcPr>
          <w:p w14:paraId="3AB15DA1"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r>
      <w:tr w:rsidR="00000000" w:rsidRPr="00E7593B" w14:paraId="602613E8" w14:textId="77777777">
        <w:tc>
          <w:tcPr>
            <w:tcW w:w="5529" w:type="dxa"/>
            <w:tcBorders>
              <w:top w:val="nil"/>
              <w:left w:val="nil"/>
              <w:bottom w:val="nil"/>
              <w:right w:val="nil"/>
            </w:tcBorders>
            <w:tcMar>
              <w:top w:w="0" w:type="dxa"/>
              <w:left w:w="108" w:type="dxa"/>
              <w:bottom w:w="0" w:type="dxa"/>
              <w:right w:w="108" w:type="dxa"/>
            </w:tcMar>
          </w:tcPr>
          <w:p w14:paraId="5D364EB5"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c>
          <w:tcPr>
            <w:tcW w:w="3543" w:type="dxa"/>
            <w:tcBorders>
              <w:top w:val="nil"/>
              <w:left w:val="nil"/>
              <w:bottom w:val="nil"/>
              <w:right w:val="nil"/>
            </w:tcBorders>
            <w:tcMar>
              <w:top w:w="0" w:type="dxa"/>
              <w:left w:w="108" w:type="dxa"/>
              <w:bottom w:w="0" w:type="dxa"/>
              <w:right w:w="108" w:type="dxa"/>
            </w:tcMar>
          </w:tcPr>
          <w:p w14:paraId="07764AF3"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r>
      <w:tr w:rsidR="00000000" w14:paraId="35FD48EA" w14:textId="77777777">
        <w:tc>
          <w:tcPr>
            <w:tcW w:w="5529" w:type="dxa"/>
            <w:tcBorders>
              <w:top w:val="nil"/>
              <w:left w:val="nil"/>
              <w:bottom w:val="nil"/>
              <w:right w:val="nil"/>
            </w:tcBorders>
            <w:tcMar>
              <w:top w:w="0" w:type="dxa"/>
              <w:left w:w="108" w:type="dxa"/>
              <w:bottom w:w="0" w:type="dxa"/>
              <w:right w:w="108" w:type="dxa"/>
            </w:tcMar>
          </w:tcPr>
          <w:p w14:paraId="2FD69DF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Feed functions</w:t>
            </w:r>
          </w:p>
        </w:tc>
        <w:tc>
          <w:tcPr>
            <w:tcW w:w="3543" w:type="dxa"/>
            <w:tcBorders>
              <w:top w:val="nil"/>
              <w:left w:val="nil"/>
              <w:bottom w:val="nil"/>
              <w:right w:val="nil"/>
            </w:tcBorders>
            <w:tcMar>
              <w:top w:w="0" w:type="dxa"/>
              <w:left w:w="108" w:type="dxa"/>
              <w:bottom w:w="0" w:type="dxa"/>
              <w:right w:w="108" w:type="dxa"/>
            </w:tcMar>
          </w:tcPr>
          <w:p w14:paraId="57781CF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6F68BBA4" w14:textId="77777777">
        <w:tc>
          <w:tcPr>
            <w:tcW w:w="5529" w:type="dxa"/>
            <w:tcBorders>
              <w:top w:val="nil"/>
              <w:left w:val="nil"/>
              <w:bottom w:val="nil"/>
              <w:right w:val="nil"/>
            </w:tcBorders>
            <w:tcMar>
              <w:top w:w="0" w:type="dxa"/>
              <w:left w:w="108" w:type="dxa"/>
              <w:bottom w:w="0" w:type="dxa"/>
              <w:right w:w="108" w:type="dxa"/>
            </w:tcMar>
          </w:tcPr>
          <w:p w14:paraId="50E3108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31FDC48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258A89AC" w14:textId="77777777">
        <w:tc>
          <w:tcPr>
            <w:tcW w:w="5529" w:type="dxa"/>
            <w:tcBorders>
              <w:top w:val="nil"/>
              <w:left w:val="nil"/>
              <w:bottom w:val="nil"/>
              <w:right w:val="nil"/>
            </w:tcBorders>
            <w:tcMar>
              <w:top w:w="0" w:type="dxa"/>
              <w:left w:w="108" w:type="dxa"/>
              <w:bottom w:w="0" w:type="dxa"/>
              <w:right w:w="108" w:type="dxa"/>
            </w:tcMar>
          </w:tcPr>
          <w:p w14:paraId="1FF36B8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Rapid traverse override</w:t>
            </w:r>
          </w:p>
        </w:tc>
        <w:tc>
          <w:tcPr>
            <w:tcW w:w="3543" w:type="dxa"/>
            <w:tcBorders>
              <w:top w:val="nil"/>
              <w:left w:val="nil"/>
              <w:bottom w:val="nil"/>
              <w:right w:val="nil"/>
            </w:tcBorders>
            <w:tcMar>
              <w:top w:w="0" w:type="dxa"/>
              <w:left w:w="108" w:type="dxa"/>
              <w:bottom w:w="0" w:type="dxa"/>
              <w:right w:w="108" w:type="dxa"/>
            </w:tcMar>
          </w:tcPr>
          <w:p w14:paraId="5871EC7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0 – 100% &lt;21 steps&gt;</w:t>
            </w:r>
          </w:p>
        </w:tc>
      </w:tr>
      <w:tr w:rsidR="00000000" w14:paraId="4C92BA88" w14:textId="77777777">
        <w:tc>
          <w:tcPr>
            <w:tcW w:w="5529" w:type="dxa"/>
            <w:tcBorders>
              <w:top w:val="nil"/>
              <w:left w:val="nil"/>
              <w:bottom w:val="nil"/>
              <w:right w:val="nil"/>
            </w:tcBorders>
            <w:tcMar>
              <w:top w:w="0" w:type="dxa"/>
              <w:left w:w="108" w:type="dxa"/>
              <w:bottom w:w="0" w:type="dxa"/>
              <w:right w:w="108" w:type="dxa"/>
            </w:tcMar>
          </w:tcPr>
          <w:p w14:paraId="4ED0548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Feed per minute</w:t>
            </w:r>
          </w:p>
        </w:tc>
        <w:tc>
          <w:tcPr>
            <w:tcW w:w="3543" w:type="dxa"/>
            <w:tcBorders>
              <w:top w:val="nil"/>
              <w:left w:val="nil"/>
              <w:bottom w:val="nil"/>
              <w:right w:val="nil"/>
            </w:tcBorders>
            <w:tcMar>
              <w:top w:w="0" w:type="dxa"/>
              <w:left w:w="108" w:type="dxa"/>
              <w:bottom w:w="0" w:type="dxa"/>
              <w:right w:w="108" w:type="dxa"/>
            </w:tcMar>
          </w:tcPr>
          <w:p w14:paraId="29480FC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6A22BCC" w14:textId="77777777">
        <w:tc>
          <w:tcPr>
            <w:tcW w:w="5529" w:type="dxa"/>
            <w:tcBorders>
              <w:top w:val="nil"/>
              <w:left w:val="nil"/>
              <w:bottom w:val="nil"/>
              <w:right w:val="nil"/>
            </w:tcBorders>
            <w:tcMar>
              <w:top w:w="0" w:type="dxa"/>
              <w:left w:w="108" w:type="dxa"/>
              <w:bottom w:w="0" w:type="dxa"/>
              <w:right w:w="108" w:type="dxa"/>
            </w:tcMar>
          </w:tcPr>
          <w:p w14:paraId="340AE0C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Feed per revolution</w:t>
            </w:r>
          </w:p>
        </w:tc>
        <w:tc>
          <w:tcPr>
            <w:tcW w:w="3543" w:type="dxa"/>
            <w:tcBorders>
              <w:top w:val="nil"/>
              <w:left w:val="nil"/>
              <w:bottom w:val="nil"/>
              <w:right w:val="nil"/>
            </w:tcBorders>
            <w:tcMar>
              <w:top w:w="0" w:type="dxa"/>
              <w:left w:w="108" w:type="dxa"/>
              <w:bottom w:w="0" w:type="dxa"/>
              <w:right w:w="108" w:type="dxa"/>
            </w:tcMar>
          </w:tcPr>
          <w:p w14:paraId="205EF9C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A2D52C8" w14:textId="77777777">
        <w:tc>
          <w:tcPr>
            <w:tcW w:w="5529" w:type="dxa"/>
            <w:tcBorders>
              <w:top w:val="nil"/>
              <w:left w:val="nil"/>
              <w:bottom w:val="nil"/>
              <w:right w:val="nil"/>
            </w:tcBorders>
            <w:tcMar>
              <w:top w:w="0" w:type="dxa"/>
              <w:left w:w="108" w:type="dxa"/>
              <w:bottom w:w="0" w:type="dxa"/>
              <w:right w:w="108" w:type="dxa"/>
            </w:tcMar>
          </w:tcPr>
          <w:p w14:paraId="46773AC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Constant tangential </w:t>
            </w:r>
            <w:proofErr w:type="spellStart"/>
            <w:r>
              <w:rPr>
                <w:rFonts w:eastAsia="Times New Roman"/>
                <w:sz w:val="21"/>
                <w:lang w:val="en-US"/>
              </w:rPr>
              <w:t>feedrate</w:t>
            </w:r>
            <w:proofErr w:type="spellEnd"/>
            <w:r>
              <w:rPr>
                <w:rFonts w:eastAsia="Times New Roman"/>
                <w:sz w:val="21"/>
                <w:lang w:val="en-US"/>
              </w:rPr>
              <w:t xml:space="preserve"> control </w:t>
            </w:r>
          </w:p>
        </w:tc>
        <w:tc>
          <w:tcPr>
            <w:tcW w:w="3543" w:type="dxa"/>
            <w:tcBorders>
              <w:top w:val="nil"/>
              <w:left w:val="nil"/>
              <w:bottom w:val="nil"/>
              <w:right w:val="nil"/>
            </w:tcBorders>
            <w:tcMar>
              <w:top w:w="0" w:type="dxa"/>
              <w:left w:w="108" w:type="dxa"/>
              <w:bottom w:w="0" w:type="dxa"/>
              <w:right w:w="108" w:type="dxa"/>
            </w:tcMar>
          </w:tcPr>
          <w:p w14:paraId="6715CB8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F4121A6" w14:textId="77777777">
        <w:tc>
          <w:tcPr>
            <w:tcW w:w="5529" w:type="dxa"/>
            <w:tcBorders>
              <w:top w:val="nil"/>
              <w:left w:val="nil"/>
              <w:bottom w:val="nil"/>
              <w:right w:val="nil"/>
            </w:tcBorders>
            <w:tcMar>
              <w:top w:w="0" w:type="dxa"/>
              <w:left w:w="108" w:type="dxa"/>
              <w:bottom w:w="0" w:type="dxa"/>
              <w:right w:w="108" w:type="dxa"/>
            </w:tcMar>
          </w:tcPr>
          <w:p w14:paraId="47CD959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roofErr w:type="spellStart"/>
            <w:r>
              <w:rPr>
                <w:rFonts w:eastAsia="Times New Roman"/>
                <w:sz w:val="21"/>
                <w:lang w:val="en-US"/>
              </w:rPr>
              <w:t>Feedrate</w:t>
            </w:r>
            <w:proofErr w:type="spellEnd"/>
            <w:r>
              <w:rPr>
                <w:rFonts w:eastAsia="Times New Roman"/>
                <w:sz w:val="21"/>
                <w:lang w:val="en-US"/>
              </w:rPr>
              <w:t xml:space="preserve"> override</w:t>
            </w:r>
          </w:p>
        </w:tc>
        <w:tc>
          <w:tcPr>
            <w:tcW w:w="3543" w:type="dxa"/>
            <w:tcBorders>
              <w:top w:val="nil"/>
              <w:left w:val="nil"/>
              <w:bottom w:val="nil"/>
              <w:right w:val="nil"/>
            </w:tcBorders>
            <w:tcMar>
              <w:top w:w="0" w:type="dxa"/>
              <w:left w:w="108" w:type="dxa"/>
              <w:bottom w:w="0" w:type="dxa"/>
              <w:right w:w="108" w:type="dxa"/>
            </w:tcMar>
          </w:tcPr>
          <w:p w14:paraId="34F111B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0-200% &lt;10% increments&gt;</w:t>
            </w:r>
          </w:p>
        </w:tc>
      </w:tr>
      <w:tr w:rsidR="00000000" w14:paraId="6E350F2F" w14:textId="77777777">
        <w:tc>
          <w:tcPr>
            <w:tcW w:w="5529" w:type="dxa"/>
            <w:tcBorders>
              <w:top w:val="nil"/>
              <w:left w:val="nil"/>
              <w:bottom w:val="nil"/>
              <w:right w:val="nil"/>
            </w:tcBorders>
            <w:tcMar>
              <w:top w:w="0" w:type="dxa"/>
              <w:left w:w="108" w:type="dxa"/>
              <w:bottom w:w="0" w:type="dxa"/>
              <w:right w:w="108" w:type="dxa"/>
            </w:tcMar>
          </w:tcPr>
          <w:p w14:paraId="20B4AF6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Override cancel</w:t>
            </w:r>
          </w:p>
        </w:tc>
        <w:tc>
          <w:tcPr>
            <w:tcW w:w="3543" w:type="dxa"/>
            <w:tcBorders>
              <w:top w:val="nil"/>
              <w:left w:val="nil"/>
              <w:bottom w:val="nil"/>
              <w:right w:val="nil"/>
            </w:tcBorders>
            <w:tcMar>
              <w:top w:w="0" w:type="dxa"/>
              <w:left w:w="108" w:type="dxa"/>
              <w:bottom w:w="0" w:type="dxa"/>
              <w:right w:w="108" w:type="dxa"/>
            </w:tcMar>
          </w:tcPr>
          <w:p w14:paraId="4EBAC56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A2CA2C5" w14:textId="77777777">
        <w:tc>
          <w:tcPr>
            <w:tcW w:w="5529" w:type="dxa"/>
            <w:tcBorders>
              <w:top w:val="nil"/>
              <w:left w:val="nil"/>
              <w:bottom w:val="nil"/>
              <w:right w:val="nil"/>
            </w:tcBorders>
            <w:tcMar>
              <w:top w:w="0" w:type="dxa"/>
              <w:left w:w="108" w:type="dxa"/>
              <w:bottom w:w="0" w:type="dxa"/>
              <w:right w:w="108" w:type="dxa"/>
            </w:tcMar>
          </w:tcPr>
          <w:p w14:paraId="0494727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4DF70FF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5A568CE3" w14:textId="77777777">
        <w:tc>
          <w:tcPr>
            <w:tcW w:w="5529" w:type="dxa"/>
            <w:tcBorders>
              <w:top w:val="nil"/>
              <w:left w:val="nil"/>
              <w:bottom w:val="nil"/>
              <w:right w:val="nil"/>
            </w:tcBorders>
            <w:tcMar>
              <w:top w:w="0" w:type="dxa"/>
              <w:left w:w="108" w:type="dxa"/>
              <w:bottom w:w="0" w:type="dxa"/>
              <w:right w:w="108" w:type="dxa"/>
            </w:tcMar>
          </w:tcPr>
          <w:p w14:paraId="3D6D14D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1CC55B9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5B62EFF1" w14:textId="77777777">
        <w:tc>
          <w:tcPr>
            <w:tcW w:w="5529" w:type="dxa"/>
            <w:tcBorders>
              <w:top w:val="nil"/>
              <w:left w:val="nil"/>
              <w:bottom w:val="nil"/>
              <w:right w:val="nil"/>
            </w:tcBorders>
            <w:tcMar>
              <w:top w:w="0" w:type="dxa"/>
              <w:left w:w="108" w:type="dxa"/>
              <w:bottom w:w="0" w:type="dxa"/>
              <w:right w:w="108" w:type="dxa"/>
            </w:tcMar>
          </w:tcPr>
          <w:p w14:paraId="4567B7A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Program input</w:t>
            </w:r>
          </w:p>
        </w:tc>
        <w:tc>
          <w:tcPr>
            <w:tcW w:w="3543" w:type="dxa"/>
            <w:tcBorders>
              <w:top w:val="nil"/>
              <w:left w:val="nil"/>
              <w:bottom w:val="nil"/>
              <w:right w:val="nil"/>
            </w:tcBorders>
            <w:tcMar>
              <w:top w:w="0" w:type="dxa"/>
              <w:left w:w="108" w:type="dxa"/>
              <w:bottom w:w="0" w:type="dxa"/>
              <w:right w:w="108" w:type="dxa"/>
            </w:tcMar>
          </w:tcPr>
          <w:p w14:paraId="36FE788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543D917D" w14:textId="77777777">
        <w:tc>
          <w:tcPr>
            <w:tcW w:w="5529" w:type="dxa"/>
            <w:tcBorders>
              <w:top w:val="nil"/>
              <w:left w:val="nil"/>
              <w:bottom w:val="nil"/>
              <w:right w:val="nil"/>
            </w:tcBorders>
            <w:tcMar>
              <w:top w:w="0" w:type="dxa"/>
              <w:left w:w="108" w:type="dxa"/>
              <w:bottom w:w="0" w:type="dxa"/>
              <w:right w:w="108" w:type="dxa"/>
            </w:tcMar>
          </w:tcPr>
          <w:p w14:paraId="7D9BD80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5EBB587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7BE3548D" w14:textId="77777777">
        <w:tc>
          <w:tcPr>
            <w:tcW w:w="5529" w:type="dxa"/>
            <w:tcBorders>
              <w:top w:val="nil"/>
              <w:left w:val="nil"/>
              <w:bottom w:val="nil"/>
              <w:right w:val="nil"/>
            </w:tcBorders>
            <w:tcMar>
              <w:top w:w="0" w:type="dxa"/>
              <w:left w:w="108" w:type="dxa"/>
              <w:bottom w:w="0" w:type="dxa"/>
              <w:right w:w="108" w:type="dxa"/>
            </w:tcMar>
          </w:tcPr>
          <w:p w14:paraId="5903547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Optional block skip</w:t>
            </w:r>
          </w:p>
        </w:tc>
        <w:tc>
          <w:tcPr>
            <w:tcW w:w="3543" w:type="dxa"/>
            <w:tcBorders>
              <w:top w:val="nil"/>
              <w:left w:val="nil"/>
              <w:bottom w:val="nil"/>
              <w:right w:val="nil"/>
            </w:tcBorders>
            <w:tcMar>
              <w:top w:w="0" w:type="dxa"/>
              <w:left w:w="108" w:type="dxa"/>
              <w:bottom w:w="0" w:type="dxa"/>
              <w:right w:w="108" w:type="dxa"/>
            </w:tcMar>
          </w:tcPr>
          <w:p w14:paraId="6FCBE37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1 block</w:t>
            </w:r>
          </w:p>
        </w:tc>
      </w:tr>
      <w:tr w:rsidR="00000000" w14:paraId="2A9BAC64" w14:textId="77777777">
        <w:tc>
          <w:tcPr>
            <w:tcW w:w="5529" w:type="dxa"/>
            <w:tcBorders>
              <w:top w:val="nil"/>
              <w:left w:val="nil"/>
              <w:bottom w:val="nil"/>
              <w:right w:val="nil"/>
            </w:tcBorders>
            <w:tcMar>
              <w:top w:w="0" w:type="dxa"/>
              <w:left w:w="108" w:type="dxa"/>
              <w:bottom w:w="0" w:type="dxa"/>
              <w:right w:w="108" w:type="dxa"/>
            </w:tcMar>
          </w:tcPr>
          <w:p w14:paraId="5B2FA81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Program display</w:t>
            </w:r>
          </w:p>
        </w:tc>
        <w:tc>
          <w:tcPr>
            <w:tcW w:w="3543" w:type="dxa"/>
            <w:tcBorders>
              <w:top w:val="nil"/>
              <w:left w:val="nil"/>
              <w:bottom w:val="nil"/>
              <w:right w:val="nil"/>
            </w:tcBorders>
            <w:tcMar>
              <w:top w:w="0" w:type="dxa"/>
              <w:left w:w="108" w:type="dxa"/>
              <w:bottom w:w="0" w:type="dxa"/>
              <w:right w:w="108" w:type="dxa"/>
            </w:tcMar>
          </w:tcPr>
          <w:p w14:paraId="4E5193B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32 arbitrary characters</w:t>
            </w:r>
          </w:p>
        </w:tc>
      </w:tr>
      <w:tr w:rsidR="00000000" w14:paraId="180C66EB" w14:textId="77777777">
        <w:tc>
          <w:tcPr>
            <w:tcW w:w="5529" w:type="dxa"/>
            <w:tcBorders>
              <w:top w:val="nil"/>
              <w:left w:val="nil"/>
              <w:bottom w:val="nil"/>
              <w:right w:val="nil"/>
            </w:tcBorders>
            <w:tcMar>
              <w:top w:w="0" w:type="dxa"/>
              <w:left w:w="108" w:type="dxa"/>
              <w:bottom w:w="0" w:type="dxa"/>
              <w:right w:w="108" w:type="dxa"/>
            </w:tcMar>
          </w:tcPr>
          <w:p w14:paraId="31314FE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Sequence number</w:t>
            </w:r>
          </w:p>
        </w:tc>
        <w:tc>
          <w:tcPr>
            <w:tcW w:w="3543" w:type="dxa"/>
            <w:tcBorders>
              <w:top w:val="nil"/>
              <w:left w:val="nil"/>
              <w:bottom w:val="nil"/>
              <w:right w:val="nil"/>
            </w:tcBorders>
            <w:tcMar>
              <w:top w:w="0" w:type="dxa"/>
              <w:left w:w="108" w:type="dxa"/>
              <w:bottom w:w="0" w:type="dxa"/>
              <w:right w:w="108" w:type="dxa"/>
            </w:tcMar>
          </w:tcPr>
          <w:p w14:paraId="4BD3D12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5-digit N code</w:t>
            </w:r>
          </w:p>
        </w:tc>
      </w:tr>
      <w:tr w:rsidR="00000000" w14:paraId="689AC39E" w14:textId="77777777">
        <w:tc>
          <w:tcPr>
            <w:tcW w:w="5529" w:type="dxa"/>
            <w:tcBorders>
              <w:top w:val="nil"/>
              <w:left w:val="nil"/>
              <w:bottom w:val="nil"/>
              <w:right w:val="nil"/>
            </w:tcBorders>
            <w:tcMar>
              <w:top w:w="0" w:type="dxa"/>
              <w:left w:w="108" w:type="dxa"/>
              <w:bottom w:w="0" w:type="dxa"/>
              <w:right w:w="108" w:type="dxa"/>
            </w:tcMar>
          </w:tcPr>
          <w:p w14:paraId="2ED5085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Decimal point programming/Electrical calculator type decimal point programming</w:t>
            </w:r>
          </w:p>
        </w:tc>
        <w:tc>
          <w:tcPr>
            <w:tcW w:w="3543" w:type="dxa"/>
            <w:tcBorders>
              <w:top w:val="nil"/>
              <w:left w:val="nil"/>
              <w:bottom w:val="nil"/>
              <w:right w:val="nil"/>
            </w:tcBorders>
            <w:tcMar>
              <w:top w:w="0" w:type="dxa"/>
              <w:left w:w="108" w:type="dxa"/>
              <w:bottom w:w="0" w:type="dxa"/>
              <w:right w:w="108" w:type="dxa"/>
            </w:tcMar>
          </w:tcPr>
          <w:p w14:paraId="3DAE73B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Electrical </w:t>
            </w:r>
            <w:proofErr w:type="gramStart"/>
            <w:r>
              <w:rPr>
                <w:rFonts w:eastAsia="Times New Roman"/>
                <w:sz w:val="21"/>
                <w:lang w:val="en-US"/>
              </w:rPr>
              <w:t>calculator</w:t>
            </w:r>
            <w:proofErr w:type="gramEnd"/>
            <w:r>
              <w:rPr>
                <w:rFonts w:eastAsia="Times New Roman"/>
                <w:sz w:val="21"/>
                <w:lang w:val="en-US"/>
              </w:rPr>
              <w:t xml:space="preserve"> type decimal point programming is changeable using parameter.</w:t>
            </w:r>
          </w:p>
        </w:tc>
      </w:tr>
      <w:tr w:rsidR="00000000" w14:paraId="6673CB88" w14:textId="77777777">
        <w:tc>
          <w:tcPr>
            <w:tcW w:w="5529" w:type="dxa"/>
            <w:tcBorders>
              <w:top w:val="nil"/>
              <w:left w:val="nil"/>
              <w:bottom w:val="nil"/>
              <w:right w:val="nil"/>
            </w:tcBorders>
            <w:tcMar>
              <w:top w:w="0" w:type="dxa"/>
              <w:left w:w="108" w:type="dxa"/>
              <w:bottom w:w="0" w:type="dxa"/>
              <w:right w:w="108" w:type="dxa"/>
            </w:tcMar>
          </w:tcPr>
          <w:p w14:paraId="144F79D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Diameter specification &lt;X-axis&gt;</w:t>
            </w:r>
          </w:p>
        </w:tc>
        <w:tc>
          <w:tcPr>
            <w:tcW w:w="3543" w:type="dxa"/>
            <w:tcBorders>
              <w:top w:val="nil"/>
              <w:left w:val="nil"/>
              <w:bottom w:val="nil"/>
              <w:right w:val="nil"/>
            </w:tcBorders>
            <w:tcMar>
              <w:top w:w="0" w:type="dxa"/>
              <w:left w:w="108" w:type="dxa"/>
              <w:bottom w:w="0" w:type="dxa"/>
              <w:right w:w="108" w:type="dxa"/>
            </w:tcMar>
          </w:tcPr>
          <w:p w14:paraId="4800EC3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1812D0E" w14:textId="77777777">
        <w:tc>
          <w:tcPr>
            <w:tcW w:w="5529" w:type="dxa"/>
            <w:tcBorders>
              <w:top w:val="nil"/>
              <w:left w:val="nil"/>
              <w:bottom w:val="nil"/>
              <w:right w:val="nil"/>
            </w:tcBorders>
            <w:tcMar>
              <w:top w:w="0" w:type="dxa"/>
              <w:left w:w="108" w:type="dxa"/>
              <w:bottom w:w="0" w:type="dxa"/>
              <w:right w:w="108" w:type="dxa"/>
            </w:tcMar>
          </w:tcPr>
          <w:p w14:paraId="0354056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Plane selection</w:t>
            </w:r>
          </w:p>
        </w:tc>
        <w:tc>
          <w:tcPr>
            <w:tcW w:w="3543" w:type="dxa"/>
            <w:tcBorders>
              <w:top w:val="nil"/>
              <w:left w:val="nil"/>
              <w:bottom w:val="nil"/>
              <w:right w:val="nil"/>
            </w:tcBorders>
            <w:tcMar>
              <w:top w:w="0" w:type="dxa"/>
              <w:left w:w="108" w:type="dxa"/>
              <w:bottom w:w="0" w:type="dxa"/>
              <w:right w:w="108" w:type="dxa"/>
            </w:tcMar>
          </w:tcPr>
          <w:p w14:paraId="4960614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5A8D2D3" w14:textId="77777777">
        <w:tc>
          <w:tcPr>
            <w:tcW w:w="5529" w:type="dxa"/>
            <w:tcBorders>
              <w:top w:val="nil"/>
              <w:left w:val="nil"/>
              <w:bottom w:val="nil"/>
              <w:right w:val="nil"/>
            </w:tcBorders>
            <w:tcMar>
              <w:top w:w="0" w:type="dxa"/>
              <w:left w:w="108" w:type="dxa"/>
              <w:bottom w:w="0" w:type="dxa"/>
              <w:right w:w="108" w:type="dxa"/>
            </w:tcMar>
          </w:tcPr>
          <w:p w14:paraId="23AA1C0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Rotary axis roll-over</w:t>
            </w:r>
          </w:p>
        </w:tc>
        <w:tc>
          <w:tcPr>
            <w:tcW w:w="3543" w:type="dxa"/>
            <w:tcBorders>
              <w:top w:val="nil"/>
              <w:left w:val="nil"/>
              <w:bottom w:val="nil"/>
              <w:right w:val="nil"/>
            </w:tcBorders>
            <w:tcMar>
              <w:top w:w="0" w:type="dxa"/>
              <w:left w:w="108" w:type="dxa"/>
              <w:bottom w:w="0" w:type="dxa"/>
              <w:right w:w="108" w:type="dxa"/>
            </w:tcMar>
          </w:tcPr>
          <w:p w14:paraId="5002C76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29B4A34" w14:textId="77777777">
        <w:tc>
          <w:tcPr>
            <w:tcW w:w="5529" w:type="dxa"/>
            <w:tcBorders>
              <w:top w:val="nil"/>
              <w:left w:val="nil"/>
              <w:bottom w:val="nil"/>
              <w:right w:val="nil"/>
            </w:tcBorders>
            <w:tcMar>
              <w:top w:w="0" w:type="dxa"/>
              <w:left w:w="108" w:type="dxa"/>
              <w:bottom w:w="0" w:type="dxa"/>
              <w:right w:w="108" w:type="dxa"/>
            </w:tcMar>
          </w:tcPr>
          <w:p w14:paraId="08ACADA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Work coordinate system</w:t>
            </w:r>
          </w:p>
        </w:tc>
        <w:tc>
          <w:tcPr>
            <w:tcW w:w="3543" w:type="dxa"/>
            <w:tcBorders>
              <w:top w:val="nil"/>
              <w:left w:val="nil"/>
              <w:bottom w:val="nil"/>
              <w:right w:val="nil"/>
            </w:tcBorders>
            <w:tcMar>
              <w:top w:w="0" w:type="dxa"/>
              <w:left w:w="108" w:type="dxa"/>
              <w:bottom w:w="0" w:type="dxa"/>
              <w:right w:w="108" w:type="dxa"/>
            </w:tcMar>
          </w:tcPr>
          <w:p w14:paraId="638F116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54B7FAAA" w14:textId="77777777">
        <w:tc>
          <w:tcPr>
            <w:tcW w:w="5529" w:type="dxa"/>
            <w:tcBorders>
              <w:top w:val="nil"/>
              <w:left w:val="nil"/>
              <w:bottom w:val="nil"/>
              <w:right w:val="nil"/>
            </w:tcBorders>
            <w:tcMar>
              <w:top w:w="0" w:type="dxa"/>
              <w:left w:w="108" w:type="dxa"/>
              <w:bottom w:w="0" w:type="dxa"/>
              <w:right w:w="108" w:type="dxa"/>
            </w:tcMar>
          </w:tcPr>
          <w:p w14:paraId="1A7A5FB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Chamfering/Corner R</w:t>
            </w:r>
          </w:p>
        </w:tc>
        <w:tc>
          <w:tcPr>
            <w:tcW w:w="3543" w:type="dxa"/>
            <w:tcBorders>
              <w:top w:val="nil"/>
              <w:left w:val="nil"/>
              <w:bottom w:val="nil"/>
              <w:right w:val="nil"/>
            </w:tcBorders>
            <w:tcMar>
              <w:top w:w="0" w:type="dxa"/>
              <w:left w:w="108" w:type="dxa"/>
              <w:bottom w:w="0" w:type="dxa"/>
              <w:right w:w="108" w:type="dxa"/>
            </w:tcMar>
          </w:tcPr>
          <w:p w14:paraId="63B5E8F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063C0820" w14:textId="77777777">
        <w:tc>
          <w:tcPr>
            <w:tcW w:w="5529" w:type="dxa"/>
            <w:tcBorders>
              <w:top w:val="nil"/>
              <w:left w:val="nil"/>
              <w:bottom w:val="nil"/>
              <w:right w:val="nil"/>
            </w:tcBorders>
            <w:tcMar>
              <w:top w:w="0" w:type="dxa"/>
              <w:left w:w="108" w:type="dxa"/>
              <w:bottom w:w="0" w:type="dxa"/>
              <w:right w:w="108" w:type="dxa"/>
            </w:tcMar>
          </w:tcPr>
          <w:p w14:paraId="311833E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Programmable data input</w:t>
            </w:r>
          </w:p>
        </w:tc>
        <w:tc>
          <w:tcPr>
            <w:tcW w:w="3543" w:type="dxa"/>
            <w:tcBorders>
              <w:top w:val="nil"/>
              <w:left w:val="nil"/>
              <w:bottom w:val="nil"/>
              <w:right w:val="nil"/>
            </w:tcBorders>
            <w:tcMar>
              <w:top w:w="0" w:type="dxa"/>
              <w:left w:w="108" w:type="dxa"/>
              <w:bottom w:w="0" w:type="dxa"/>
              <w:right w:w="108" w:type="dxa"/>
            </w:tcMar>
          </w:tcPr>
          <w:p w14:paraId="088C378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79D0AC7" w14:textId="77777777">
        <w:tc>
          <w:tcPr>
            <w:tcW w:w="5529" w:type="dxa"/>
            <w:tcBorders>
              <w:top w:val="nil"/>
              <w:left w:val="nil"/>
              <w:bottom w:val="nil"/>
              <w:right w:val="nil"/>
            </w:tcBorders>
            <w:tcMar>
              <w:top w:w="0" w:type="dxa"/>
              <w:left w:w="108" w:type="dxa"/>
              <w:bottom w:w="0" w:type="dxa"/>
              <w:right w:w="108" w:type="dxa"/>
            </w:tcMar>
          </w:tcPr>
          <w:p w14:paraId="4810565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Sub-program call</w:t>
            </w:r>
          </w:p>
        </w:tc>
        <w:tc>
          <w:tcPr>
            <w:tcW w:w="3543" w:type="dxa"/>
            <w:tcBorders>
              <w:top w:val="nil"/>
              <w:left w:val="nil"/>
              <w:bottom w:val="nil"/>
              <w:right w:val="nil"/>
            </w:tcBorders>
            <w:tcMar>
              <w:top w:w="0" w:type="dxa"/>
              <w:left w:w="108" w:type="dxa"/>
              <w:bottom w:w="0" w:type="dxa"/>
              <w:right w:w="108" w:type="dxa"/>
            </w:tcMar>
          </w:tcPr>
          <w:p w14:paraId="35CC3F1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Up to 8 </w:t>
            </w:r>
            <w:proofErr w:type="spellStart"/>
            <w:r>
              <w:rPr>
                <w:rFonts w:eastAsia="Times New Roman"/>
                <w:sz w:val="21"/>
                <w:lang w:val="en-US"/>
              </w:rPr>
              <w:t>nestings</w:t>
            </w:r>
            <w:proofErr w:type="spellEnd"/>
          </w:p>
        </w:tc>
      </w:tr>
      <w:tr w:rsidR="00000000" w14:paraId="1F8C1730" w14:textId="77777777">
        <w:tc>
          <w:tcPr>
            <w:tcW w:w="5529" w:type="dxa"/>
            <w:tcBorders>
              <w:top w:val="nil"/>
              <w:left w:val="nil"/>
              <w:bottom w:val="nil"/>
              <w:right w:val="nil"/>
            </w:tcBorders>
            <w:tcMar>
              <w:top w:w="0" w:type="dxa"/>
              <w:left w:w="108" w:type="dxa"/>
              <w:bottom w:w="0" w:type="dxa"/>
              <w:right w:w="108" w:type="dxa"/>
            </w:tcMar>
          </w:tcPr>
          <w:p w14:paraId="5EB361B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Custom macro common variables &lt;in total&gt;</w:t>
            </w:r>
          </w:p>
        </w:tc>
        <w:tc>
          <w:tcPr>
            <w:tcW w:w="3543" w:type="dxa"/>
            <w:tcBorders>
              <w:top w:val="nil"/>
              <w:left w:val="nil"/>
              <w:bottom w:val="nil"/>
              <w:right w:val="nil"/>
            </w:tcBorders>
            <w:tcMar>
              <w:top w:w="0" w:type="dxa"/>
              <w:left w:w="108" w:type="dxa"/>
              <w:bottom w:w="0" w:type="dxa"/>
              <w:right w:w="108" w:type="dxa"/>
            </w:tcMar>
          </w:tcPr>
          <w:p w14:paraId="22B77E4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200 sets</w:t>
            </w:r>
          </w:p>
          <w:p w14:paraId="7473F50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&lt;#100 - #</w:t>
            </w:r>
            <w:proofErr w:type="gramStart"/>
            <w:r>
              <w:rPr>
                <w:rFonts w:eastAsia="Times New Roman"/>
                <w:sz w:val="21"/>
                <w:lang w:val="en-US"/>
              </w:rPr>
              <w:t>199, #500 - #</w:t>
            </w:r>
            <w:proofErr w:type="gramEnd"/>
            <w:r>
              <w:rPr>
                <w:rFonts w:eastAsia="Times New Roman"/>
                <w:sz w:val="21"/>
                <w:lang w:val="en-US"/>
              </w:rPr>
              <w:t>599&gt;</w:t>
            </w:r>
          </w:p>
        </w:tc>
      </w:tr>
      <w:tr w:rsidR="00000000" w14:paraId="34E99BC5" w14:textId="77777777">
        <w:tc>
          <w:tcPr>
            <w:tcW w:w="5529" w:type="dxa"/>
            <w:tcBorders>
              <w:top w:val="nil"/>
              <w:left w:val="nil"/>
              <w:bottom w:val="nil"/>
              <w:right w:val="nil"/>
            </w:tcBorders>
            <w:tcMar>
              <w:top w:w="0" w:type="dxa"/>
              <w:left w:w="108" w:type="dxa"/>
              <w:bottom w:w="0" w:type="dxa"/>
              <w:right w:w="108" w:type="dxa"/>
            </w:tcMar>
          </w:tcPr>
          <w:p w14:paraId="5C6259D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Interruption </w:t>
            </w:r>
            <w:proofErr w:type="gramStart"/>
            <w:r>
              <w:rPr>
                <w:rFonts w:eastAsia="Times New Roman"/>
                <w:sz w:val="21"/>
                <w:lang w:val="en-US"/>
              </w:rPr>
              <w:t>type</w:t>
            </w:r>
            <w:proofErr w:type="gramEnd"/>
            <w:r>
              <w:rPr>
                <w:rFonts w:eastAsia="Times New Roman"/>
                <w:sz w:val="21"/>
                <w:lang w:val="en-US"/>
              </w:rPr>
              <w:t xml:space="preserve"> custom macro</w:t>
            </w:r>
          </w:p>
        </w:tc>
        <w:tc>
          <w:tcPr>
            <w:tcW w:w="3543" w:type="dxa"/>
            <w:tcBorders>
              <w:top w:val="nil"/>
              <w:left w:val="nil"/>
              <w:bottom w:val="nil"/>
              <w:right w:val="nil"/>
            </w:tcBorders>
            <w:tcMar>
              <w:top w:w="0" w:type="dxa"/>
              <w:left w:w="108" w:type="dxa"/>
              <w:bottom w:w="0" w:type="dxa"/>
              <w:right w:w="108" w:type="dxa"/>
            </w:tcMar>
          </w:tcPr>
          <w:p w14:paraId="441D58E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40836644" w14:textId="77777777">
        <w:tc>
          <w:tcPr>
            <w:tcW w:w="5529" w:type="dxa"/>
            <w:tcBorders>
              <w:top w:val="nil"/>
              <w:left w:val="nil"/>
              <w:bottom w:val="nil"/>
              <w:right w:val="nil"/>
            </w:tcBorders>
            <w:tcMar>
              <w:top w:w="0" w:type="dxa"/>
              <w:left w:w="108" w:type="dxa"/>
              <w:bottom w:w="0" w:type="dxa"/>
              <w:right w:w="108" w:type="dxa"/>
            </w:tcMar>
          </w:tcPr>
          <w:p w14:paraId="0109B15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Single canned cycle</w:t>
            </w:r>
          </w:p>
        </w:tc>
        <w:tc>
          <w:tcPr>
            <w:tcW w:w="3543" w:type="dxa"/>
            <w:tcBorders>
              <w:top w:val="nil"/>
              <w:left w:val="nil"/>
              <w:bottom w:val="nil"/>
              <w:right w:val="nil"/>
            </w:tcBorders>
            <w:tcMar>
              <w:top w:w="0" w:type="dxa"/>
              <w:left w:w="108" w:type="dxa"/>
              <w:bottom w:w="0" w:type="dxa"/>
              <w:right w:w="108" w:type="dxa"/>
            </w:tcMar>
          </w:tcPr>
          <w:p w14:paraId="6BE4B86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006AFCD" w14:textId="77777777">
        <w:tc>
          <w:tcPr>
            <w:tcW w:w="5529" w:type="dxa"/>
            <w:tcBorders>
              <w:top w:val="nil"/>
              <w:left w:val="nil"/>
              <w:bottom w:val="nil"/>
              <w:right w:val="nil"/>
            </w:tcBorders>
            <w:tcMar>
              <w:top w:w="0" w:type="dxa"/>
              <w:left w:w="108" w:type="dxa"/>
              <w:bottom w:w="0" w:type="dxa"/>
              <w:right w:w="108" w:type="dxa"/>
            </w:tcMar>
          </w:tcPr>
          <w:p w14:paraId="0BF7271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Multiple repetitive cycle</w:t>
            </w:r>
          </w:p>
        </w:tc>
        <w:tc>
          <w:tcPr>
            <w:tcW w:w="3543" w:type="dxa"/>
            <w:tcBorders>
              <w:top w:val="nil"/>
              <w:left w:val="nil"/>
              <w:bottom w:val="nil"/>
              <w:right w:val="nil"/>
            </w:tcBorders>
            <w:tcMar>
              <w:top w:w="0" w:type="dxa"/>
              <w:left w:w="108" w:type="dxa"/>
              <w:bottom w:w="0" w:type="dxa"/>
              <w:right w:w="108" w:type="dxa"/>
            </w:tcMar>
          </w:tcPr>
          <w:p w14:paraId="23A3051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E1C758A" w14:textId="77777777">
        <w:tc>
          <w:tcPr>
            <w:tcW w:w="5529" w:type="dxa"/>
            <w:tcBorders>
              <w:top w:val="nil"/>
              <w:left w:val="nil"/>
              <w:bottom w:val="nil"/>
              <w:right w:val="nil"/>
            </w:tcBorders>
            <w:tcMar>
              <w:top w:w="0" w:type="dxa"/>
              <w:left w:w="108" w:type="dxa"/>
              <w:bottom w:w="0" w:type="dxa"/>
              <w:right w:w="108" w:type="dxa"/>
            </w:tcMar>
          </w:tcPr>
          <w:p w14:paraId="5B9315A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Multiple repetitive cycle II</w:t>
            </w:r>
          </w:p>
        </w:tc>
        <w:tc>
          <w:tcPr>
            <w:tcW w:w="3543" w:type="dxa"/>
            <w:tcBorders>
              <w:top w:val="nil"/>
              <w:left w:val="nil"/>
              <w:bottom w:val="nil"/>
              <w:right w:val="nil"/>
            </w:tcBorders>
            <w:tcMar>
              <w:top w:w="0" w:type="dxa"/>
              <w:left w:w="108" w:type="dxa"/>
              <w:bottom w:w="0" w:type="dxa"/>
              <w:right w:w="108" w:type="dxa"/>
            </w:tcMar>
          </w:tcPr>
          <w:p w14:paraId="34B27AC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Pocket profile, zigzag thread cutting</w:t>
            </w:r>
          </w:p>
        </w:tc>
      </w:tr>
      <w:tr w:rsidR="00000000" w14:paraId="44DFA09F" w14:textId="77777777">
        <w:tc>
          <w:tcPr>
            <w:tcW w:w="5529" w:type="dxa"/>
            <w:tcBorders>
              <w:top w:val="nil"/>
              <w:left w:val="nil"/>
              <w:bottom w:val="nil"/>
              <w:right w:val="nil"/>
            </w:tcBorders>
            <w:tcMar>
              <w:top w:w="0" w:type="dxa"/>
              <w:left w:w="108" w:type="dxa"/>
              <w:bottom w:w="0" w:type="dxa"/>
              <w:right w:w="108" w:type="dxa"/>
            </w:tcMar>
          </w:tcPr>
          <w:p w14:paraId="64D5FBC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F15 format</w:t>
            </w:r>
          </w:p>
        </w:tc>
        <w:tc>
          <w:tcPr>
            <w:tcW w:w="3543" w:type="dxa"/>
            <w:tcBorders>
              <w:top w:val="nil"/>
              <w:left w:val="nil"/>
              <w:bottom w:val="nil"/>
              <w:right w:val="nil"/>
            </w:tcBorders>
            <w:tcMar>
              <w:top w:w="0" w:type="dxa"/>
              <w:left w:w="108" w:type="dxa"/>
              <w:bottom w:w="0" w:type="dxa"/>
              <w:right w:w="108" w:type="dxa"/>
            </w:tcMar>
          </w:tcPr>
          <w:p w14:paraId="002920E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4310728" w14:textId="77777777">
        <w:tc>
          <w:tcPr>
            <w:tcW w:w="5529" w:type="dxa"/>
            <w:tcBorders>
              <w:top w:val="nil"/>
              <w:left w:val="nil"/>
              <w:bottom w:val="nil"/>
              <w:right w:val="nil"/>
            </w:tcBorders>
            <w:tcMar>
              <w:top w:w="0" w:type="dxa"/>
              <w:left w:w="108" w:type="dxa"/>
              <w:bottom w:w="0" w:type="dxa"/>
              <w:right w:w="108" w:type="dxa"/>
            </w:tcMar>
          </w:tcPr>
          <w:p w14:paraId="5221CCC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Absolute/incremental command</w:t>
            </w:r>
          </w:p>
        </w:tc>
        <w:tc>
          <w:tcPr>
            <w:tcW w:w="3543" w:type="dxa"/>
            <w:tcBorders>
              <w:top w:val="nil"/>
              <w:left w:val="nil"/>
              <w:bottom w:val="nil"/>
              <w:right w:val="nil"/>
            </w:tcBorders>
            <w:tcMar>
              <w:top w:w="0" w:type="dxa"/>
              <w:left w:w="108" w:type="dxa"/>
              <w:bottom w:w="0" w:type="dxa"/>
              <w:right w:w="108" w:type="dxa"/>
            </w:tcMar>
          </w:tcPr>
          <w:p w14:paraId="75B9CE6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eastAsia="Times New Roman"/>
                <w:sz w:val="21"/>
                <w:lang w:val="en-US"/>
              </w:rPr>
              <w:t>X(U), Z(W)</w:t>
            </w:r>
            <w:r>
              <w:rPr>
                <w:rFonts w:eastAsia="Times New Roman"/>
                <w:position w:val="5"/>
                <w:sz w:val="21"/>
                <w:lang w:val="en-US"/>
              </w:rPr>
              <w:t xml:space="preserve"> *1*2</w:t>
            </w:r>
          </w:p>
        </w:tc>
      </w:tr>
    </w:tbl>
    <w:p w14:paraId="17EC888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ascii="MS PMincho" w:eastAsia="MS PMincho" w:hAnsi="MS PMincho"/>
          <w:sz w:val="21"/>
          <w:lang w:val="ja-JP"/>
        </w:rPr>
        <w:br w:type="page"/>
      </w:r>
    </w:p>
    <w:tbl>
      <w:tblPr>
        <w:tblW w:w="0" w:type="auto"/>
        <w:tblInd w:w="108" w:type="dxa"/>
        <w:tblLayout w:type="fixed"/>
        <w:tblLook w:val="0000" w:firstRow="0" w:lastRow="0" w:firstColumn="0" w:lastColumn="0" w:noHBand="0" w:noVBand="0"/>
      </w:tblPr>
      <w:tblGrid>
        <w:gridCol w:w="5529"/>
        <w:gridCol w:w="3543"/>
      </w:tblGrid>
      <w:tr w:rsidR="00000000" w:rsidRPr="00E7593B" w14:paraId="28DC32EC" w14:textId="77777777">
        <w:tc>
          <w:tcPr>
            <w:tcW w:w="5529" w:type="dxa"/>
            <w:tcBorders>
              <w:top w:val="nil"/>
              <w:left w:val="nil"/>
              <w:bottom w:val="nil"/>
              <w:right w:val="nil"/>
            </w:tcBorders>
            <w:tcMar>
              <w:top w:w="0" w:type="dxa"/>
              <w:left w:w="108" w:type="dxa"/>
              <w:bottom w:w="0" w:type="dxa"/>
              <w:right w:w="108" w:type="dxa"/>
            </w:tcMar>
          </w:tcPr>
          <w:p w14:paraId="683EC51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Miscellaneous function/spindle speed function</w:t>
            </w:r>
          </w:p>
        </w:tc>
        <w:tc>
          <w:tcPr>
            <w:tcW w:w="3543" w:type="dxa"/>
            <w:tcBorders>
              <w:top w:val="nil"/>
              <w:left w:val="nil"/>
              <w:bottom w:val="nil"/>
              <w:right w:val="nil"/>
            </w:tcBorders>
            <w:tcMar>
              <w:top w:w="0" w:type="dxa"/>
              <w:left w:w="108" w:type="dxa"/>
              <w:bottom w:w="0" w:type="dxa"/>
              <w:right w:w="108" w:type="dxa"/>
            </w:tcMar>
          </w:tcPr>
          <w:p w14:paraId="4B1CBF1A"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r>
      <w:tr w:rsidR="00000000" w:rsidRPr="00E7593B" w14:paraId="279B7C0B" w14:textId="77777777">
        <w:tc>
          <w:tcPr>
            <w:tcW w:w="5529" w:type="dxa"/>
            <w:tcBorders>
              <w:top w:val="nil"/>
              <w:left w:val="nil"/>
              <w:bottom w:val="nil"/>
              <w:right w:val="nil"/>
            </w:tcBorders>
            <w:tcMar>
              <w:top w:w="0" w:type="dxa"/>
              <w:left w:w="108" w:type="dxa"/>
              <w:bottom w:w="0" w:type="dxa"/>
              <w:right w:w="108" w:type="dxa"/>
            </w:tcMar>
          </w:tcPr>
          <w:p w14:paraId="229A3F7C"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c>
          <w:tcPr>
            <w:tcW w:w="3543" w:type="dxa"/>
            <w:tcBorders>
              <w:top w:val="nil"/>
              <w:left w:val="nil"/>
              <w:bottom w:val="nil"/>
              <w:right w:val="nil"/>
            </w:tcBorders>
            <w:tcMar>
              <w:top w:w="0" w:type="dxa"/>
              <w:left w:w="108" w:type="dxa"/>
              <w:bottom w:w="0" w:type="dxa"/>
              <w:right w:w="108" w:type="dxa"/>
            </w:tcMar>
          </w:tcPr>
          <w:p w14:paraId="128230EC"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r>
      <w:tr w:rsidR="00000000" w14:paraId="3D1953AA" w14:textId="77777777">
        <w:tc>
          <w:tcPr>
            <w:tcW w:w="5529" w:type="dxa"/>
            <w:tcBorders>
              <w:top w:val="nil"/>
              <w:left w:val="nil"/>
              <w:bottom w:val="nil"/>
              <w:right w:val="nil"/>
            </w:tcBorders>
            <w:tcMar>
              <w:top w:w="0" w:type="dxa"/>
              <w:left w:w="108" w:type="dxa"/>
              <w:bottom w:w="0" w:type="dxa"/>
              <w:right w:w="108" w:type="dxa"/>
            </w:tcMar>
          </w:tcPr>
          <w:p w14:paraId="12F26F3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Miscellaneous function</w:t>
            </w:r>
          </w:p>
        </w:tc>
        <w:tc>
          <w:tcPr>
            <w:tcW w:w="3543" w:type="dxa"/>
            <w:tcBorders>
              <w:top w:val="nil"/>
              <w:left w:val="nil"/>
              <w:bottom w:val="nil"/>
              <w:right w:val="nil"/>
            </w:tcBorders>
            <w:tcMar>
              <w:top w:w="0" w:type="dxa"/>
              <w:left w:w="108" w:type="dxa"/>
              <w:bottom w:w="0" w:type="dxa"/>
              <w:right w:w="108" w:type="dxa"/>
            </w:tcMar>
          </w:tcPr>
          <w:p w14:paraId="79A153D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M4-digit</w:t>
            </w:r>
          </w:p>
        </w:tc>
      </w:tr>
      <w:tr w:rsidR="00000000" w14:paraId="4DBB25C0" w14:textId="77777777">
        <w:tc>
          <w:tcPr>
            <w:tcW w:w="5529" w:type="dxa"/>
            <w:tcBorders>
              <w:top w:val="nil"/>
              <w:left w:val="nil"/>
              <w:bottom w:val="nil"/>
              <w:right w:val="nil"/>
            </w:tcBorders>
            <w:tcMar>
              <w:top w:w="0" w:type="dxa"/>
              <w:left w:w="108" w:type="dxa"/>
              <w:bottom w:w="0" w:type="dxa"/>
              <w:right w:w="108" w:type="dxa"/>
            </w:tcMar>
          </w:tcPr>
          <w:p w14:paraId="0FAB796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Auxiliary function lock</w:t>
            </w:r>
          </w:p>
        </w:tc>
        <w:tc>
          <w:tcPr>
            <w:tcW w:w="3543" w:type="dxa"/>
            <w:tcBorders>
              <w:top w:val="nil"/>
              <w:left w:val="nil"/>
              <w:bottom w:val="nil"/>
              <w:right w:val="nil"/>
            </w:tcBorders>
            <w:tcMar>
              <w:top w:w="0" w:type="dxa"/>
              <w:left w:w="108" w:type="dxa"/>
              <w:bottom w:w="0" w:type="dxa"/>
              <w:right w:w="108" w:type="dxa"/>
            </w:tcMar>
          </w:tcPr>
          <w:p w14:paraId="405D135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3BEA225" w14:textId="77777777">
        <w:tc>
          <w:tcPr>
            <w:tcW w:w="5529" w:type="dxa"/>
            <w:tcBorders>
              <w:top w:val="nil"/>
              <w:left w:val="nil"/>
              <w:bottom w:val="nil"/>
              <w:right w:val="nil"/>
            </w:tcBorders>
            <w:tcMar>
              <w:top w:w="0" w:type="dxa"/>
              <w:left w:w="108" w:type="dxa"/>
              <w:bottom w:w="0" w:type="dxa"/>
              <w:right w:w="108" w:type="dxa"/>
            </w:tcMar>
          </w:tcPr>
          <w:p w14:paraId="1FA4255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Multiple miscellaneous function commands</w:t>
            </w:r>
          </w:p>
        </w:tc>
        <w:tc>
          <w:tcPr>
            <w:tcW w:w="3543" w:type="dxa"/>
            <w:tcBorders>
              <w:top w:val="nil"/>
              <w:left w:val="nil"/>
              <w:bottom w:val="nil"/>
              <w:right w:val="nil"/>
            </w:tcBorders>
            <w:tcMar>
              <w:top w:w="0" w:type="dxa"/>
              <w:left w:w="108" w:type="dxa"/>
              <w:bottom w:w="0" w:type="dxa"/>
              <w:right w:w="108" w:type="dxa"/>
            </w:tcMar>
          </w:tcPr>
          <w:p w14:paraId="77397EB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3 commands (Standard Only for Limited M Codes)</w:t>
            </w:r>
          </w:p>
        </w:tc>
      </w:tr>
      <w:tr w:rsidR="00000000" w14:paraId="75464D9B" w14:textId="77777777">
        <w:tc>
          <w:tcPr>
            <w:tcW w:w="5529" w:type="dxa"/>
            <w:tcBorders>
              <w:top w:val="nil"/>
              <w:left w:val="nil"/>
              <w:bottom w:val="nil"/>
              <w:right w:val="nil"/>
            </w:tcBorders>
            <w:tcMar>
              <w:top w:w="0" w:type="dxa"/>
              <w:left w:w="108" w:type="dxa"/>
              <w:bottom w:w="0" w:type="dxa"/>
              <w:right w:w="108" w:type="dxa"/>
            </w:tcMar>
          </w:tcPr>
          <w:p w14:paraId="735F4ED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Spindle speed function</w:t>
            </w:r>
          </w:p>
        </w:tc>
        <w:tc>
          <w:tcPr>
            <w:tcW w:w="3543" w:type="dxa"/>
            <w:tcBorders>
              <w:top w:val="nil"/>
              <w:left w:val="nil"/>
              <w:bottom w:val="nil"/>
              <w:right w:val="nil"/>
            </w:tcBorders>
            <w:tcMar>
              <w:top w:w="0" w:type="dxa"/>
              <w:left w:w="108" w:type="dxa"/>
              <w:bottom w:w="0" w:type="dxa"/>
              <w:right w:w="108" w:type="dxa"/>
            </w:tcMar>
          </w:tcPr>
          <w:p w14:paraId="2A61640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S5-digit</w:t>
            </w:r>
          </w:p>
        </w:tc>
      </w:tr>
      <w:tr w:rsidR="00000000" w14:paraId="46FBAE83" w14:textId="77777777">
        <w:tc>
          <w:tcPr>
            <w:tcW w:w="5529" w:type="dxa"/>
            <w:tcBorders>
              <w:top w:val="nil"/>
              <w:left w:val="nil"/>
              <w:bottom w:val="nil"/>
              <w:right w:val="nil"/>
            </w:tcBorders>
            <w:tcMar>
              <w:top w:w="0" w:type="dxa"/>
              <w:left w:w="108" w:type="dxa"/>
              <w:bottom w:w="0" w:type="dxa"/>
              <w:right w:w="108" w:type="dxa"/>
            </w:tcMar>
          </w:tcPr>
          <w:p w14:paraId="251C2BF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Constant surface speed control</w:t>
            </w:r>
          </w:p>
        </w:tc>
        <w:tc>
          <w:tcPr>
            <w:tcW w:w="3543" w:type="dxa"/>
            <w:tcBorders>
              <w:top w:val="nil"/>
              <w:left w:val="nil"/>
              <w:bottom w:val="nil"/>
              <w:right w:val="nil"/>
            </w:tcBorders>
            <w:tcMar>
              <w:top w:w="0" w:type="dxa"/>
              <w:left w:w="108" w:type="dxa"/>
              <w:bottom w:w="0" w:type="dxa"/>
              <w:right w:w="108" w:type="dxa"/>
            </w:tcMar>
          </w:tcPr>
          <w:p w14:paraId="44CEA77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13F2278" w14:textId="77777777">
        <w:tc>
          <w:tcPr>
            <w:tcW w:w="5529" w:type="dxa"/>
            <w:tcBorders>
              <w:top w:val="nil"/>
              <w:left w:val="nil"/>
              <w:bottom w:val="nil"/>
              <w:right w:val="nil"/>
            </w:tcBorders>
            <w:tcMar>
              <w:top w:w="0" w:type="dxa"/>
              <w:left w:w="108" w:type="dxa"/>
              <w:bottom w:w="0" w:type="dxa"/>
              <w:right w:w="108" w:type="dxa"/>
            </w:tcMar>
          </w:tcPr>
          <w:p w14:paraId="4062C47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Spindle override</w:t>
            </w:r>
          </w:p>
        </w:tc>
        <w:tc>
          <w:tcPr>
            <w:tcW w:w="3543" w:type="dxa"/>
            <w:tcBorders>
              <w:top w:val="nil"/>
              <w:left w:val="nil"/>
              <w:bottom w:val="nil"/>
              <w:right w:val="nil"/>
            </w:tcBorders>
            <w:tcMar>
              <w:top w:w="0" w:type="dxa"/>
              <w:left w:w="108" w:type="dxa"/>
              <w:bottom w:w="0" w:type="dxa"/>
              <w:right w:w="108" w:type="dxa"/>
            </w:tcMar>
          </w:tcPr>
          <w:p w14:paraId="2817B9C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50-150% &lt;10% increments&gt;</w:t>
            </w:r>
          </w:p>
        </w:tc>
      </w:tr>
      <w:tr w:rsidR="00000000" w14:paraId="4F416213" w14:textId="77777777">
        <w:tc>
          <w:tcPr>
            <w:tcW w:w="5529" w:type="dxa"/>
            <w:tcBorders>
              <w:top w:val="nil"/>
              <w:left w:val="nil"/>
              <w:bottom w:val="nil"/>
              <w:right w:val="nil"/>
            </w:tcBorders>
            <w:tcMar>
              <w:top w:w="0" w:type="dxa"/>
              <w:left w:w="108" w:type="dxa"/>
              <w:bottom w:w="0" w:type="dxa"/>
              <w:right w:w="108" w:type="dxa"/>
            </w:tcMar>
          </w:tcPr>
          <w:p w14:paraId="5E1A364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eastAsia="Times New Roman"/>
                <w:sz w:val="21"/>
                <w:lang w:val="en-US"/>
              </w:rPr>
              <w:t>Load monitoring function</w:t>
            </w:r>
          </w:p>
        </w:tc>
        <w:tc>
          <w:tcPr>
            <w:tcW w:w="3543" w:type="dxa"/>
            <w:tcBorders>
              <w:top w:val="nil"/>
              <w:left w:val="nil"/>
              <w:bottom w:val="nil"/>
              <w:right w:val="nil"/>
            </w:tcBorders>
            <w:tcMar>
              <w:top w:w="0" w:type="dxa"/>
              <w:left w:w="108" w:type="dxa"/>
              <w:bottom w:w="0" w:type="dxa"/>
              <w:right w:w="108" w:type="dxa"/>
            </w:tcMar>
          </w:tcPr>
          <w:p w14:paraId="2EA01B3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5F3B2B40" w14:textId="77777777">
        <w:tc>
          <w:tcPr>
            <w:tcW w:w="5529" w:type="dxa"/>
            <w:tcBorders>
              <w:top w:val="nil"/>
              <w:left w:val="nil"/>
              <w:bottom w:val="nil"/>
              <w:right w:val="nil"/>
            </w:tcBorders>
            <w:tcMar>
              <w:top w:w="0" w:type="dxa"/>
              <w:left w:w="108" w:type="dxa"/>
              <w:bottom w:w="0" w:type="dxa"/>
              <w:right w:w="108" w:type="dxa"/>
            </w:tcMar>
          </w:tcPr>
          <w:p w14:paraId="1A5C633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Synchronous tapping &lt;for turning spindle&gt;</w:t>
            </w:r>
          </w:p>
        </w:tc>
        <w:tc>
          <w:tcPr>
            <w:tcW w:w="3543" w:type="dxa"/>
            <w:tcBorders>
              <w:top w:val="nil"/>
              <w:left w:val="nil"/>
              <w:bottom w:val="nil"/>
              <w:right w:val="nil"/>
            </w:tcBorders>
            <w:tcMar>
              <w:top w:w="0" w:type="dxa"/>
              <w:left w:w="108" w:type="dxa"/>
              <w:bottom w:w="0" w:type="dxa"/>
              <w:right w:w="108" w:type="dxa"/>
            </w:tcMar>
          </w:tcPr>
          <w:p w14:paraId="65573FE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C24F0E9" w14:textId="77777777">
        <w:tc>
          <w:tcPr>
            <w:tcW w:w="5529" w:type="dxa"/>
            <w:tcBorders>
              <w:top w:val="nil"/>
              <w:left w:val="nil"/>
              <w:bottom w:val="nil"/>
              <w:right w:val="nil"/>
            </w:tcBorders>
            <w:tcMar>
              <w:top w:w="0" w:type="dxa"/>
              <w:left w:w="108" w:type="dxa"/>
              <w:bottom w:w="0" w:type="dxa"/>
              <w:right w:w="108" w:type="dxa"/>
            </w:tcMar>
          </w:tcPr>
          <w:p w14:paraId="7BF7282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eastAsia="Times New Roman"/>
                <w:sz w:val="21"/>
                <w:lang w:val="en-US"/>
              </w:rPr>
              <w:t>Spindle orientation</w:t>
            </w:r>
          </w:p>
        </w:tc>
        <w:tc>
          <w:tcPr>
            <w:tcW w:w="3543" w:type="dxa"/>
            <w:tcBorders>
              <w:top w:val="nil"/>
              <w:left w:val="nil"/>
              <w:bottom w:val="nil"/>
              <w:right w:val="nil"/>
            </w:tcBorders>
            <w:tcMar>
              <w:top w:w="0" w:type="dxa"/>
              <w:left w:w="108" w:type="dxa"/>
              <w:bottom w:w="0" w:type="dxa"/>
              <w:right w:w="108" w:type="dxa"/>
            </w:tcMar>
          </w:tcPr>
          <w:p w14:paraId="53CBCA8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Without lock</w:t>
            </w:r>
          </w:p>
        </w:tc>
      </w:tr>
      <w:tr w:rsidR="00000000" w14:paraId="230EF378" w14:textId="77777777">
        <w:tc>
          <w:tcPr>
            <w:tcW w:w="5529" w:type="dxa"/>
            <w:tcBorders>
              <w:top w:val="nil"/>
              <w:left w:val="nil"/>
              <w:bottom w:val="nil"/>
              <w:right w:val="nil"/>
            </w:tcBorders>
            <w:tcMar>
              <w:top w:w="0" w:type="dxa"/>
              <w:left w:w="108" w:type="dxa"/>
              <w:bottom w:w="0" w:type="dxa"/>
              <w:right w:w="108" w:type="dxa"/>
            </w:tcMar>
          </w:tcPr>
          <w:p w14:paraId="403AF50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30D629D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428F3026" w14:textId="77777777">
        <w:tc>
          <w:tcPr>
            <w:tcW w:w="5529" w:type="dxa"/>
            <w:tcBorders>
              <w:top w:val="nil"/>
              <w:left w:val="nil"/>
              <w:bottom w:val="nil"/>
              <w:right w:val="nil"/>
            </w:tcBorders>
            <w:tcMar>
              <w:top w:w="0" w:type="dxa"/>
              <w:left w:w="108" w:type="dxa"/>
              <w:bottom w:w="0" w:type="dxa"/>
              <w:right w:w="108" w:type="dxa"/>
            </w:tcMar>
          </w:tcPr>
          <w:p w14:paraId="0F9F137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64B9AF8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rsidRPr="00E7593B" w14:paraId="3F0D6EFE" w14:textId="77777777">
        <w:tc>
          <w:tcPr>
            <w:tcW w:w="5529" w:type="dxa"/>
            <w:tcBorders>
              <w:top w:val="nil"/>
              <w:left w:val="nil"/>
              <w:bottom w:val="nil"/>
              <w:right w:val="nil"/>
            </w:tcBorders>
            <w:tcMar>
              <w:top w:w="0" w:type="dxa"/>
              <w:left w:w="108" w:type="dxa"/>
              <w:bottom w:w="0" w:type="dxa"/>
              <w:right w:w="108" w:type="dxa"/>
            </w:tcMar>
          </w:tcPr>
          <w:p w14:paraId="0A36E97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Tool function/Tool offset function</w:t>
            </w:r>
          </w:p>
        </w:tc>
        <w:tc>
          <w:tcPr>
            <w:tcW w:w="3543" w:type="dxa"/>
            <w:tcBorders>
              <w:top w:val="nil"/>
              <w:left w:val="nil"/>
              <w:bottom w:val="nil"/>
              <w:right w:val="nil"/>
            </w:tcBorders>
            <w:tcMar>
              <w:top w:w="0" w:type="dxa"/>
              <w:left w:w="108" w:type="dxa"/>
              <w:bottom w:w="0" w:type="dxa"/>
              <w:right w:w="108" w:type="dxa"/>
            </w:tcMar>
          </w:tcPr>
          <w:p w14:paraId="77A63A09"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r>
      <w:tr w:rsidR="00000000" w:rsidRPr="00E7593B" w14:paraId="45B16A47" w14:textId="77777777">
        <w:tc>
          <w:tcPr>
            <w:tcW w:w="5529" w:type="dxa"/>
            <w:tcBorders>
              <w:top w:val="nil"/>
              <w:left w:val="nil"/>
              <w:bottom w:val="nil"/>
              <w:right w:val="nil"/>
            </w:tcBorders>
            <w:tcMar>
              <w:top w:w="0" w:type="dxa"/>
              <w:left w:w="108" w:type="dxa"/>
              <w:bottom w:w="0" w:type="dxa"/>
              <w:right w:w="108" w:type="dxa"/>
            </w:tcMar>
          </w:tcPr>
          <w:p w14:paraId="0167ECB4"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c>
          <w:tcPr>
            <w:tcW w:w="3543" w:type="dxa"/>
            <w:tcBorders>
              <w:top w:val="nil"/>
              <w:left w:val="nil"/>
              <w:bottom w:val="nil"/>
              <w:right w:val="nil"/>
            </w:tcBorders>
            <w:tcMar>
              <w:top w:w="0" w:type="dxa"/>
              <w:left w:w="108" w:type="dxa"/>
              <w:bottom w:w="0" w:type="dxa"/>
              <w:right w:w="108" w:type="dxa"/>
            </w:tcMar>
          </w:tcPr>
          <w:p w14:paraId="0AF0747C"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r>
      <w:tr w:rsidR="00000000" w14:paraId="4624B26A" w14:textId="77777777">
        <w:tc>
          <w:tcPr>
            <w:tcW w:w="5529" w:type="dxa"/>
            <w:tcBorders>
              <w:top w:val="nil"/>
              <w:left w:val="nil"/>
              <w:bottom w:val="nil"/>
              <w:right w:val="nil"/>
            </w:tcBorders>
            <w:tcMar>
              <w:top w:w="0" w:type="dxa"/>
              <w:left w:w="108" w:type="dxa"/>
              <w:bottom w:w="0" w:type="dxa"/>
              <w:right w:w="108" w:type="dxa"/>
            </w:tcMar>
          </w:tcPr>
          <w:p w14:paraId="4246F1B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Tool function</w:t>
            </w:r>
          </w:p>
        </w:tc>
        <w:tc>
          <w:tcPr>
            <w:tcW w:w="3543" w:type="dxa"/>
            <w:tcBorders>
              <w:top w:val="nil"/>
              <w:left w:val="nil"/>
              <w:bottom w:val="nil"/>
              <w:right w:val="nil"/>
            </w:tcBorders>
            <w:tcMar>
              <w:top w:w="0" w:type="dxa"/>
              <w:left w:w="108" w:type="dxa"/>
              <w:bottom w:w="0" w:type="dxa"/>
              <w:right w:w="108" w:type="dxa"/>
            </w:tcMar>
          </w:tcPr>
          <w:p w14:paraId="36B4837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T4-digit</w:t>
            </w:r>
          </w:p>
        </w:tc>
      </w:tr>
      <w:tr w:rsidR="00000000" w14:paraId="4583AF27" w14:textId="77777777">
        <w:tc>
          <w:tcPr>
            <w:tcW w:w="5529" w:type="dxa"/>
            <w:tcBorders>
              <w:top w:val="nil"/>
              <w:left w:val="nil"/>
              <w:bottom w:val="nil"/>
              <w:right w:val="nil"/>
            </w:tcBorders>
            <w:tcMar>
              <w:top w:w="0" w:type="dxa"/>
              <w:left w:w="108" w:type="dxa"/>
              <w:bottom w:w="0" w:type="dxa"/>
              <w:right w:w="108" w:type="dxa"/>
            </w:tcMar>
          </w:tcPr>
          <w:p w14:paraId="08DD773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Number of tool offsets</w:t>
            </w:r>
          </w:p>
        </w:tc>
        <w:tc>
          <w:tcPr>
            <w:tcW w:w="3543" w:type="dxa"/>
            <w:tcBorders>
              <w:top w:val="nil"/>
              <w:left w:val="nil"/>
              <w:bottom w:val="nil"/>
              <w:right w:val="nil"/>
            </w:tcBorders>
            <w:tcMar>
              <w:top w:w="0" w:type="dxa"/>
              <w:left w:w="108" w:type="dxa"/>
              <w:bottom w:w="0" w:type="dxa"/>
              <w:right w:w="108" w:type="dxa"/>
            </w:tcMar>
          </w:tcPr>
          <w:p w14:paraId="3332F8E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80 sets </w:t>
            </w:r>
          </w:p>
        </w:tc>
      </w:tr>
      <w:tr w:rsidR="00000000" w14:paraId="74DBDF58" w14:textId="77777777">
        <w:tc>
          <w:tcPr>
            <w:tcW w:w="5529" w:type="dxa"/>
            <w:tcBorders>
              <w:top w:val="nil"/>
              <w:left w:val="nil"/>
              <w:bottom w:val="nil"/>
              <w:right w:val="nil"/>
            </w:tcBorders>
            <w:tcMar>
              <w:top w:w="0" w:type="dxa"/>
              <w:left w:w="108" w:type="dxa"/>
              <w:bottom w:w="0" w:type="dxa"/>
              <w:right w:w="108" w:type="dxa"/>
            </w:tcMar>
          </w:tcPr>
          <w:p w14:paraId="67E340F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Tool nose radius compensation</w:t>
            </w:r>
          </w:p>
        </w:tc>
        <w:tc>
          <w:tcPr>
            <w:tcW w:w="3543" w:type="dxa"/>
            <w:tcBorders>
              <w:top w:val="nil"/>
              <w:left w:val="nil"/>
              <w:bottom w:val="nil"/>
              <w:right w:val="nil"/>
            </w:tcBorders>
            <w:tcMar>
              <w:top w:w="0" w:type="dxa"/>
              <w:left w:w="108" w:type="dxa"/>
              <w:bottom w:w="0" w:type="dxa"/>
              <w:right w:w="108" w:type="dxa"/>
            </w:tcMar>
          </w:tcPr>
          <w:p w14:paraId="143FF66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53FF2A7" w14:textId="77777777">
        <w:tc>
          <w:tcPr>
            <w:tcW w:w="5529" w:type="dxa"/>
            <w:tcBorders>
              <w:top w:val="nil"/>
              <w:left w:val="nil"/>
              <w:bottom w:val="nil"/>
              <w:right w:val="nil"/>
            </w:tcBorders>
            <w:tcMar>
              <w:top w:w="0" w:type="dxa"/>
              <w:left w:w="108" w:type="dxa"/>
              <w:bottom w:w="0" w:type="dxa"/>
              <w:right w:w="108" w:type="dxa"/>
            </w:tcMar>
          </w:tcPr>
          <w:p w14:paraId="321439B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Automatic tool nose radius offset</w:t>
            </w:r>
          </w:p>
        </w:tc>
        <w:tc>
          <w:tcPr>
            <w:tcW w:w="3543" w:type="dxa"/>
            <w:tcBorders>
              <w:top w:val="nil"/>
              <w:left w:val="nil"/>
              <w:bottom w:val="nil"/>
              <w:right w:val="nil"/>
            </w:tcBorders>
            <w:tcMar>
              <w:top w:w="0" w:type="dxa"/>
              <w:left w:w="108" w:type="dxa"/>
              <w:bottom w:w="0" w:type="dxa"/>
              <w:right w:w="108" w:type="dxa"/>
            </w:tcMar>
          </w:tcPr>
          <w:p w14:paraId="4CF6058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2B8E1057" w14:textId="77777777">
        <w:tc>
          <w:tcPr>
            <w:tcW w:w="5529" w:type="dxa"/>
            <w:tcBorders>
              <w:top w:val="nil"/>
              <w:left w:val="nil"/>
              <w:bottom w:val="nil"/>
              <w:right w:val="nil"/>
            </w:tcBorders>
            <w:tcMar>
              <w:top w:w="0" w:type="dxa"/>
              <w:left w:w="108" w:type="dxa"/>
              <w:bottom w:w="0" w:type="dxa"/>
              <w:right w:w="108" w:type="dxa"/>
            </w:tcMar>
          </w:tcPr>
          <w:p w14:paraId="514CB0E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Tool geometry offset/Tool wear offset</w:t>
            </w:r>
          </w:p>
        </w:tc>
        <w:tc>
          <w:tcPr>
            <w:tcW w:w="3543" w:type="dxa"/>
            <w:tcBorders>
              <w:top w:val="nil"/>
              <w:left w:val="nil"/>
              <w:bottom w:val="nil"/>
              <w:right w:val="nil"/>
            </w:tcBorders>
            <w:tcMar>
              <w:top w:w="0" w:type="dxa"/>
              <w:left w:w="108" w:type="dxa"/>
              <w:bottom w:w="0" w:type="dxa"/>
              <w:right w:w="108" w:type="dxa"/>
            </w:tcMar>
          </w:tcPr>
          <w:p w14:paraId="062A9B2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3E9855A" w14:textId="77777777">
        <w:tc>
          <w:tcPr>
            <w:tcW w:w="5529" w:type="dxa"/>
            <w:tcBorders>
              <w:top w:val="nil"/>
              <w:left w:val="nil"/>
              <w:bottom w:val="nil"/>
              <w:right w:val="nil"/>
            </w:tcBorders>
            <w:tcMar>
              <w:top w:w="0" w:type="dxa"/>
              <w:left w:w="108" w:type="dxa"/>
              <w:bottom w:w="0" w:type="dxa"/>
              <w:right w:w="108" w:type="dxa"/>
            </w:tcMar>
          </w:tcPr>
          <w:p w14:paraId="04159AC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Tool life management</w:t>
            </w:r>
          </w:p>
        </w:tc>
        <w:tc>
          <w:tcPr>
            <w:tcW w:w="3543" w:type="dxa"/>
            <w:tcBorders>
              <w:top w:val="nil"/>
              <w:left w:val="nil"/>
              <w:bottom w:val="nil"/>
              <w:right w:val="nil"/>
            </w:tcBorders>
            <w:tcMar>
              <w:top w:w="0" w:type="dxa"/>
              <w:left w:w="108" w:type="dxa"/>
              <w:bottom w:w="0" w:type="dxa"/>
              <w:right w:w="108" w:type="dxa"/>
            </w:tcMar>
          </w:tcPr>
          <w:p w14:paraId="4BE038A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80 sets </w:t>
            </w:r>
          </w:p>
        </w:tc>
      </w:tr>
      <w:tr w:rsidR="00000000" w14:paraId="734DB131" w14:textId="77777777">
        <w:tc>
          <w:tcPr>
            <w:tcW w:w="5529" w:type="dxa"/>
            <w:tcBorders>
              <w:top w:val="nil"/>
              <w:left w:val="nil"/>
              <w:bottom w:val="nil"/>
              <w:right w:val="nil"/>
            </w:tcBorders>
            <w:tcMar>
              <w:top w:w="0" w:type="dxa"/>
              <w:left w:w="108" w:type="dxa"/>
              <w:bottom w:w="0" w:type="dxa"/>
              <w:right w:w="108" w:type="dxa"/>
            </w:tcMar>
          </w:tcPr>
          <w:p w14:paraId="60ADBA1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Tool offset measurement direct input</w:t>
            </w:r>
          </w:p>
        </w:tc>
        <w:tc>
          <w:tcPr>
            <w:tcW w:w="3543" w:type="dxa"/>
            <w:tcBorders>
              <w:top w:val="nil"/>
              <w:left w:val="nil"/>
              <w:bottom w:val="nil"/>
              <w:right w:val="nil"/>
            </w:tcBorders>
            <w:tcMar>
              <w:top w:w="0" w:type="dxa"/>
              <w:left w:w="108" w:type="dxa"/>
              <w:bottom w:w="0" w:type="dxa"/>
              <w:right w:w="108" w:type="dxa"/>
            </w:tcMar>
          </w:tcPr>
          <w:p w14:paraId="03C9E47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36FB32E0" w14:textId="77777777">
        <w:tc>
          <w:tcPr>
            <w:tcW w:w="5529" w:type="dxa"/>
            <w:tcBorders>
              <w:top w:val="nil"/>
              <w:left w:val="nil"/>
              <w:bottom w:val="nil"/>
              <w:right w:val="nil"/>
            </w:tcBorders>
            <w:tcMar>
              <w:top w:w="0" w:type="dxa"/>
              <w:left w:w="108" w:type="dxa"/>
              <w:bottom w:w="0" w:type="dxa"/>
              <w:right w:w="108" w:type="dxa"/>
            </w:tcMar>
          </w:tcPr>
          <w:p w14:paraId="0693A57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Tool offset measurement direct input B</w:t>
            </w:r>
          </w:p>
        </w:tc>
        <w:tc>
          <w:tcPr>
            <w:tcW w:w="3543" w:type="dxa"/>
            <w:tcBorders>
              <w:top w:val="nil"/>
              <w:left w:val="nil"/>
              <w:bottom w:val="nil"/>
              <w:right w:val="nil"/>
            </w:tcBorders>
            <w:tcMar>
              <w:top w:w="0" w:type="dxa"/>
              <w:left w:w="108" w:type="dxa"/>
              <w:bottom w:w="0" w:type="dxa"/>
              <w:right w:w="108" w:type="dxa"/>
            </w:tcMar>
          </w:tcPr>
          <w:p w14:paraId="693F285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In-machine </w:t>
            </w:r>
            <w:proofErr w:type="spellStart"/>
            <w:r>
              <w:rPr>
                <w:rFonts w:eastAsia="Times New Roman"/>
                <w:sz w:val="21"/>
                <w:lang w:val="en-US"/>
              </w:rPr>
              <w:t>presetter</w:t>
            </w:r>
            <w:proofErr w:type="spellEnd"/>
          </w:p>
        </w:tc>
      </w:tr>
      <w:tr w:rsidR="00000000" w14:paraId="01ECDBBE" w14:textId="77777777">
        <w:tc>
          <w:tcPr>
            <w:tcW w:w="5529" w:type="dxa"/>
            <w:tcBorders>
              <w:top w:val="nil"/>
              <w:left w:val="nil"/>
              <w:bottom w:val="nil"/>
              <w:right w:val="nil"/>
            </w:tcBorders>
            <w:tcMar>
              <w:top w:w="0" w:type="dxa"/>
              <w:left w:w="108" w:type="dxa"/>
              <w:bottom w:w="0" w:type="dxa"/>
              <w:right w:w="108" w:type="dxa"/>
            </w:tcMar>
          </w:tcPr>
          <w:p w14:paraId="5DDB87B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Tool management system</w:t>
            </w:r>
          </w:p>
        </w:tc>
        <w:tc>
          <w:tcPr>
            <w:tcW w:w="3543" w:type="dxa"/>
            <w:tcBorders>
              <w:top w:val="nil"/>
              <w:left w:val="nil"/>
              <w:bottom w:val="nil"/>
              <w:right w:val="nil"/>
            </w:tcBorders>
            <w:tcMar>
              <w:top w:w="0" w:type="dxa"/>
              <w:left w:w="108" w:type="dxa"/>
              <w:bottom w:w="0" w:type="dxa"/>
              <w:right w:w="108" w:type="dxa"/>
            </w:tcMar>
          </w:tcPr>
          <w:p w14:paraId="49F2C7E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DB488C3" w14:textId="77777777">
        <w:tc>
          <w:tcPr>
            <w:tcW w:w="5529" w:type="dxa"/>
            <w:tcBorders>
              <w:top w:val="nil"/>
              <w:left w:val="nil"/>
              <w:bottom w:val="nil"/>
              <w:right w:val="nil"/>
            </w:tcBorders>
            <w:tcMar>
              <w:top w:w="0" w:type="dxa"/>
              <w:left w:w="108" w:type="dxa"/>
              <w:bottom w:w="0" w:type="dxa"/>
              <w:right w:w="108" w:type="dxa"/>
            </w:tcMar>
          </w:tcPr>
          <w:p w14:paraId="76B6B92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5AEAD32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175B9EA8" w14:textId="77777777">
        <w:tc>
          <w:tcPr>
            <w:tcW w:w="5529" w:type="dxa"/>
            <w:tcBorders>
              <w:top w:val="nil"/>
              <w:left w:val="nil"/>
              <w:bottom w:val="nil"/>
              <w:right w:val="nil"/>
            </w:tcBorders>
            <w:tcMar>
              <w:top w:w="0" w:type="dxa"/>
              <w:left w:w="108" w:type="dxa"/>
              <w:bottom w:w="0" w:type="dxa"/>
              <w:right w:w="108" w:type="dxa"/>
            </w:tcMar>
          </w:tcPr>
          <w:p w14:paraId="11EFA71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31EACA3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1B4D4B9D" w14:textId="77777777">
        <w:tc>
          <w:tcPr>
            <w:tcW w:w="5529" w:type="dxa"/>
            <w:tcBorders>
              <w:top w:val="nil"/>
              <w:left w:val="nil"/>
              <w:bottom w:val="nil"/>
              <w:right w:val="nil"/>
            </w:tcBorders>
            <w:tcMar>
              <w:top w:w="0" w:type="dxa"/>
              <w:left w:w="108" w:type="dxa"/>
              <w:bottom w:w="0" w:type="dxa"/>
              <w:right w:w="108" w:type="dxa"/>
            </w:tcMar>
          </w:tcPr>
          <w:p w14:paraId="30E2593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Editing function</w:t>
            </w:r>
          </w:p>
        </w:tc>
        <w:tc>
          <w:tcPr>
            <w:tcW w:w="3543" w:type="dxa"/>
            <w:tcBorders>
              <w:top w:val="nil"/>
              <w:left w:val="nil"/>
              <w:bottom w:val="nil"/>
              <w:right w:val="nil"/>
            </w:tcBorders>
            <w:tcMar>
              <w:top w:w="0" w:type="dxa"/>
              <w:left w:w="108" w:type="dxa"/>
              <w:bottom w:w="0" w:type="dxa"/>
              <w:right w:w="108" w:type="dxa"/>
            </w:tcMar>
          </w:tcPr>
          <w:p w14:paraId="76865A9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5B1E7401" w14:textId="77777777">
        <w:tc>
          <w:tcPr>
            <w:tcW w:w="5529" w:type="dxa"/>
            <w:tcBorders>
              <w:top w:val="nil"/>
              <w:left w:val="nil"/>
              <w:bottom w:val="nil"/>
              <w:right w:val="nil"/>
            </w:tcBorders>
            <w:tcMar>
              <w:top w:w="0" w:type="dxa"/>
              <w:left w:w="108" w:type="dxa"/>
              <w:bottom w:w="0" w:type="dxa"/>
              <w:right w:w="108" w:type="dxa"/>
            </w:tcMar>
          </w:tcPr>
          <w:p w14:paraId="7F5A7EE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4DC35EF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72C018F3" w14:textId="77777777">
        <w:tc>
          <w:tcPr>
            <w:tcW w:w="5529" w:type="dxa"/>
            <w:tcBorders>
              <w:top w:val="nil"/>
              <w:left w:val="nil"/>
              <w:bottom w:val="nil"/>
              <w:right w:val="nil"/>
            </w:tcBorders>
            <w:tcMar>
              <w:top w:w="0" w:type="dxa"/>
              <w:left w:w="108" w:type="dxa"/>
              <w:bottom w:w="0" w:type="dxa"/>
              <w:right w:w="108" w:type="dxa"/>
            </w:tcMar>
          </w:tcPr>
          <w:p w14:paraId="3A55418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Background editing</w:t>
            </w:r>
          </w:p>
        </w:tc>
        <w:tc>
          <w:tcPr>
            <w:tcW w:w="3543" w:type="dxa"/>
            <w:tcBorders>
              <w:top w:val="nil"/>
              <w:left w:val="nil"/>
              <w:bottom w:val="nil"/>
              <w:right w:val="nil"/>
            </w:tcBorders>
            <w:tcMar>
              <w:top w:w="0" w:type="dxa"/>
              <w:left w:w="108" w:type="dxa"/>
              <w:bottom w:w="0" w:type="dxa"/>
              <w:right w:w="108" w:type="dxa"/>
            </w:tcMar>
          </w:tcPr>
          <w:p w14:paraId="73BE9DF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84FB96F" w14:textId="77777777">
        <w:tc>
          <w:tcPr>
            <w:tcW w:w="5529" w:type="dxa"/>
            <w:tcBorders>
              <w:top w:val="nil"/>
              <w:left w:val="nil"/>
              <w:bottom w:val="nil"/>
              <w:right w:val="nil"/>
            </w:tcBorders>
            <w:tcMar>
              <w:top w:w="0" w:type="dxa"/>
              <w:left w:w="108" w:type="dxa"/>
              <w:bottom w:w="0" w:type="dxa"/>
              <w:right w:w="108" w:type="dxa"/>
            </w:tcMar>
          </w:tcPr>
          <w:p w14:paraId="4E8A0FE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Undo/Redo function &lt;MAPPS&gt;</w:t>
            </w:r>
          </w:p>
        </w:tc>
        <w:tc>
          <w:tcPr>
            <w:tcW w:w="3543" w:type="dxa"/>
            <w:tcBorders>
              <w:top w:val="nil"/>
              <w:left w:val="nil"/>
              <w:bottom w:val="nil"/>
              <w:right w:val="nil"/>
            </w:tcBorders>
            <w:tcMar>
              <w:top w:w="0" w:type="dxa"/>
              <w:left w:w="108" w:type="dxa"/>
              <w:bottom w:w="0" w:type="dxa"/>
              <w:right w:w="108" w:type="dxa"/>
            </w:tcMar>
          </w:tcPr>
          <w:p w14:paraId="2190BA8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12BA3B73" w14:textId="77777777">
        <w:tc>
          <w:tcPr>
            <w:tcW w:w="5529" w:type="dxa"/>
            <w:tcBorders>
              <w:top w:val="nil"/>
              <w:left w:val="nil"/>
              <w:bottom w:val="nil"/>
              <w:right w:val="nil"/>
            </w:tcBorders>
            <w:tcMar>
              <w:top w:w="0" w:type="dxa"/>
              <w:left w:w="108" w:type="dxa"/>
              <w:bottom w:w="0" w:type="dxa"/>
              <w:right w:w="108" w:type="dxa"/>
            </w:tcMar>
          </w:tcPr>
          <w:p w14:paraId="3589B79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Line no. display &lt;MAPPS&gt;</w:t>
            </w:r>
          </w:p>
        </w:tc>
        <w:tc>
          <w:tcPr>
            <w:tcW w:w="3543" w:type="dxa"/>
            <w:tcBorders>
              <w:top w:val="nil"/>
              <w:left w:val="nil"/>
              <w:bottom w:val="nil"/>
              <w:right w:val="nil"/>
            </w:tcBorders>
            <w:tcMar>
              <w:top w:w="0" w:type="dxa"/>
              <w:left w:w="108" w:type="dxa"/>
              <w:bottom w:w="0" w:type="dxa"/>
              <w:right w:w="108" w:type="dxa"/>
            </w:tcMar>
          </w:tcPr>
          <w:p w14:paraId="7F559EC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bl>
    <w:p w14:paraId="0D8772F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ascii="MS PMincho" w:eastAsia="MS PMincho" w:hAnsi="MS PMincho"/>
          <w:sz w:val="21"/>
          <w:lang w:val="ja-JP"/>
        </w:rPr>
        <w:br w:type="page"/>
      </w:r>
    </w:p>
    <w:tbl>
      <w:tblPr>
        <w:tblW w:w="0" w:type="auto"/>
        <w:tblInd w:w="108" w:type="dxa"/>
        <w:tblLayout w:type="fixed"/>
        <w:tblLook w:val="0000" w:firstRow="0" w:lastRow="0" w:firstColumn="0" w:lastColumn="0" w:noHBand="0" w:noVBand="0"/>
      </w:tblPr>
      <w:tblGrid>
        <w:gridCol w:w="5529"/>
        <w:gridCol w:w="3543"/>
      </w:tblGrid>
      <w:tr w:rsidR="00000000" w14:paraId="254E52D6" w14:textId="77777777">
        <w:tc>
          <w:tcPr>
            <w:tcW w:w="5529" w:type="dxa"/>
            <w:tcBorders>
              <w:top w:val="nil"/>
              <w:left w:val="nil"/>
              <w:bottom w:val="nil"/>
              <w:right w:val="nil"/>
            </w:tcBorders>
            <w:tcMar>
              <w:top w:w="0" w:type="dxa"/>
              <w:left w:w="108" w:type="dxa"/>
              <w:bottom w:w="0" w:type="dxa"/>
              <w:right w:w="108" w:type="dxa"/>
            </w:tcMar>
          </w:tcPr>
          <w:p w14:paraId="2051119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Setting and display</w:t>
            </w:r>
          </w:p>
        </w:tc>
        <w:tc>
          <w:tcPr>
            <w:tcW w:w="3543" w:type="dxa"/>
            <w:tcBorders>
              <w:top w:val="nil"/>
              <w:left w:val="nil"/>
              <w:bottom w:val="nil"/>
              <w:right w:val="nil"/>
            </w:tcBorders>
            <w:tcMar>
              <w:top w:w="0" w:type="dxa"/>
              <w:left w:w="108" w:type="dxa"/>
              <w:bottom w:w="0" w:type="dxa"/>
              <w:right w:w="108" w:type="dxa"/>
            </w:tcMar>
          </w:tcPr>
          <w:p w14:paraId="611CB4B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70C43739" w14:textId="77777777">
        <w:tc>
          <w:tcPr>
            <w:tcW w:w="5529" w:type="dxa"/>
            <w:tcBorders>
              <w:top w:val="nil"/>
              <w:left w:val="nil"/>
              <w:bottom w:val="nil"/>
              <w:right w:val="nil"/>
            </w:tcBorders>
            <w:tcMar>
              <w:top w:w="0" w:type="dxa"/>
              <w:left w:w="108" w:type="dxa"/>
              <w:bottom w:w="0" w:type="dxa"/>
              <w:right w:w="108" w:type="dxa"/>
            </w:tcMar>
          </w:tcPr>
          <w:p w14:paraId="48CC9A9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6C54155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76FAAF63" w14:textId="77777777">
        <w:tc>
          <w:tcPr>
            <w:tcW w:w="5529" w:type="dxa"/>
            <w:tcBorders>
              <w:top w:val="nil"/>
              <w:left w:val="nil"/>
              <w:bottom w:val="nil"/>
              <w:right w:val="nil"/>
            </w:tcBorders>
            <w:tcMar>
              <w:top w:w="0" w:type="dxa"/>
              <w:left w:w="108" w:type="dxa"/>
              <w:bottom w:w="0" w:type="dxa"/>
              <w:right w:w="108" w:type="dxa"/>
            </w:tcMar>
          </w:tcPr>
          <w:p w14:paraId="3287669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Status display</w:t>
            </w:r>
          </w:p>
        </w:tc>
        <w:tc>
          <w:tcPr>
            <w:tcW w:w="3543" w:type="dxa"/>
            <w:tcBorders>
              <w:top w:val="nil"/>
              <w:left w:val="nil"/>
              <w:bottom w:val="nil"/>
              <w:right w:val="nil"/>
            </w:tcBorders>
            <w:tcMar>
              <w:top w:w="0" w:type="dxa"/>
              <w:left w:w="108" w:type="dxa"/>
              <w:bottom w:w="0" w:type="dxa"/>
              <w:right w:w="108" w:type="dxa"/>
            </w:tcMar>
          </w:tcPr>
          <w:p w14:paraId="0F77837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28328210" w14:textId="77777777">
        <w:tc>
          <w:tcPr>
            <w:tcW w:w="5529" w:type="dxa"/>
            <w:tcBorders>
              <w:top w:val="nil"/>
              <w:left w:val="nil"/>
              <w:bottom w:val="nil"/>
              <w:right w:val="nil"/>
            </w:tcBorders>
            <w:tcMar>
              <w:top w:w="0" w:type="dxa"/>
              <w:left w:w="108" w:type="dxa"/>
              <w:bottom w:w="0" w:type="dxa"/>
              <w:right w:w="108" w:type="dxa"/>
            </w:tcMar>
          </w:tcPr>
          <w:p w14:paraId="0A27564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Clock function</w:t>
            </w:r>
          </w:p>
        </w:tc>
        <w:tc>
          <w:tcPr>
            <w:tcW w:w="3543" w:type="dxa"/>
            <w:tcBorders>
              <w:top w:val="nil"/>
              <w:left w:val="nil"/>
              <w:bottom w:val="nil"/>
              <w:right w:val="nil"/>
            </w:tcBorders>
            <w:tcMar>
              <w:top w:w="0" w:type="dxa"/>
              <w:left w:w="108" w:type="dxa"/>
              <w:bottom w:w="0" w:type="dxa"/>
              <w:right w:w="108" w:type="dxa"/>
            </w:tcMar>
          </w:tcPr>
          <w:p w14:paraId="222608F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5D44E0C2" w14:textId="77777777">
        <w:tc>
          <w:tcPr>
            <w:tcW w:w="5529" w:type="dxa"/>
            <w:tcBorders>
              <w:top w:val="nil"/>
              <w:left w:val="nil"/>
              <w:bottom w:val="nil"/>
              <w:right w:val="nil"/>
            </w:tcBorders>
            <w:tcMar>
              <w:top w:w="0" w:type="dxa"/>
              <w:left w:w="108" w:type="dxa"/>
              <w:bottom w:w="0" w:type="dxa"/>
              <w:right w:w="108" w:type="dxa"/>
            </w:tcMar>
          </w:tcPr>
          <w:p w14:paraId="34B4583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Position read-out, position display</w:t>
            </w:r>
          </w:p>
        </w:tc>
        <w:tc>
          <w:tcPr>
            <w:tcW w:w="3543" w:type="dxa"/>
            <w:tcBorders>
              <w:top w:val="nil"/>
              <w:left w:val="nil"/>
              <w:bottom w:val="nil"/>
              <w:right w:val="nil"/>
            </w:tcBorders>
            <w:tcMar>
              <w:top w:w="0" w:type="dxa"/>
              <w:left w:w="108" w:type="dxa"/>
              <w:bottom w:w="0" w:type="dxa"/>
              <w:right w:w="108" w:type="dxa"/>
            </w:tcMar>
          </w:tcPr>
          <w:p w14:paraId="05A9C70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2620A857" w14:textId="77777777">
        <w:tc>
          <w:tcPr>
            <w:tcW w:w="5529" w:type="dxa"/>
            <w:tcBorders>
              <w:top w:val="nil"/>
              <w:left w:val="nil"/>
              <w:bottom w:val="nil"/>
              <w:right w:val="nil"/>
            </w:tcBorders>
            <w:tcMar>
              <w:top w:w="0" w:type="dxa"/>
              <w:left w:w="108" w:type="dxa"/>
              <w:bottom w:w="0" w:type="dxa"/>
              <w:right w:w="108" w:type="dxa"/>
            </w:tcMar>
          </w:tcPr>
          <w:p w14:paraId="366F596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Parameter setting display</w:t>
            </w:r>
          </w:p>
        </w:tc>
        <w:tc>
          <w:tcPr>
            <w:tcW w:w="3543" w:type="dxa"/>
            <w:tcBorders>
              <w:top w:val="nil"/>
              <w:left w:val="nil"/>
              <w:bottom w:val="nil"/>
              <w:right w:val="nil"/>
            </w:tcBorders>
            <w:tcMar>
              <w:top w:w="0" w:type="dxa"/>
              <w:left w:w="108" w:type="dxa"/>
              <w:bottom w:w="0" w:type="dxa"/>
              <w:right w:w="108" w:type="dxa"/>
            </w:tcMar>
          </w:tcPr>
          <w:p w14:paraId="68C69A7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6C66D49E" w14:textId="77777777">
        <w:tc>
          <w:tcPr>
            <w:tcW w:w="5529" w:type="dxa"/>
            <w:tcBorders>
              <w:top w:val="nil"/>
              <w:left w:val="nil"/>
              <w:bottom w:val="nil"/>
              <w:right w:val="nil"/>
            </w:tcBorders>
            <w:tcMar>
              <w:top w:w="0" w:type="dxa"/>
              <w:left w:w="108" w:type="dxa"/>
              <w:bottom w:w="0" w:type="dxa"/>
              <w:right w:w="108" w:type="dxa"/>
            </w:tcMar>
          </w:tcPr>
          <w:p w14:paraId="4DE6D4A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Self-diagnosis function</w:t>
            </w:r>
          </w:p>
        </w:tc>
        <w:tc>
          <w:tcPr>
            <w:tcW w:w="3543" w:type="dxa"/>
            <w:tcBorders>
              <w:top w:val="nil"/>
              <w:left w:val="nil"/>
              <w:bottom w:val="nil"/>
              <w:right w:val="nil"/>
            </w:tcBorders>
            <w:tcMar>
              <w:top w:w="0" w:type="dxa"/>
              <w:left w:w="108" w:type="dxa"/>
              <w:bottom w:w="0" w:type="dxa"/>
              <w:right w:w="108" w:type="dxa"/>
            </w:tcMar>
          </w:tcPr>
          <w:p w14:paraId="2B796D6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11831FD" w14:textId="77777777">
        <w:tc>
          <w:tcPr>
            <w:tcW w:w="5529" w:type="dxa"/>
            <w:tcBorders>
              <w:top w:val="nil"/>
              <w:left w:val="nil"/>
              <w:bottom w:val="nil"/>
              <w:right w:val="nil"/>
            </w:tcBorders>
            <w:tcMar>
              <w:top w:w="0" w:type="dxa"/>
              <w:left w:w="108" w:type="dxa"/>
              <w:bottom w:w="0" w:type="dxa"/>
              <w:right w:w="108" w:type="dxa"/>
            </w:tcMar>
          </w:tcPr>
          <w:p w14:paraId="3FF7A73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Message list display</w:t>
            </w:r>
          </w:p>
        </w:tc>
        <w:tc>
          <w:tcPr>
            <w:tcW w:w="3543" w:type="dxa"/>
            <w:tcBorders>
              <w:top w:val="nil"/>
              <w:left w:val="nil"/>
              <w:bottom w:val="nil"/>
              <w:right w:val="nil"/>
            </w:tcBorders>
            <w:tcMar>
              <w:top w:w="0" w:type="dxa"/>
              <w:left w:w="108" w:type="dxa"/>
              <w:bottom w:w="0" w:type="dxa"/>
              <w:right w:w="108" w:type="dxa"/>
            </w:tcMar>
          </w:tcPr>
          <w:p w14:paraId="1AD5A49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D3E2494" w14:textId="77777777">
        <w:tc>
          <w:tcPr>
            <w:tcW w:w="5529" w:type="dxa"/>
            <w:tcBorders>
              <w:top w:val="nil"/>
              <w:left w:val="nil"/>
              <w:bottom w:val="nil"/>
              <w:right w:val="nil"/>
            </w:tcBorders>
            <w:tcMar>
              <w:top w:w="0" w:type="dxa"/>
              <w:left w:w="108" w:type="dxa"/>
              <w:bottom w:w="0" w:type="dxa"/>
              <w:right w:w="108" w:type="dxa"/>
            </w:tcMar>
          </w:tcPr>
          <w:p w14:paraId="6842776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Message history display</w:t>
            </w:r>
          </w:p>
        </w:tc>
        <w:tc>
          <w:tcPr>
            <w:tcW w:w="3543" w:type="dxa"/>
            <w:tcBorders>
              <w:top w:val="nil"/>
              <w:left w:val="nil"/>
              <w:bottom w:val="nil"/>
              <w:right w:val="nil"/>
            </w:tcBorders>
            <w:tcMar>
              <w:top w:w="0" w:type="dxa"/>
              <w:left w:w="108" w:type="dxa"/>
              <w:bottom w:w="0" w:type="dxa"/>
              <w:right w:w="108" w:type="dxa"/>
            </w:tcMar>
          </w:tcPr>
          <w:p w14:paraId="58EC532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50CA601E" w14:textId="77777777">
        <w:tc>
          <w:tcPr>
            <w:tcW w:w="5529" w:type="dxa"/>
            <w:tcBorders>
              <w:top w:val="nil"/>
              <w:left w:val="nil"/>
              <w:bottom w:val="nil"/>
              <w:right w:val="nil"/>
            </w:tcBorders>
            <w:tcMar>
              <w:top w:w="0" w:type="dxa"/>
              <w:left w:w="108" w:type="dxa"/>
              <w:bottom w:w="0" w:type="dxa"/>
              <w:right w:w="108" w:type="dxa"/>
            </w:tcMar>
          </w:tcPr>
          <w:p w14:paraId="540E2AD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Trouble shooting</w:t>
            </w:r>
          </w:p>
        </w:tc>
        <w:tc>
          <w:tcPr>
            <w:tcW w:w="3543" w:type="dxa"/>
            <w:tcBorders>
              <w:top w:val="nil"/>
              <w:left w:val="nil"/>
              <w:bottom w:val="nil"/>
              <w:right w:val="nil"/>
            </w:tcBorders>
            <w:tcMar>
              <w:top w:w="0" w:type="dxa"/>
              <w:left w:w="108" w:type="dxa"/>
              <w:bottom w:w="0" w:type="dxa"/>
              <w:right w:w="108" w:type="dxa"/>
            </w:tcMar>
          </w:tcPr>
          <w:p w14:paraId="3E8D60E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1F641440" w14:textId="77777777">
        <w:tc>
          <w:tcPr>
            <w:tcW w:w="5529" w:type="dxa"/>
            <w:tcBorders>
              <w:top w:val="nil"/>
              <w:left w:val="nil"/>
              <w:bottom w:val="nil"/>
              <w:right w:val="nil"/>
            </w:tcBorders>
            <w:tcMar>
              <w:top w:w="0" w:type="dxa"/>
              <w:left w:w="108" w:type="dxa"/>
              <w:bottom w:w="0" w:type="dxa"/>
              <w:right w:w="108" w:type="dxa"/>
            </w:tcMar>
          </w:tcPr>
          <w:p w14:paraId="7ED64A9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Running time display/No. of parts display</w:t>
            </w:r>
          </w:p>
        </w:tc>
        <w:tc>
          <w:tcPr>
            <w:tcW w:w="3543" w:type="dxa"/>
            <w:tcBorders>
              <w:top w:val="nil"/>
              <w:left w:val="nil"/>
              <w:bottom w:val="nil"/>
              <w:right w:val="nil"/>
            </w:tcBorders>
            <w:tcMar>
              <w:top w:w="0" w:type="dxa"/>
              <w:left w:w="108" w:type="dxa"/>
              <w:bottom w:w="0" w:type="dxa"/>
              <w:right w:w="108" w:type="dxa"/>
            </w:tcMar>
          </w:tcPr>
          <w:p w14:paraId="7DF79D8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6627E599" w14:textId="77777777">
        <w:tc>
          <w:tcPr>
            <w:tcW w:w="5529" w:type="dxa"/>
            <w:tcBorders>
              <w:top w:val="nil"/>
              <w:left w:val="nil"/>
              <w:bottom w:val="nil"/>
              <w:right w:val="nil"/>
            </w:tcBorders>
            <w:tcMar>
              <w:top w:w="0" w:type="dxa"/>
              <w:left w:w="108" w:type="dxa"/>
              <w:bottom w:w="0" w:type="dxa"/>
              <w:right w:w="108" w:type="dxa"/>
            </w:tcMar>
          </w:tcPr>
          <w:p w14:paraId="5D698FA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Actual </w:t>
            </w:r>
            <w:proofErr w:type="spellStart"/>
            <w:r>
              <w:rPr>
                <w:rFonts w:eastAsia="Times New Roman"/>
                <w:sz w:val="21"/>
                <w:lang w:val="en-US"/>
              </w:rPr>
              <w:t>feedrate</w:t>
            </w:r>
            <w:proofErr w:type="spellEnd"/>
            <w:r>
              <w:rPr>
                <w:rFonts w:eastAsia="Times New Roman"/>
                <w:sz w:val="21"/>
                <w:lang w:val="en-US"/>
              </w:rPr>
              <w:t xml:space="preserve"> display</w:t>
            </w:r>
          </w:p>
        </w:tc>
        <w:tc>
          <w:tcPr>
            <w:tcW w:w="3543" w:type="dxa"/>
            <w:tcBorders>
              <w:top w:val="nil"/>
              <w:left w:val="nil"/>
              <w:bottom w:val="nil"/>
              <w:right w:val="nil"/>
            </w:tcBorders>
            <w:tcMar>
              <w:top w:w="0" w:type="dxa"/>
              <w:left w:w="108" w:type="dxa"/>
              <w:bottom w:w="0" w:type="dxa"/>
              <w:right w:w="108" w:type="dxa"/>
            </w:tcMar>
          </w:tcPr>
          <w:p w14:paraId="35B7C5B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7E1CD213" w14:textId="77777777">
        <w:tc>
          <w:tcPr>
            <w:tcW w:w="5529" w:type="dxa"/>
            <w:tcBorders>
              <w:top w:val="nil"/>
              <w:left w:val="nil"/>
              <w:bottom w:val="nil"/>
              <w:right w:val="nil"/>
            </w:tcBorders>
            <w:tcMar>
              <w:top w:w="0" w:type="dxa"/>
              <w:left w:w="108" w:type="dxa"/>
              <w:bottom w:w="0" w:type="dxa"/>
              <w:right w:w="108" w:type="dxa"/>
            </w:tcMar>
          </w:tcPr>
          <w:p w14:paraId="23A017A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Display of actual spindle speed and T code</w:t>
            </w:r>
          </w:p>
        </w:tc>
        <w:tc>
          <w:tcPr>
            <w:tcW w:w="3543" w:type="dxa"/>
            <w:tcBorders>
              <w:top w:val="nil"/>
              <w:left w:val="nil"/>
              <w:bottom w:val="nil"/>
              <w:right w:val="nil"/>
            </w:tcBorders>
            <w:tcMar>
              <w:top w:w="0" w:type="dxa"/>
              <w:left w:w="108" w:type="dxa"/>
              <w:bottom w:w="0" w:type="dxa"/>
              <w:right w:w="108" w:type="dxa"/>
            </w:tcMar>
          </w:tcPr>
          <w:p w14:paraId="4FB8C2F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2B797518" w14:textId="77777777">
        <w:tc>
          <w:tcPr>
            <w:tcW w:w="5529" w:type="dxa"/>
            <w:tcBorders>
              <w:top w:val="nil"/>
              <w:left w:val="nil"/>
              <w:bottom w:val="nil"/>
              <w:right w:val="nil"/>
            </w:tcBorders>
            <w:tcMar>
              <w:top w:w="0" w:type="dxa"/>
              <w:left w:w="108" w:type="dxa"/>
              <w:bottom w:w="0" w:type="dxa"/>
              <w:right w:w="108" w:type="dxa"/>
            </w:tcMar>
          </w:tcPr>
          <w:p w14:paraId="32B41A4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Operation panel: Display section</w:t>
            </w:r>
          </w:p>
        </w:tc>
        <w:tc>
          <w:tcPr>
            <w:tcW w:w="3543" w:type="dxa"/>
            <w:tcBorders>
              <w:top w:val="nil"/>
              <w:left w:val="nil"/>
              <w:bottom w:val="nil"/>
              <w:right w:val="nil"/>
            </w:tcBorders>
            <w:tcMar>
              <w:top w:w="0" w:type="dxa"/>
              <w:left w:w="108" w:type="dxa"/>
              <w:bottom w:w="0" w:type="dxa"/>
              <w:right w:w="108" w:type="dxa"/>
            </w:tcMar>
          </w:tcPr>
          <w:p w14:paraId="426063D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21.5-inch+15.6-inch</w:t>
            </w:r>
          </w:p>
          <w:p w14:paraId="06E21CD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TFT color LCD</w:t>
            </w:r>
          </w:p>
        </w:tc>
      </w:tr>
      <w:tr w:rsidR="00000000" w14:paraId="49CD16A3" w14:textId="77777777">
        <w:tc>
          <w:tcPr>
            <w:tcW w:w="5529" w:type="dxa"/>
            <w:tcBorders>
              <w:top w:val="nil"/>
              <w:left w:val="nil"/>
              <w:bottom w:val="nil"/>
              <w:right w:val="nil"/>
            </w:tcBorders>
            <w:tcMar>
              <w:top w:w="0" w:type="dxa"/>
              <w:left w:w="108" w:type="dxa"/>
              <w:bottom w:w="0" w:type="dxa"/>
              <w:right w:w="108" w:type="dxa"/>
            </w:tcMar>
          </w:tcPr>
          <w:p w14:paraId="6D8DDF6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Regular interval maintenance screen</w:t>
            </w:r>
          </w:p>
        </w:tc>
        <w:tc>
          <w:tcPr>
            <w:tcW w:w="3543" w:type="dxa"/>
            <w:tcBorders>
              <w:top w:val="nil"/>
              <w:left w:val="nil"/>
              <w:bottom w:val="nil"/>
              <w:right w:val="nil"/>
            </w:tcBorders>
            <w:tcMar>
              <w:top w:w="0" w:type="dxa"/>
              <w:left w:w="108" w:type="dxa"/>
              <w:bottom w:w="0" w:type="dxa"/>
              <w:right w:w="108" w:type="dxa"/>
            </w:tcMar>
          </w:tcPr>
          <w:p w14:paraId="76C0496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0F3E0A7" w14:textId="77777777">
        <w:tc>
          <w:tcPr>
            <w:tcW w:w="5529" w:type="dxa"/>
            <w:tcBorders>
              <w:top w:val="nil"/>
              <w:left w:val="nil"/>
              <w:bottom w:val="nil"/>
              <w:right w:val="nil"/>
            </w:tcBorders>
            <w:tcMar>
              <w:top w:w="0" w:type="dxa"/>
              <w:left w:w="108" w:type="dxa"/>
              <w:bottom w:w="0" w:type="dxa"/>
              <w:right w:w="108" w:type="dxa"/>
            </w:tcMar>
          </w:tcPr>
          <w:p w14:paraId="5BEA4EC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Power consumption display</w:t>
            </w:r>
          </w:p>
        </w:tc>
        <w:tc>
          <w:tcPr>
            <w:tcW w:w="3543" w:type="dxa"/>
            <w:tcBorders>
              <w:top w:val="nil"/>
              <w:left w:val="nil"/>
              <w:bottom w:val="nil"/>
              <w:right w:val="nil"/>
            </w:tcBorders>
            <w:tcMar>
              <w:top w:w="0" w:type="dxa"/>
              <w:left w:w="108" w:type="dxa"/>
              <w:bottom w:w="0" w:type="dxa"/>
              <w:right w:w="108" w:type="dxa"/>
            </w:tcMar>
          </w:tcPr>
          <w:p w14:paraId="46DDAAF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p>
        </w:tc>
      </w:tr>
      <w:tr w:rsidR="00000000" w14:paraId="416624CE" w14:textId="77777777">
        <w:tc>
          <w:tcPr>
            <w:tcW w:w="5529" w:type="dxa"/>
            <w:tcBorders>
              <w:top w:val="nil"/>
              <w:left w:val="nil"/>
              <w:bottom w:val="nil"/>
              <w:right w:val="nil"/>
            </w:tcBorders>
            <w:tcMar>
              <w:top w:w="0" w:type="dxa"/>
              <w:left w:w="108" w:type="dxa"/>
              <w:bottom w:w="0" w:type="dxa"/>
              <w:right w:w="108" w:type="dxa"/>
            </w:tcMar>
          </w:tcPr>
          <w:p w14:paraId="66FE3F3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42CCAF1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79AEB3F2" w14:textId="77777777">
        <w:tc>
          <w:tcPr>
            <w:tcW w:w="5529" w:type="dxa"/>
            <w:tcBorders>
              <w:top w:val="nil"/>
              <w:left w:val="nil"/>
              <w:bottom w:val="nil"/>
              <w:right w:val="nil"/>
            </w:tcBorders>
            <w:tcMar>
              <w:top w:w="0" w:type="dxa"/>
              <w:left w:w="108" w:type="dxa"/>
              <w:bottom w:w="0" w:type="dxa"/>
              <w:right w:w="108" w:type="dxa"/>
            </w:tcMar>
          </w:tcPr>
          <w:p w14:paraId="069EBAB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126CF99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4765C39E" w14:textId="77777777">
        <w:tc>
          <w:tcPr>
            <w:tcW w:w="5529" w:type="dxa"/>
            <w:tcBorders>
              <w:top w:val="nil"/>
              <w:left w:val="nil"/>
              <w:bottom w:val="nil"/>
              <w:right w:val="nil"/>
            </w:tcBorders>
            <w:tcMar>
              <w:top w:w="0" w:type="dxa"/>
              <w:left w:w="108" w:type="dxa"/>
              <w:bottom w:w="0" w:type="dxa"/>
              <w:right w:w="108" w:type="dxa"/>
            </w:tcMar>
          </w:tcPr>
          <w:p w14:paraId="3E3A325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Data input/output</w:t>
            </w:r>
          </w:p>
        </w:tc>
        <w:tc>
          <w:tcPr>
            <w:tcW w:w="3543" w:type="dxa"/>
            <w:tcBorders>
              <w:top w:val="nil"/>
              <w:left w:val="nil"/>
              <w:bottom w:val="nil"/>
              <w:right w:val="nil"/>
            </w:tcBorders>
            <w:tcMar>
              <w:top w:w="0" w:type="dxa"/>
              <w:left w:w="108" w:type="dxa"/>
              <w:bottom w:w="0" w:type="dxa"/>
              <w:right w:w="108" w:type="dxa"/>
            </w:tcMar>
          </w:tcPr>
          <w:p w14:paraId="59A91A6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58A905BF" w14:textId="77777777">
        <w:tc>
          <w:tcPr>
            <w:tcW w:w="5529" w:type="dxa"/>
            <w:tcBorders>
              <w:top w:val="nil"/>
              <w:left w:val="nil"/>
              <w:bottom w:val="nil"/>
              <w:right w:val="nil"/>
            </w:tcBorders>
            <w:tcMar>
              <w:top w:w="0" w:type="dxa"/>
              <w:left w:w="108" w:type="dxa"/>
              <w:bottom w:w="0" w:type="dxa"/>
              <w:right w:w="108" w:type="dxa"/>
            </w:tcMar>
          </w:tcPr>
          <w:p w14:paraId="260E701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c>
          <w:tcPr>
            <w:tcW w:w="3543" w:type="dxa"/>
            <w:tcBorders>
              <w:top w:val="nil"/>
              <w:left w:val="nil"/>
              <w:bottom w:val="nil"/>
              <w:right w:val="nil"/>
            </w:tcBorders>
            <w:tcMar>
              <w:top w:w="0" w:type="dxa"/>
              <w:left w:w="108" w:type="dxa"/>
              <w:bottom w:w="0" w:type="dxa"/>
              <w:right w:w="108" w:type="dxa"/>
            </w:tcMar>
          </w:tcPr>
          <w:p w14:paraId="12EE3D0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7F663335" w14:textId="77777777">
        <w:tc>
          <w:tcPr>
            <w:tcW w:w="5529" w:type="dxa"/>
            <w:tcBorders>
              <w:top w:val="nil"/>
              <w:left w:val="nil"/>
              <w:bottom w:val="nil"/>
              <w:right w:val="nil"/>
            </w:tcBorders>
            <w:tcMar>
              <w:top w:w="0" w:type="dxa"/>
              <w:left w:w="108" w:type="dxa"/>
              <w:bottom w:w="0" w:type="dxa"/>
              <w:right w:w="108" w:type="dxa"/>
            </w:tcMar>
          </w:tcPr>
          <w:p w14:paraId="674E4B0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I/O interface</w:t>
            </w:r>
          </w:p>
        </w:tc>
        <w:tc>
          <w:tcPr>
            <w:tcW w:w="3543" w:type="dxa"/>
            <w:tcBorders>
              <w:top w:val="nil"/>
              <w:left w:val="nil"/>
              <w:bottom w:val="nil"/>
              <w:right w:val="nil"/>
            </w:tcBorders>
            <w:tcMar>
              <w:top w:w="0" w:type="dxa"/>
              <w:left w:w="108" w:type="dxa"/>
              <w:bottom w:w="0" w:type="dxa"/>
              <w:right w:w="108" w:type="dxa"/>
            </w:tcMar>
          </w:tcPr>
          <w:p w14:paraId="41A2035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USB, Network drive</w:t>
            </w:r>
          </w:p>
        </w:tc>
      </w:tr>
      <w:tr w:rsidR="00000000" w14:paraId="492D048B" w14:textId="77777777">
        <w:tc>
          <w:tcPr>
            <w:tcW w:w="5529" w:type="dxa"/>
            <w:tcBorders>
              <w:top w:val="nil"/>
              <w:left w:val="nil"/>
              <w:bottom w:val="nil"/>
              <w:right w:val="nil"/>
            </w:tcBorders>
            <w:tcMar>
              <w:top w:w="0" w:type="dxa"/>
              <w:left w:w="108" w:type="dxa"/>
              <w:bottom w:w="0" w:type="dxa"/>
              <w:right w:w="108" w:type="dxa"/>
            </w:tcMar>
          </w:tcPr>
          <w:p w14:paraId="0EC770F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6 GB Program storage area</w:t>
            </w:r>
          </w:p>
        </w:tc>
        <w:tc>
          <w:tcPr>
            <w:tcW w:w="3543" w:type="dxa"/>
            <w:tcBorders>
              <w:top w:val="nil"/>
              <w:left w:val="nil"/>
              <w:bottom w:val="nil"/>
              <w:right w:val="nil"/>
            </w:tcBorders>
            <w:tcMar>
              <w:top w:w="0" w:type="dxa"/>
              <w:left w:w="108" w:type="dxa"/>
              <w:bottom w:w="0" w:type="dxa"/>
              <w:right w:w="108" w:type="dxa"/>
            </w:tcMar>
          </w:tcPr>
          <w:p w14:paraId="14457F3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Files up to 10 MB in size can be edited</w:t>
            </w:r>
          </w:p>
        </w:tc>
      </w:tr>
      <w:tr w:rsidR="00000000" w:rsidRPr="00E7593B" w14:paraId="5BB11A0B" w14:textId="77777777">
        <w:tc>
          <w:tcPr>
            <w:tcW w:w="5529" w:type="dxa"/>
            <w:tcBorders>
              <w:top w:val="nil"/>
              <w:left w:val="nil"/>
              <w:bottom w:val="nil"/>
              <w:right w:val="nil"/>
            </w:tcBorders>
            <w:tcMar>
              <w:top w:w="0" w:type="dxa"/>
              <w:left w:w="108" w:type="dxa"/>
              <w:bottom w:w="0" w:type="dxa"/>
              <w:right w:w="108" w:type="dxa"/>
            </w:tcMar>
          </w:tcPr>
          <w:p w14:paraId="5F14137F"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c>
          <w:tcPr>
            <w:tcW w:w="3543" w:type="dxa"/>
            <w:tcBorders>
              <w:top w:val="nil"/>
              <w:left w:val="nil"/>
              <w:bottom w:val="nil"/>
              <w:right w:val="nil"/>
            </w:tcBorders>
            <w:tcMar>
              <w:top w:w="0" w:type="dxa"/>
              <w:left w:w="108" w:type="dxa"/>
              <w:bottom w:w="0" w:type="dxa"/>
              <w:right w:w="108" w:type="dxa"/>
            </w:tcMar>
          </w:tcPr>
          <w:p w14:paraId="203CE886"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r>
      <w:tr w:rsidR="00000000" w:rsidRPr="00E7593B" w14:paraId="59932725" w14:textId="77777777">
        <w:tc>
          <w:tcPr>
            <w:tcW w:w="5529" w:type="dxa"/>
            <w:tcBorders>
              <w:top w:val="nil"/>
              <w:left w:val="nil"/>
              <w:bottom w:val="nil"/>
              <w:right w:val="nil"/>
            </w:tcBorders>
            <w:tcMar>
              <w:top w:w="0" w:type="dxa"/>
              <w:left w:w="108" w:type="dxa"/>
              <w:bottom w:w="0" w:type="dxa"/>
              <w:right w:w="108" w:type="dxa"/>
            </w:tcMar>
          </w:tcPr>
          <w:p w14:paraId="34410F22"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c>
          <w:tcPr>
            <w:tcW w:w="3543" w:type="dxa"/>
            <w:tcBorders>
              <w:top w:val="nil"/>
              <w:left w:val="nil"/>
              <w:bottom w:val="nil"/>
              <w:right w:val="nil"/>
            </w:tcBorders>
            <w:tcMar>
              <w:top w:w="0" w:type="dxa"/>
              <w:left w:w="108" w:type="dxa"/>
              <w:bottom w:w="0" w:type="dxa"/>
              <w:right w:w="108" w:type="dxa"/>
            </w:tcMar>
          </w:tcPr>
          <w:p w14:paraId="3EEE5DD9"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tc>
      </w:tr>
      <w:tr w:rsidR="00000000" w14:paraId="38B930B1" w14:textId="77777777">
        <w:tc>
          <w:tcPr>
            <w:tcW w:w="5529" w:type="dxa"/>
            <w:tcBorders>
              <w:top w:val="nil"/>
              <w:left w:val="nil"/>
              <w:bottom w:val="nil"/>
              <w:right w:val="nil"/>
            </w:tcBorders>
            <w:tcMar>
              <w:top w:w="0" w:type="dxa"/>
              <w:left w:w="108" w:type="dxa"/>
              <w:bottom w:w="0" w:type="dxa"/>
              <w:right w:w="108" w:type="dxa"/>
            </w:tcMar>
          </w:tcPr>
          <w:p w14:paraId="7D51A40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eastAsia="Times New Roman"/>
                <w:sz w:val="21"/>
                <w:lang w:val="en-US"/>
              </w:rPr>
              <w:t>*1: Between centers 750 type</w:t>
            </w:r>
          </w:p>
        </w:tc>
        <w:tc>
          <w:tcPr>
            <w:tcW w:w="3543" w:type="dxa"/>
            <w:tcBorders>
              <w:top w:val="nil"/>
              <w:left w:val="nil"/>
              <w:bottom w:val="nil"/>
              <w:right w:val="nil"/>
            </w:tcBorders>
            <w:tcMar>
              <w:top w:w="0" w:type="dxa"/>
              <w:left w:w="108" w:type="dxa"/>
              <w:bottom w:w="0" w:type="dxa"/>
              <w:right w:w="108" w:type="dxa"/>
            </w:tcMar>
          </w:tcPr>
          <w:p w14:paraId="400FC9B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r w:rsidR="00000000" w14:paraId="50D1075E" w14:textId="77777777">
        <w:tc>
          <w:tcPr>
            <w:tcW w:w="5529" w:type="dxa"/>
            <w:tcBorders>
              <w:top w:val="nil"/>
              <w:left w:val="nil"/>
              <w:bottom w:val="nil"/>
              <w:right w:val="nil"/>
            </w:tcBorders>
            <w:tcMar>
              <w:top w:w="0" w:type="dxa"/>
              <w:left w:w="108" w:type="dxa"/>
              <w:bottom w:w="0" w:type="dxa"/>
              <w:right w:w="108" w:type="dxa"/>
            </w:tcMar>
          </w:tcPr>
          <w:p w14:paraId="338DC24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eastAsia="Times New Roman"/>
                <w:sz w:val="21"/>
                <w:lang w:val="en-US"/>
              </w:rPr>
              <w:t>*2: Between centers 1500 type</w:t>
            </w:r>
          </w:p>
        </w:tc>
        <w:tc>
          <w:tcPr>
            <w:tcW w:w="3543" w:type="dxa"/>
            <w:tcBorders>
              <w:top w:val="nil"/>
              <w:left w:val="nil"/>
              <w:bottom w:val="nil"/>
              <w:right w:val="nil"/>
            </w:tcBorders>
            <w:tcMar>
              <w:top w:w="0" w:type="dxa"/>
              <w:left w:w="108" w:type="dxa"/>
              <w:bottom w:w="0" w:type="dxa"/>
              <w:right w:w="108" w:type="dxa"/>
            </w:tcMar>
          </w:tcPr>
          <w:p w14:paraId="6062FEA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tc>
      </w:tr>
    </w:tbl>
    <w:p w14:paraId="7E1476C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shd w:val="clear" w:color="auto" w:fill="FFFF00"/>
          <w:lang w:val="ja-JP"/>
        </w:rPr>
      </w:pPr>
    </w:p>
    <w:p w14:paraId="721E14D2" w14:textId="77777777" w:rsidR="00000000" w:rsidRDefault="00000000">
      <w:pPr>
        <w:widowControl/>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ascii="MS PMincho" w:eastAsia="MS PMincho" w:hAnsi="MS PMincho"/>
          <w:sz w:val="21"/>
          <w:lang w:val="ja-JP"/>
        </w:rPr>
        <w:br w:type="page"/>
      </w:r>
    </w:p>
    <w:p w14:paraId="0711BCC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b/>
          <w:sz w:val="32"/>
          <w:lang w:val="ja-JP"/>
        </w:rPr>
      </w:pPr>
      <w:r>
        <w:rPr>
          <w:rFonts w:eastAsia="Times New Roman"/>
          <w:b/>
          <w:sz w:val="32"/>
          <w:lang w:val="en-US"/>
        </w:rPr>
        <w:t>Standard Equipment</w:t>
      </w:r>
      <w:r>
        <w:rPr>
          <w:rFonts w:ascii="MS PMincho" w:eastAsia="MS PMincho" w:hAnsi="MS PMincho" w:hint="eastAsia"/>
          <w:b/>
          <w:sz w:val="32"/>
          <w:lang w:val="ja-JP"/>
        </w:rPr>
        <w:t xml:space="preserve">　</w:t>
      </w:r>
    </w:p>
    <w:p w14:paraId="4E847F0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p w14:paraId="4C09193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Spindle specification</w:t>
      </w:r>
    </w:p>
    <w:p w14:paraId="141A04C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p w14:paraId="4535913E"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eastAsia="Times New Roman"/>
          <w:sz w:val="21"/>
          <w:lang w:val="en-US"/>
        </w:rPr>
      </w:pPr>
      <w:r>
        <w:rPr>
          <w:rFonts w:eastAsia="Times New Roman"/>
          <w:sz w:val="21"/>
          <w:lang w:val="en-US"/>
        </w:rPr>
        <w:t xml:space="preserve">Spindle drive </w:t>
      </w:r>
      <w:proofErr w:type="gramStart"/>
      <w:r>
        <w:rPr>
          <w:rFonts w:eastAsia="Times New Roman"/>
          <w:sz w:val="21"/>
          <w:lang w:val="en-US"/>
        </w:rPr>
        <w:t>motor is</w:t>
      </w:r>
      <w:proofErr w:type="gramEnd"/>
      <w:r>
        <w:rPr>
          <w:rFonts w:eastAsia="Times New Roman"/>
          <w:sz w:val="21"/>
          <w:lang w:val="en-US"/>
        </w:rPr>
        <w:t xml:space="preserve"> 37/30 kW (50/40 HP) &lt;30 min/cont.&gt; and max. spindle speed is 2,000 min</w:t>
      </w:r>
      <w:r>
        <w:rPr>
          <w:rFonts w:eastAsia="Times New Roman"/>
          <w:position w:val="5"/>
          <w:sz w:val="21"/>
          <w:lang w:val="en-US"/>
        </w:rPr>
        <w:t>-1</w:t>
      </w:r>
      <w:r>
        <w:rPr>
          <w:rFonts w:eastAsia="Times New Roman"/>
          <w:sz w:val="21"/>
          <w:lang w:val="en-US"/>
        </w:rPr>
        <w:t>. &lt;Spindle: A-type&gt;</w:t>
      </w:r>
    </w:p>
    <w:p w14:paraId="3311E0A6"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eastAsia="Times New Roman"/>
          <w:sz w:val="21"/>
          <w:lang w:val="en-US"/>
        </w:rPr>
      </w:pPr>
      <w:r>
        <w:rPr>
          <w:rFonts w:eastAsia="Times New Roman"/>
          <w:sz w:val="21"/>
          <w:lang w:val="en-US"/>
        </w:rPr>
        <w:t>Spindle drive motor is 37/30 kW (50/40 HP) &lt;30 min/cont.&gt; and max. spindle speed is 1,500 min</w:t>
      </w:r>
      <w:r>
        <w:rPr>
          <w:rFonts w:eastAsia="Times New Roman"/>
          <w:position w:val="5"/>
          <w:sz w:val="21"/>
          <w:lang w:val="en-US"/>
        </w:rPr>
        <w:t>-1</w:t>
      </w:r>
      <w:r>
        <w:rPr>
          <w:rFonts w:eastAsia="Times New Roman"/>
          <w:sz w:val="21"/>
          <w:lang w:val="en-US"/>
        </w:rPr>
        <w:t>. &lt;Spindle: B-type&gt;</w:t>
      </w:r>
    </w:p>
    <w:p w14:paraId="4FE4141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p w14:paraId="7BE2F99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Tailstock</w:t>
      </w:r>
    </w:p>
    <w:p w14:paraId="4D8DE3C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p w14:paraId="576845E6" w14:textId="77777777" w:rsidR="00000000" w:rsidRPr="00E7593B"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ascii="MS PMincho" w:eastAsia="MS PMincho" w:hAnsi="MS PMincho"/>
          <w:sz w:val="21"/>
          <w:lang w:val="en-US"/>
        </w:rPr>
      </w:pPr>
      <w:r>
        <w:rPr>
          <w:rFonts w:eastAsia="Times New Roman"/>
          <w:sz w:val="21"/>
          <w:lang w:val="en-US"/>
        </w:rPr>
        <w:t xml:space="preserve">Tailstock spindle - Live center specifications: MT5 &lt;without center&gt; </w:t>
      </w:r>
      <w:r>
        <w:rPr>
          <w:rFonts w:eastAsia="Times New Roman"/>
          <w:position w:val="5"/>
          <w:sz w:val="21"/>
          <w:lang w:val="en-US"/>
        </w:rPr>
        <w:t>*1</w:t>
      </w:r>
    </w:p>
    <w:p w14:paraId="564E6504" w14:textId="77777777" w:rsidR="00000000" w:rsidRPr="00E7593B"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ascii="MS PMincho" w:eastAsia="MS PMincho" w:hAnsi="MS PMincho"/>
          <w:sz w:val="21"/>
          <w:lang w:val="en-US"/>
        </w:rPr>
      </w:pPr>
      <w:r>
        <w:rPr>
          <w:rFonts w:eastAsia="Times New Roman"/>
          <w:sz w:val="21"/>
          <w:lang w:val="en-US"/>
        </w:rPr>
        <w:t xml:space="preserve">Tailstock spindle built-in center: MT5 &lt;with center&gt; </w:t>
      </w:r>
      <w:r>
        <w:rPr>
          <w:rFonts w:eastAsia="Times New Roman"/>
          <w:position w:val="5"/>
          <w:sz w:val="21"/>
          <w:lang w:val="en-US"/>
        </w:rPr>
        <w:t>*2</w:t>
      </w:r>
    </w:p>
    <w:p w14:paraId="188629D7"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p w14:paraId="6DFFD95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Turret</w:t>
      </w:r>
    </w:p>
    <w:p w14:paraId="0B4206A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p w14:paraId="7F06B824"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eastAsia="Times New Roman"/>
          <w:sz w:val="21"/>
          <w:lang w:val="en-US"/>
        </w:rPr>
      </w:pPr>
      <w:r>
        <w:rPr>
          <w:rFonts w:eastAsia="Times New Roman"/>
          <w:sz w:val="21"/>
          <w:lang w:val="en-US"/>
        </w:rPr>
        <w:t>Turret tool attachment method is 10-station bolt-tightened type and turret indexing time is 0.5 sec a station.</w:t>
      </w:r>
    </w:p>
    <w:p w14:paraId="3FD33E1B" w14:textId="77777777" w:rsidR="00000000" w:rsidRDefault="00000000">
      <w:pPr>
        <w:tabs>
          <w:tab w:val="left" w:pos="189"/>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213"/>
        <w:rPr>
          <w:rFonts w:eastAsia="Times New Roman"/>
          <w:sz w:val="21"/>
          <w:lang w:val="en-US"/>
        </w:rPr>
      </w:pPr>
      <w:r>
        <w:rPr>
          <w:rFonts w:eastAsia="Times New Roman"/>
          <w:sz w:val="21"/>
          <w:lang w:val="en-US"/>
        </w:rPr>
        <w:t>This time is measured when the number of tools attached to the turret is half the number of tool stations. The turret indexing time may be longer depending on the number and arrangement of tools.</w:t>
      </w:r>
    </w:p>
    <w:p w14:paraId="2602638F"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p w14:paraId="44B21EF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Coolant</w:t>
      </w:r>
    </w:p>
    <w:p w14:paraId="0059F40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p w14:paraId="15F32FF2"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eastAsia="Times New Roman"/>
          <w:sz w:val="21"/>
          <w:lang w:val="en-US"/>
        </w:rPr>
      </w:pPr>
      <w:r>
        <w:rPr>
          <w:rFonts w:eastAsia="Times New Roman"/>
          <w:sz w:val="21"/>
          <w:lang w:val="en-US"/>
        </w:rPr>
        <w:t>Coolant system &lt;350 W, 50 Hz/550 W, 60 Hz&gt;</w:t>
      </w:r>
    </w:p>
    <w:p w14:paraId="2D831F5F"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p w14:paraId="1A575A2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Measurement</w:t>
      </w:r>
    </w:p>
    <w:p w14:paraId="242A89F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p>
    <w:p w14:paraId="0EFCD0D5"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eastAsia="Times New Roman"/>
          <w:sz w:val="21"/>
          <w:lang w:val="en-US"/>
        </w:rPr>
      </w:pPr>
      <w:r>
        <w:rPr>
          <w:rFonts w:eastAsia="Times New Roman"/>
          <w:sz w:val="21"/>
          <w:lang w:val="en-US"/>
        </w:rPr>
        <w:t xml:space="preserve">Manual in-machine tool </w:t>
      </w:r>
      <w:proofErr w:type="spellStart"/>
      <w:r>
        <w:rPr>
          <w:rFonts w:eastAsia="Times New Roman"/>
          <w:sz w:val="21"/>
          <w:lang w:val="en-US"/>
        </w:rPr>
        <w:t>presetter</w:t>
      </w:r>
      <w:proofErr w:type="spellEnd"/>
      <w:r>
        <w:rPr>
          <w:rFonts w:eastAsia="Times New Roman"/>
          <w:sz w:val="21"/>
          <w:lang w:val="en-US"/>
        </w:rPr>
        <w:t>, Pivoting type</w:t>
      </w:r>
    </w:p>
    <w:p w14:paraId="13E44303"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en-US"/>
        </w:rPr>
      </w:pPr>
    </w:p>
    <w:p w14:paraId="36EB967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Safety features</w:t>
      </w:r>
    </w:p>
    <w:p w14:paraId="06F74A6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p w14:paraId="57EE846C"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ascii="MS PMincho" w:eastAsia="MS PMincho" w:hAnsi="MS PMincho"/>
          <w:sz w:val="21"/>
          <w:lang w:val="ja-JP"/>
        </w:rPr>
      </w:pPr>
      <w:r>
        <w:rPr>
          <w:rFonts w:eastAsia="Times New Roman"/>
          <w:sz w:val="21"/>
          <w:lang w:val="en-US"/>
        </w:rPr>
        <w:t>Full cover</w:t>
      </w:r>
    </w:p>
    <w:p w14:paraId="745AFABF"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ascii="MS PMincho" w:eastAsia="MS PMincho" w:hAnsi="MS PMincho"/>
          <w:sz w:val="21"/>
          <w:lang w:val="ja-JP"/>
        </w:rPr>
      </w:pPr>
      <w:r>
        <w:rPr>
          <w:rFonts w:eastAsia="Times New Roman"/>
          <w:sz w:val="21"/>
          <w:lang w:val="en-US"/>
        </w:rPr>
        <w:t>Impact resistant viewing window</w:t>
      </w:r>
    </w:p>
    <w:p w14:paraId="61527795"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eastAsia="Times New Roman"/>
          <w:sz w:val="21"/>
          <w:lang w:val="en-US"/>
        </w:rPr>
      </w:pPr>
      <w:r>
        <w:rPr>
          <w:rFonts w:eastAsia="Times New Roman"/>
          <w:sz w:val="21"/>
          <w:lang w:val="en-US"/>
        </w:rPr>
        <w:t>Door interlock system &lt;incl. mechanical lock&gt;</w:t>
      </w:r>
    </w:p>
    <w:p w14:paraId="33C27542"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ascii="MS PMincho" w:eastAsia="MS PMincho" w:hAnsi="MS PMincho"/>
          <w:sz w:val="21"/>
          <w:lang w:val="ja-JP"/>
        </w:rPr>
      </w:pPr>
      <w:r>
        <w:rPr>
          <w:rFonts w:eastAsia="Times New Roman"/>
          <w:sz w:val="21"/>
          <w:lang w:val="en-US"/>
        </w:rPr>
        <w:t>Low hydraulic pressure detecting switch</w:t>
      </w:r>
    </w:p>
    <w:p w14:paraId="46192E8E"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ascii="MS PMincho" w:eastAsia="MS PMincho" w:hAnsi="MS PMincho"/>
          <w:sz w:val="21"/>
          <w:lang w:val="ja-JP"/>
        </w:rPr>
      </w:pPr>
      <w:r>
        <w:rPr>
          <w:rFonts w:eastAsia="Times New Roman"/>
          <w:sz w:val="21"/>
          <w:lang w:val="en-US"/>
        </w:rPr>
        <w:t>Footswitch with lock device</w:t>
      </w:r>
    </w:p>
    <w:p w14:paraId="4F1BE5A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r>
        <w:rPr>
          <w:rFonts w:ascii="MS PMincho" w:eastAsia="MS PMincho" w:hAnsi="MS PMincho"/>
          <w:sz w:val="21"/>
          <w:lang w:val="ja-JP"/>
        </w:rPr>
        <w:br w:type="page"/>
      </w:r>
    </w:p>
    <w:p w14:paraId="7C4669B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u w:val="single"/>
          <w:lang w:val="en-US"/>
        </w:rPr>
      </w:pPr>
      <w:r>
        <w:rPr>
          <w:rFonts w:eastAsia="Times New Roman"/>
          <w:sz w:val="21"/>
          <w:u w:val="single"/>
          <w:lang w:val="en-US"/>
        </w:rPr>
        <w:t>Others</w:t>
      </w:r>
    </w:p>
    <w:p w14:paraId="3451C1A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p w14:paraId="3F801F54"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eastAsia="Times New Roman"/>
          <w:sz w:val="21"/>
          <w:lang w:val="en-US"/>
        </w:rPr>
      </w:pPr>
      <w:r>
        <w:rPr>
          <w:rFonts w:eastAsia="Times New Roman"/>
          <w:sz w:val="21"/>
          <w:lang w:val="en-US"/>
        </w:rPr>
        <w:t>Automatic power-off system</w:t>
      </w:r>
    </w:p>
    <w:p w14:paraId="313EC1AB"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eastAsia="Times New Roman"/>
          <w:sz w:val="21"/>
          <w:lang w:val="en-US"/>
        </w:rPr>
      </w:pPr>
      <w:r>
        <w:rPr>
          <w:rFonts w:eastAsia="Times New Roman"/>
          <w:sz w:val="21"/>
          <w:lang w:val="en-US"/>
        </w:rPr>
        <w:t>Chuck foot switch &lt;single&gt; &lt;controlled by pedal&gt;</w:t>
      </w:r>
    </w:p>
    <w:p w14:paraId="4F988307"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ind w:firstLine="213"/>
        <w:rPr>
          <w:rFonts w:ascii="MS PMincho" w:eastAsia="MS PMincho" w:hAnsi="MS PMincho"/>
          <w:sz w:val="21"/>
          <w:lang w:val="en-US"/>
        </w:rPr>
      </w:pPr>
      <w:r>
        <w:rPr>
          <w:rFonts w:eastAsia="Times New Roman"/>
          <w:sz w:val="21"/>
          <w:lang w:val="en-US"/>
        </w:rPr>
        <w:t xml:space="preserve">Double foot switch is obliged to use with EN regulation compliance machine for security </w:t>
      </w:r>
      <w:proofErr w:type="gramStart"/>
      <w:r>
        <w:rPr>
          <w:rFonts w:eastAsia="Times New Roman"/>
          <w:sz w:val="21"/>
          <w:lang w:val="en-US"/>
        </w:rPr>
        <w:t>reason</w:t>
      </w:r>
      <w:proofErr w:type="gramEnd"/>
      <w:r>
        <w:rPr>
          <w:rFonts w:eastAsia="Times New Roman"/>
          <w:sz w:val="21"/>
          <w:lang w:val="en-US"/>
        </w:rPr>
        <w:t>.</w:t>
      </w:r>
    </w:p>
    <w:p w14:paraId="28E78F71"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ascii="MS PMincho" w:eastAsia="MS PMincho" w:hAnsi="MS PMincho"/>
          <w:sz w:val="21"/>
          <w:lang w:val="ja-JP"/>
        </w:rPr>
      </w:pPr>
      <w:r>
        <w:rPr>
          <w:rFonts w:eastAsia="Times New Roman"/>
          <w:sz w:val="21"/>
          <w:lang w:val="en-US"/>
        </w:rPr>
        <w:t xml:space="preserve">LED </w:t>
      </w:r>
      <w:proofErr w:type="spellStart"/>
      <w:r>
        <w:rPr>
          <w:rFonts w:eastAsia="Times New Roman"/>
          <w:sz w:val="21"/>
          <w:lang w:val="en-US"/>
        </w:rPr>
        <w:t>worklight</w:t>
      </w:r>
      <w:proofErr w:type="spellEnd"/>
    </w:p>
    <w:p w14:paraId="5676AB1B"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eastAsia="Times New Roman"/>
          <w:sz w:val="21"/>
          <w:lang w:val="en-US"/>
        </w:rPr>
      </w:pPr>
      <w:r>
        <w:rPr>
          <w:rFonts w:eastAsia="Times New Roman"/>
          <w:sz w:val="21"/>
          <w:lang w:val="en-US"/>
        </w:rPr>
        <w:t>Air purge &lt;spindle&gt; &lt;Spindle: A-type&gt;</w:t>
      </w:r>
    </w:p>
    <w:p w14:paraId="218F0879" w14:textId="77777777" w:rsidR="00000000" w:rsidRDefault="00000000">
      <w:pPr>
        <w:widowControl/>
        <w:numPr>
          <w:ilvl w:val="0"/>
          <w:numId w:val="3"/>
        </w:numPr>
        <w:tabs>
          <w:tab w:val="left" w:pos="180"/>
          <w:tab w:val="left" w:pos="54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213" w:hanging="213"/>
        <w:rPr>
          <w:rFonts w:ascii="MS PMincho" w:eastAsia="MS PMincho" w:hAnsi="MS PMincho"/>
          <w:sz w:val="21"/>
          <w:lang w:val="ja-JP"/>
        </w:rPr>
      </w:pPr>
      <w:r>
        <w:rPr>
          <w:rFonts w:eastAsia="Times New Roman"/>
          <w:sz w:val="21"/>
          <w:lang w:val="en-US"/>
        </w:rPr>
        <w:t>Hand tools</w:t>
      </w:r>
    </w:p>
    <w:p w14:paraId="0744BF6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p w14:paraId="736ED9A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p w14:paraId="7E9FFD2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 xml:space="preserve">*1: 750 </w:t>
      </w:r>
      <w:proofErr w:type="gramStart"/>
      <w:r>
        <w:rPr>
          <w:rFonts w:eastAsia="Times New Roman"/>
          <w:sz w:val="21"/>
          <w:lang w:val="en-US"/>
        </w:rPr>
        <w:t>type</w:t>
      </w:r>
      <w:proofErr w:type="gramEnd"/>
    </w:p>
    <w:p w14:paraId="5AC0CC1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1"/>
          <w:lang w:val="en-US"/>
        </w:rPr>
      </w:pPr>
      <w:r>
        <w:rPr>
          <w:rFonts w:eastAsia="Times New Roman"/>
          <w:sz w:val="21"/>
          <w:lang w:val="en-US"/>
        </w:rPr>
        <w:t>*2: 1500 type</w:t>
      </w:r>
    </w:p>
    <w:p w14:paraId="31635ED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sz w:val="21"/>
          <w:lang w:val="ja-JP"/>
        </w:rPr>
      </w:pPr>
    </w:p>
    <w:p w14:paraId="4C3AEE18"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510DB015"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0BCCF633" w14:textId="77777777" w:rsidR="00000000" w:rsidRDefault="00000000">
            <w:pPr>
              <w:rPr>
                <w:rFonts w:eastAsia="Times New Roman"/>
                <w:sz w:val="22"/>
              </w:rPr>
            </w:pPr>
          </w:p>
        </w:tc>
      </w:tr>
      <w:tr w:rsidR="00000000" w14:paraId="60FB834B" w14:textId="77777777">
        <w:tc>
          <w:tcPr>
            <w:tcW w:w="9638" w:type="dxa"/>
            <w:tcBorders>
              <w:top w:val="nil"/>
              <w:left w:val="nil"/>
              <w:bottom w:val="nil"/>
              <w:right w:val="nil"/>
            </w:tcBorders>
            <w:tcMar>
              <w:top w:w="0" w:type="dxa"/>
              <w:left w:w="60" w:type="dxa"/>
              <w:bottom w:w="0" w:type="dxa"/>
              <w:right w:w="60" w:type="dxa"/>
            </w:tcMar>
          </w:tcPr>
          <w:p w14:paraId="15290041" w14:textId="77777777" w:rsidR="00000000" w:rsidRDefault="00000000">
            <w:pPr>
              <w:rPr>
                <w:rFonts w:eastAsia="Times New Roman"/>
                <w:sz w:val="22"/>
              </w:rPr>
            </w:pPr>
            <w:r>
              <w:rPr>
                <w:rFonts w:eastAsia="Times New Roman"/>
                <w:b/>
                <w:sz w:val="22"/>
              </w:rPr>
              <w:t xml:space="preserve"> J-003261</w:t>
            </w:r>
          </w:p>
        </w:tc>
      </w:tr>
      <w:tr w:rsidR="00000000" w14:paraId="1DBDD65E"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2BE8D19A" w14:textId="77777777" w:rsidR="00000000" w:rsidRDefault="00000000">
            <w:pPr>
              <w:rPr>
                <w:rFonts w:eastAsia="Times New Roman"/>
                <w:sz w:val="22"/>
              </w:rPr>
            </w:pPr>
          </w:p>
        </w:tc>
      </w:tr>
    </w:tbl>
    <w:p w14:paraId="16D58A53"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CELOS to facilitate machine operation.</w:t>
      </w:r>
    </w:p>
    <w:p w14:paraId="19285225"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3AE40D90"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Can be networked with CAD / CAM products.</w:t>
      </w:r>
    </w:p>
    <w:p w14:paraId="59E92906"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Open to forward-looking CELOS APP extensions.</w:t>
      </w:r>
    </w:p>
    <w:p w14:paraId="60D7B19B"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Uniform interface for all the new high-tech machines from DMG MORI SEIKI.</w:t>
      </w:r>
    </w:p>
    <w:p w14:paraId="4DC56CC3"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Integrated management, documentation and visualization of order, process - and machine data.</w:t>
      </w:r>
    </w:p>
    <w:p w14:paraId="29EA4C6F"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1C82FEC4"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Screen / Panel:</w:t>
      </w:r>
      <w:r w:rsidRPr="00E7593B">
        <w:rPr>
          <w:rFonts w:eastAsia="Times New Roman"/>
          <w:sz w:val="21"/>
          <w:lang w:val="en-US"/>
        </w:rPr>
        <w:tab/>
        <w:t>21.5 "ERGOline Touch ® control with multi touch screen</w:t>
      </w:r>
    </w:p>
    <w:p w14:paraId="687460C5"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 xml:space="preserve">Multi touch machine control panel for pioneering operating comfort </w:t>
      </w:r>
    </w:p>
    <w:p w14:paraId="53B14EEA"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Stepless adjustment of screen and machine control panel</w:t>
      </w:r>
    </w:p>
    <w:p w14:paraId="542D4FAF"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Display of access permission</w:t>
      </w:r>
    </w:p>
    <w:p w14:paraId="6956BCE5"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3F99929B"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SMARTkey ®:</w:t>
      </w:r>
      <w:r w:rsidRPr="00E7593B">
        <w:rPr>
          <w:rFonts w:eastAsia="Times New Roman"/>
          <w:sz w:val="21"/>
          <w:lang w:val="en-US"/>
        </w:rPr>
        <w:tab/>
        <w:t>Personalized authorization of the operator.</w:t>
      </w:r>
    </w:p>
    <w:p w14:paraId="019A0FFE"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Customized access rights to the control</w:t>
      </w:r>
    </w:p>
    <w:p w14:paraId="0E6421EC"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and the machine.</w:t>
      </w:r>
    </w:p>
    <w:p w14:paraId="32761960"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Internal USB memory</w:t>
      </w:r>
    </w:p>
    <w:p w14:paraId="77B85785"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76027120"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 xml:space="preserve">APP SELECTOR: </w:t>
      </w:r>
      <w:r w:rsidRPr="00E7593B">
        <w:rPr>
          <w:rFonts w:eastAsia="Times New Roman"/>
          <w:sz w:val="21"/>
          <w:lang w:val="en-US"/>
        </w:rPr>
        <w:tab/>
        <w:t xml:space="preserve">Central selection mask for direct access by means of intuitive </w:t>
      </w:r>
    </w:p>
    <w:p w14:paraId="56BADF1F"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 xml:space="preserve">touch control and access to all available applications, </w:t>
      </w:r>
    </w:p>
    <w:p w14:paraId="5A0E83E6"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divided into five major groups:</w:t>
      </w:r>
    </w:p>
    <w:p w14:paraId="79E6EE03"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408"/>
        <w:rPr>
          <w:rFonts w:eastAsia="Times New Roman"/>
          <w:sz w:val="21"/>
          <w:lang w:val="en-US"/>
        </w:rPr>
      </w:pPr>
      <w:r w:rsidRPr="00E7593B">
        <w:rPr>
          <w:rFonts w:eastAsia="Times New Roman"/>
          <w:sz w:val="21"/>
          <w:lang w:val="en-US"/>
        </w:rPr>
        <w:t xml:space="preserve">Production, Accessories, Support, Monitoring, Configuration </w:t>
      </w:r>
    </w:p>
    <w:p w14:paraId="2B45D2AA"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30AF9B0D"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APPs "Production":</w:t>
      </w:r>
    </w:p>
    <w:p w14:paraId="5BDC0CA6"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CONTROL:</w:t>
      </w:r>
      <w:r w:rsidRPr="00E7593B">
        <w:rPr>
          <w:rFonts w:eastAsia="Times New Roman"/>
          <w:sz w:val="21"/>
          <w:lang w:val="en-US"/>
        </w:rPr>
        <w:tab/>
        <w:t>MAPPS system with touch screen operation</w:t>
      </w:r>
    </w:p>
    <w:p w14:paraId="23DE2EB9"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6 function window-set for easy access to the machine information.</w:t>
      </w:r>
    </w:p>
    <w:p w14:paraId="1DB330B2"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Machine operation scene-based automatic window-set change</w:t>
      </w:r>
    </w:p>
    <w:p w14:paraId="7E5FED0F" w14:textId="77777777" w:rsidR="00000000" w:rsidRPr="00E7593B" w:rsidRDefault="00000000">
      <w:pPr>
        <w:tabs>
          <w:tab w:val="left" w:pos="340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600"/>
        </w:tabs>
        <w:rPr>
          <w:rFonts w:eastAsia="Times New Roman"/>
          <w:sz w:val="21"/>
          <w:lang w:val="en-US"/>
        </w:rPr>
      </w:pPr>
      <w:r w:rsidRPr="00E7593B">
        <w:rPr>
          <w:rFonts w:eastAsia="Times New Roman"/>
          <w:sz w:val="21"/>
          <w:lang w:val="en-US"/>
        </w:rPr>
        <w:tab/>
        <w:t>allows users to access the necessary information for</w:t>
      </w:r>
    </w:p>
    <w:p w14:paraId="411654D5" w14:textId="77777777" w:rsidR="00000000" w:rsidRPr="00E7593B" w:rsidRDefault="00000000">
      <w:pPr>
        <w:tabs>
          <w:tab w:val="left" w:pos="340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600"/>
        </w:tabs>
        <w:rPr>
          <w:rFonts w:eastAsia="Times New Roman"/>
          <w:sz w:val="21"/>
          <w:lang w:val="en-US"/>
        </w:rPr>
      </w:pPr>
      <w:r w:rsidRPr="00E7593B">
        <w:rPr>
          <w:rFonts w:eastAsia="Times New Roman"/>
          <w:sz w:val="21"/>
          <w:lang w:val="en-US"/>
        </w:rPr>
        <w:tab/>
        <w:t>each operation easily</w:t>
      </w:r>
    </w:p>
    <w:p w14:paraId="10C136F0"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5F655A92"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 xml:space="preserve">JOBMANAGER: </w:t>
      </w:r>
      <w:r w:rsidRPr="00E7593B">
        <w:rPr>
          <w:rFonts w:eastAsia="Times New Roman"/>
          <w:sz w:val="21"/>
          <w:lang w:val="en-US"/>
        </w:rPr>
        <w:tab/>
        <w:t>Systematic planning, managing and preparing orders</w:t>
      </w:r>
    </w:p>
    <w:p w14:paraId="4E507485"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Machine-related creation and configuration of new orders</w:t>
      </w:r>
    </w:p>
    <w:p w14:paraId="7F92F837"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Structured storage of all production-relevant data and documents</w:t>
      </w:r>
    </w:p>
    <w:p w14:paraId="44495762"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Simple visualization of jobs including NC programs and resources</w:t>
      </w:r>
    </w:p>
    <w:p w14:paraId="4CAA18C0"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348468E6"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JOB ASSISTANT:</w:t>
      </w:r>
      <w:r w:rsidRPr="00E7593B">
        <w:rPr>
          <w:rFonts w:eastAsia="Times New Roman"/>
          <w:sz w:val="21"/>
          <w:lang w:val="en-US"/>
        </w:rPr>
        <w:tab/>
        <w:t>complete jobs / processing of orders</w:t>
      </w:r>
    </w:p>
    <w:p w14:paraId="56B90FA7"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Menu driven set-up of the machine and processing of</w:t>
      </w:r>
    </w:p>
    <w:p w14:paraId="149A5A2E"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lastRenderedPageBreak/>
        <w:tab/>
        <w:t>Production orders in the dialog</w:t>
      </w:r>
    </w:p>
    <w:p w14:paraId="00824865"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 xml:space="preserve">Reliable error prevention through notes with </w:t>
      </w:r>
    </w:p>
    <w:p w14:paraId="211FE837"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binding acknowledgement function</w:t>
      </w:r>
    </w:p>
    <w:p w14:paraId="601C4F2F"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3916B52C"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APPs " accessories":</w:t>
      </w:r>
    </w:p>
    <w:p w14:paraId="37313B24"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 xml:space="preserve">TECH CALCULATOR: </w:t>
      </w:r>
      <w:r w:rsidRPr="00E7593B">
        <w:rPr>
          <w:rFonts w:eastAsia="Times New Roman"/>
          <w:sz w:val="21"/>
          <w:lang w:val="en-US"/>
        </w:rPr>
        <w:tab/>
        <w:t>calculating of technology data, dimensions and values</w:t>
      </w:r>
    </w:p>
    <w:p w14:paraId="76B6ABF7"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Material - and process-dependent calculation process optimized</w:t>
      </w:r>
    </w:p>
    <w:p w14:paraId="58F02567"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Data for example for speed, feed, or spindle load</w:t>
      </w:r>
    </w:p>
    <w:p w14:paraId="0FD7D83B"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408"/>
        <w:rPr>
          <w:rFonts w:eastAsia="Times New Roman"/>
          <w:sz w:val="21"/>
          <w:lang w:val="en-US"/>
        </w:rPr>
      </w:pPr>
      <w:r w:rsidRPr="00E7593B">
        <w:rPr>
          <w:rFonts w:eastAsia="Times New Roman"/>
          <w:sz w:val="21"/>
          <w:lang w:val="en-US"/>
        </w:rPr>
        <w:t xml:space="preserve">Standards-conforming discovery defined dimensions, </w:t>
      </w:r>
    </w:p>
    <w:p w14:paraId="668F13EB"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408"/>
        <w:rPr>
          <w:rFonts w:eastAsia="Times New Roman"/>
          <w:sz w:val="21"/>
          <w:lang w:val="en-US"/>
        </w:rPr>
      </w:pPr>
      <w:r w:rsidRPr="00E7593B">
        <w:rPr>
          <w:rFonts w:eastAsia="Times New Roman"/>
          <w:sz w:val="21"/>
          <w:lang w:val="en-US"/>
        </w:rPr>
        <w:t>Providing data/dimensions as required by the standards</w:t>
      </w:r>
    </w:p>
    <w:p w14:paraId="19FBF8F6"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408"/>
        <w:rPr>
          <w:rFonts w:eastAsia="Times New Roman"/>
          <w:sz w:val="21"/>
          <w:lang w:val="en-US"/>
        </w:rPr>
      </w:pPr>
      <w:r w:rsidRPr="00E7593B">
        <w:rPr>
          <w:rFonts w:eastAsia="Times New Roman"/>
          <w:sz w:val="21"/>
          <w:lang w:val="en-US"/>
        </w:rPr>
        <w:t>for example, for Fits or thread</w:t>
      </w:r>
    </w:p>
    <w:p w14:paraId="728ABFFE"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Scientific calculator</w:t>
      </w:r>
    </w:p>
    <w:p w14:paraId="4FF4702E"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6F8066C1"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 xml:space="preserve">CAD-CAM-VIEW: </w:t>
      </w:r>
      <w:r w:rsidRPr="00E7593B">
        <w:rPr>
          <w:rFonts w:eastAsia="Times New Roman"/>
          <w:sz w:val="21"/>
          <w:lang w:val="en-US"/>
        </w:rPr>
        <w:tab/>
        <w:t>visualizing of workpieces and optimizing of program data</w:t>
      </w:r>
    </w:p>
    <w:p w14:paraId="2BF2F659"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Direct remote access to external CAD/CAM-computer</w:t>
      </w:r>
    </w:p>
    <w:p w14:paraId="22E16E1B"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Central master data as the basis of the part visualization</w:t>
      </w:r>
    </w:p>
    <w:p w14:paraId="3D49B702"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Immediate change options for processing steps</w:t>
      </w:r>
    </w:p>
    <w:p w14:paraId="4FFEA037"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NC programs and CAM strategies directly to the control</w:t>
      </w:r>
    </w:p>
    <w:p w14:paraId="76554BAC"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414502B1"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 xml:space="preserve">DOCUMENTS: </w:t>
      </w:r>
      <w:r w:rsidRPr="00E7593B">
        <w:rPr>
          <w:rFonts w:eastAsia="Times New Roman"/>
          <w:sz w:val="21"/>
          <w:lang w:val="en-US"/>
        </w:rPr>
        <w:tab/>
        <w:t>Digital library of full-text search</w:t>
      </w:r>
    </w:p>
    <w:p w14:paraId="0F8507DC"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Clear library structure for easy and quick orientation</w:t>
      </w:r>
    </w:p>
    <w:p w14:paraId="7D8B484D"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Digital storage of all machine-relevant manuals,</w:t>
      </w:r>
    </w:p>
    <w:p w14:paraId="6361B9D1"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Documentations and customer data</w:t>
      </w:r>
    </w:p>
    <w:p w14:paraId="37226CE7"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Full text search and bookmark feature for recurring</w:t>
      </w:r>
    </w:p>
    <w:p w14:paraId="3EB8BBED"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Lookup fields</w:t>
      </w:r>
    </w:p>
    <w:p w14:paraId="500E3D0D"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4D490047"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 xml:space="preserve">ORGANIZER: </w:t>
      </w:r>
      <w:r w:rsidRPr="00E7593B">
        <w:rPr>
          <w:rFonts w:eastAsia="Times New Roman"/>
          <w:sz w:val="21"/>
          <w:lang w:val="en-US"/>
        </w:rPr>
        <w:tab/>
        <w:t>Calendar, and memo functions</w:t>
      </w:r>
    </w:p>
    <w:p w14:paraId="049C747F"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User-defined messaging functions</w:t>
      </w:r>
    </w:p>
    <w:p w14:paraId="012DD14E"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Individual messages with SMART key ® Identification</w:t>
      </w:r>
    </w:p>
    <w:p w14:paraId="55C35468"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418A0707"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APPs " support":</w:t>
      </w:r>
    </w:p>
    <w:p w14:paraId="673C7666"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 xml:space="preserve">NETSERVICE: </w:t>
      </w:r>
      <w:r w:rsidRPr="00E7593B">
        <w:rPr>
          <w:rFonts w:eastAsia="Times New Roman"/>
          <w:sz w:val="21"/>
          <w:lang w:val="en-US"/>
        </w:rPr>
        <w:tab/>
        <w:t>Qualified support through Web-based remote diagnosis</w:t>
      </w:r>
    </w:p>
    <w:p w14:paraId="1597259D"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Remote communication with the service of DMG MORI SEIKI</w:t>
      </w:r>
    </w:p>
    <w:p w14:paraId="628AA37E"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directly at the control unit</w:t>
      </w:r>
    </w:p>
    <w:p w14:paraId="7BAF0019"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Online troubleshooting and technical support via Internet</w:t>
      </w:r>
    </w:p>
    <w:p w14:paraId="03A3AB6F"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Highest data security through VPN access</w:t>
      </w:r>
    </w:p>
    <w:p w14:paraId="38F4679D"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1337C4E9"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 xml:space="preserve">MACHINE CHECK: </w:t>
      </w:r>
      <w:r w:rsidRPr="00E7593B">
        <w:rPr>
          <w:rFonts w:eastAsia="Times New Roman"/>
          <w:sz w:val="21"/>
          <w:lang w:val="en-US"/>
        </w:rPr>
        <w:tab/>
        <w:t>Controlled maintenance and repair of the machine</w:t>
      </w:r>
    </w:p>
    <w:p w14:paraId="5D89CE13"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 xml:space="preserve">Process-based login system for maintenance </w:t>
      </w:r>
    </w:p>
    <w:p w14:paraId="0AB387EC"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with control function</w:t>
      </w:r>
    </w:p>
    <w:p w14:paraId="2472141F"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Preventative service and maintenance planning</w:t>
      </w:r>
    </w:p>
    <w:p w14:paraId="477AA342"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46D5E515"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APPs "Monitoring":</w:t>
      </w:r>
    </w:p>
    <w:p w14:paraId="16C222C2"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 xml:space="preserve">STATUS MONITOR: </w:t>
      </w:r>
      <w:r w:rsidRPr="00E7593B">
        <w:rPr>
          <w:rFonts w:eastAsia="Times New Roman"/>
          <w:sz w:val="21"/>
          <w:lang w:val="en-US"/>
        </w:rPr>
        <w:tab/>
        <w:t>Machine status in real time</w:t>
      </w:r>
    </w:p>
    <w:p w14:paraId="30BC34EF"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Visualization of machine condition (spindle load,...)</w:t>
      </w:r>
    </w:p>
    <w:p w14:paraId="3F47811A"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 xml:space="preserve">Displaying job information with quantity, lot size and </w:t>
      </w:r>
    </w:p>
    <w:p w14:paraId="353098D7"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Term to maturity</w:t>
      </w:r>
    </w:p>
    <w:p w14:paraId="24643424"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Maintenance messages and warnings</w:t>
      </w:r>
    </w:p>
    <w:p w14:paraId="33312039"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Energy return feed display</w:t>
      </w:r>
    </w:p>
    <w:p w14:paraId="7EADE7B2"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709E9252"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APPs " configuraton":</w:t>
      </w:r>
    </w:p>
    <w:p w14:paraId="0E603AF8"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 xml:space="preserve">ENERGY SAVING: </w:t>
      </w:r>
      <w:r w:rsidRPr="00E7593B">
        <w:rPr>
          <w:rFonts w:eastAsia="Times New Roman"/>
          <w:sz w:val="21"/>
          <w:lang w:val="en-US"/>
        </w:rPr>
        <w:tab/>
        <w:t xml:space="preserve">Automated energy management </w:t>
      </w:r>
    </w:p>
    <w:p w14:paraId="1CC2F438"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Categorized balance display for different machine States</w:t>
      </w:r>
    </w:p>
    <w:p w14:paraId="7E1FBDB0"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(Hold, ready for operation, processing)</w:t>
      </w:r>
    </w:p>
    <w:p w14:paraId="22BD15BB"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lastRenderedPageBreak/>
        <w:tab/>
        <w:t>Programmatic Shutdown, WarmUp and StandBy functions for</w:t>
      </w:r>
    </w:p>
    <w:p w14:paraId="4AF76619"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Machine, pneumatic, screen and lighting of workroom</w:t>
      </w:r>
    </w:p>
    <w:p w14:paraId="1014ABA5"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 xml:space="preserve">Utilization - and time-based process analysis as base of the </w:t>
      </w:r>
    </w:p>
    <w:p w14:paraId="04099543"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Consumption optimization</w:t>
      </w:r>
    </w:p>
    <w:p w14:paraId="7EAFE747"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p>
    <w:p w14:paraId="3D489AFC"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 xml:space="preserve">SETTINGS: </w:t>
      </w:r>
      <w:r w:rsidRPr="00E7593B">
        <w:rPr>
          <w:rFonts w:eastAsia="Times New Roman"/>
          <w:sz w:val="21"/>
          <w:lang w:val="en-US"/>
        </w:rPr>
        <w:tab/>
        <w:t>Individualization and personalization</w:t>
      </w:r>
    </w:p>
    <w:p w14:paraId="256E89B1"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SMART key ® -based user and rights management</w:t>
      </w:r>
    </w:p>
    <w:p w14:paraId="1CA52478"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Individual APP customization</w:t>
      </w:r>
    </w:p>
    <w:p w14:paraId="0674C8EB" w14:textId="77777777" w:rsidR="00000000" w:rsidRPr="00E7593B" w:rsidRDefault="00000000">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eastAsia="Times New Roman"/>
          <w:sz w:val="21"/>
          <w:lang w:val="en-US"/>
        </w:rPr>
      </w:pPr>
      <w:r w:rsidRPr="00E7593B">
        <w:rPr>
          <w:rFonts w:eastAsia="Times New Roman"/>
          <w:sz w:val="21"/>
          <w:lang w:val="en-US"/>
        </w:rPr>
        <w:tab/>
        <w:t>General system settings</w:t>
      </w:r>
    </w:p>
    <w:p w14:paraId="494C9120" w14:textId="77777777" w:rsidR="00000000" w:rsidRPr="00E7593B" w:rsidRDefault="00000000">
      <w:pPr>
        <w:rPr>
          <w:rFonts w:eastAsia="Times New Roman"/>
          <w:color w:val="000000"/>
          <w:sz w:val="20"/>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E7593B" w14:paraId="4FF18AC4"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1968437B" w14:textId="77777777" w:rsidR="00000000" w:rsidRPr="00E7593B" w:rsidRDefault="00000000">
            <w:pPr>
              <w:rPr>
                <w:rFonts w:eastAsia="Times New Roman"/>
                <w:sz w:val="22"/>
                <w:lang w:val="en-US"/>
              </w:rPr>
            </w:pPr>
          </w:p>
        </w:tc>
      </w:tr>
      <w:tr w:rsidR="00000000" w14:paraId="4E1A275F" w14:textId="77777777">
        <w:tc>
          <w:tcPr>
            <w:tcW w:w="9638" w:type="dxa"/>
            <w:tcBorders>
              <w:top w:val="nil"/>
              <w:left w:val="nil"/>
              <w:bottom w:val="nil"/>
              <w:right w:val="nil"/>
            </w:tcBorders>
            <w:tcMar>
              <w:top w:w="0" w:type="dxa"/>
              <w:left w:w="60" w:type="dxa"/>
              <w:bottom w:w="0" w:type="dxa"/>
              <w:right w:w="60" w:type="dxa"/>
            </w:tcMar>
          </w:tcPr>
          <w:p w14:paraId="00656D2E" w14:textId="77777777" w:rsidR="00000000" w:rsidRDefault="00000000">
            <w:pPr>
              <w:rPr>
                <w:rFonts w:eastAsia="Times New Roman"/>
                <w:sz w:val="22"/>
              </w:rPr>
            </w:pPr>
            <w:r w:rsidRPr="00E7593B">
              <w:rPr>
                <w:rFonts w:eastAsia="Times New Roman"/>
                <w:b/>
                <w:sz w:val="22"/>
                <w:lang w:val="en-US"/>
              </w:rPr>
              <w:t xml:space="preserve"> </w:t>
            </w:r>
            <w:r>
              <w:rPr>
                <w:rFonts w:eastAsia="Times New Roman"/>
                <w:b/>
                <w:sz w:val="22"/>
              </w:rPr>
              <w:t>J-016847</w:t>
            </w:r>
          </w:p>
        </w:tc>
      </w:tr>
      <w:tr w:rsidR="00000000" w14:paraId="337D7A46"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5C65410D" w14:textId="77777777" w:rsidR="00000000" w:rsidRDefault="00000000">
            <w:pPr>
              <w:rPr>
                <w:rFonts w:eastAsia="Times New Roman"/>
                <w:sz w:val="22"/>
              </w:rPr>
            </w:pPr>
          </w:p>
        </w:tc>
      </w:tr>
    </w:tbl>
    <w:p w14:paraId="6FC88E24" w14:textId="77777777" w:rsidR="00000000" w:rsidRPr="00E7593B" w:rsidRDefault="00000000">
      <w:pPr>
        <w:tabs>
          <w:tab w:val="left" w:pos="1905"/>
          <w:tab w:val="left" w:pos="4680"/>
          <w:tab w:val="left" w:pos="5580"/>
          <w:tab w:val="left" w:pos="5880"/>
          <w:tab w:val="left" w:pos="6720"/>
          <w:tab w:val="left" w:pos="7560"/>
          <w:tab w:val="left" w:pos="8400"/>
          <w:tab w:val="left" w:pos="9240"/>
          <w:tab w:val="left" w:pos="10080"/>
          <w:tab w:val="left" w:pos="10920"/>
          <w:tab w:val="left" w:pos="11760"/>
          <w:tab w:val="left" w:pos="12600"/>
          <w:tab w:val="left" w:pos="13440"/>
          <w:tab w:val="left" w:pos="14280"/>
        </w:tabs>
        <w:jc w:val="both"/>
        <w:rPr>
          <w:rFonts w:ascii="Times New Roman" w:eastAsia="Times New Roman" w:hAnsi="Times New Roman"/>
          <w:sz w:val="20"/>
          <w:lang w:val="en-US"/>
        </w:rPr>
      </w:pPr>
      <w:r w:rsidRPr="00E7593B">
        <w:rPr>
          <w:rFonts w:ascii="MS PMincho" w:eastAsia="MS PMincho" w:hAnsi="MS PMincho"/>
          <w:sz w:val="20"/>
          <w:lang w:val="en-US"/>
        </w:rPr>
        <w:t>10 Station Bolt-Tightened Turret for NL holder (Standard Specification)</w:t>
      </w:r>
      <w:r w:rsidRPr="00E7593B">
        <w:rPr>
          <w:rFonts w:ascii="Times New Roman" w:eastAsia="Times New Roman" w:hAnsi="Times New Roman"/>
          <w:sz w:val="20"/>
          <w:lang w:val="en-US"/>
        </w:rPr>
        <w:tab/>
      </w:r>
      <w:r w:rsidRPr="00E7593B">
        <w:rPr>
          <w:rFonts w:ascii="Times New Roman" w:eastAsia="Times New Roman" w:hAnsi="Times New Roman"/>
          <w:sz w:val="20"/>
          <w:lang w:val="en-US"/>
        </w:rPr>
        <w:tab/>
      </w:r>
    </w:p>
    <w:p w14:paraId="7C01FC8D" w14:textId="77777777" w:rsidR="00000000" w:rsidRPr="00E7593B"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lang w:val="en-US"/>
        </w:rPr>
      </w:pPr>
    </w:p>
    <w:p w14:paraId="7342A8A0" w14:textId="77777777" w:rsidR="00000000" w:rsidRPr="00E7593B"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lang w:val="en-US"/>
        </w:rPr>
      </w:pPr>
      <w:r w:rsidRPr="00E7593B">
        <w:rPr>
          <w:rFonts w:ascii="MS PMincho" w:eastAsia="MS PMincho" w:hAnsi="MS PMincho"/>
          <w:sz w:val="20"/>
          <w:lang w:val="en-US"/>
        </w:rPr>
        <w:t>The number of standard sets as follows. Please refer to the tooling system diagram for details</w:t>
      </w:r>
      <w:r w:rsidRPr="00E7593B">
        <w:rPr>
          <w:rFonts w:ascii="Times New Roman" w:eastAsia="Times New Roman" w:hAnsi="Times New Roman"/>
          <w:sz w:val="20"/>
          <w:lang w:val="en-US"/>
        </w:rPr>
        <w:t>.</w:t>
      </w:r>
    </w:p>
    <w:p w14:paraId="5F4C089F" w14:textId="77777777" w:rsidR="00000000" w:rsidRPr="00E7593B"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MS PMincho" w:eastAsia="MS PMincho" w:hAnsi="MS PMincho"/>
          <w:sz w:val="20"/>
          <w:lang w:val="en-US"/>
        </w:rPr>
      </w:pPr>
      <w:r w:rsidRPr="00E7593B">
        <w:rPr>
          <w:rFonts w:ascii="MS PMincho" w:eastAsia="MS PMincho" w:hAnsi="MS PMincho"/>
          <w:sz w:val="20"/>
          <w:lang w:val="en-US"/>
        </w:rPr>
        <w:t>*</w:t>
      </w:r>
      <w:proofErr w:type="gramStart"/>
      <w:r w:rsidRPr="00E7593B">
        <w:rPr>
          <w:rFonts w:ascii="MS PMincho" w:eastAsia="MS PMincho" w:hAnsi="MS PMincho"/>
          <w:sz w:val="20"/>
          <w:lang w:val="en-US"/>
        </w:rPr>
        <w:t>[</w:t>
      </w:r>
      <w:r>
        <w:rPr>
          <w:rFonts w:ascii="MS PMincho" w:eastAsia="MS PMincho" w:hAnsi="MS PMincho"/>
          <w:sz w:val="20"/>
        </w:rPr>
        <w:t xml:space="preserve">　</w:t>
      </w:r>
      <w:r w:rsidRPr="00E7593B">
        <w:rPr>
          <w:rFonts w:ascii="MS PMincho" w:eastAsia="MS PMincho" w:hAnsi="MS PMincho"/>
          <w:sz w:val="20"/>
          <w:lang w:val="en-US"/>
        </w:rPr>
        <w:t>]</w:t>
      </w:r>
      <w:proofErr w:type="gramEnd"/>
      <w:r>
        <w:rPr>
          <w:rFonts w:ascii="MS PMincho" w:eastAsia="MS PMincho" w:hAnsi="MS PMincho"/>
          <w:sz w:val="20"/>
        </w:rPr>
        <w:t xml:space="preserve">　</w:t>
      </w:r>
      <w:r w:rsidRPr="00E7593B">
        <w:rPr>
          <w:rFonts w:ascii="MS PMincho" w:eastAsia="MS PMincho" w:hAnsi="MS PMincho"/>
          <w:sz w:val="20"/>
          <w:lang w:val="en-US"/>
        </w:rPr>
        <w:t>inch specification</w:t>
      </w:r>
    </w:p>
    <w:p w14:paraId="02F39767" w14:textId="77777777" w:rsidR="00000000" w:rsidRPr="00E7593B"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MS PMincho" w:eastAsia="MS PMincho" w:hAnsi="MS PMincho"/>
          <w:sz w:val="20"/>
          <w:lang w:val="en-US"/>
        </w:rPr>
      </w:pPr>
    </w:p>
    <w:p w14:paraId="56040383" w14:textId="77777777" w:rsidR="00000000" w:rsidRPr="00E7593B"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lang w:val="en-US"/>
        </w:rPr>
      </w:pPr>
      <w:r w:rsidRPr="00E7593B">
        <w:rPr>
          <w:rFonts w:ascii="MS PMincho" w:eastAsia="MS PMincho" w:hAnsi="MS PMincho"/>
          <w:sz w:val="20"/>
          <w:lang w:val="en-US"/>
        </w:rPr>
        <w:t>（NLX3000</w:t>
      </w:r>
      <w:r>
        <w:rPr>
          <w:rFonts w:ascii="MS PMincho" w:eastAsia="MS PMincho" w:hAnsi="MS PMincho"/>
          <w:sz w:val="20"/>
        </w:rPr>
        <w:t>、</w:t>
      </w:r>
      <w:r w:rsidRPr="00E7593B">
        <w:rPr>
          <w:rFonts w:ascii="MS PMincho" w:eastAsia="MS PMincho" w:hAnsi="MS PMincho"/>
          <w:sz w:val="20"/>
          <w:lang w:val="en-US"/>
        </w:rPr>
        <w:t>Turning specification）</w:t>
      </w:r>
    </w:p>
    <w:tbl>
      <w:tblPr>
        <w:tblW w:w="0" w:type="auto"/>
        <w:tblInd w:w="99" w:type="dxa"/>
        <w:tblLayout w:type="fixed"/>
        <w:tblCellMar>
          <w:left w:w="99" w:type="dxa"/>
          <w:right w:w="99" w:type="dxa"/>
        </w:tblCellMar>
        <w:tblLook w:val="0000" w:firstRow="0" w:lastRow="0" w:firstColumn="0" w:lastColumn="0" w:noHBand="0" w:noVBand="0"/>
      </w:tblPr>
      <w:tblGrid>
        <w:gridCol w:w="3134"/>
        <w:gridCol w:w="2126"/>
        <w:gridCol w:w="851"/>
      </w:tblGrid>
      <w:tr w:rsidR="00000000" w14:paraId="3CE86022" w14:textId="77777777">
        <w:trPr>
          <w:trHeight w:val="270"/>
        </w:trPr>
        <w:tc>
          <w:tcPr>
            <w:tcW w:w="313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307A22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O.D. cutting holder</w:t>
            </w:r>
          </w:p>
        </w:tc>
        <w:tc>
          <w:tcPr>
            <w:tcW w:w="2126"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06E5137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T00186 (□25)</w:t>
            </w:r>
          </w:p>
          <w:p w14:paraId="1D2910A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[T00202（1</w:t>
            </w:r>
            <w:r>
              <w:rPr>
                <w:rFonts w:ascii="MS PMincho" w:eastAsia="MS PMincho" w:hAnsi="MS PMincho"/>
                <w:sz w:val="20"/>
              </w:rPr>
              <w:t>"×1"）</w:t>
            </w:r>
            <w:r>
              <w:rPr>
                <w:rFonts w:ascii="MS PMincho" w:eastAsia="MS PMincho" w:hAnsi="MS PMincho"/>
                <w:color w:val="000000"/>
                <w:sz w:val="20"/>
              </w:rPr>
              <w:t>]</w:t>
            </w:r>
          </w:p>
        </w:tc>
        <w:tc>
          <w:tcPr>
            <w:tcW w:w="851"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4B70AEA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2</w:t>
            </w:r>
          </w:p>
        </w:tc>
      </w:tr>
      <w:tr w:rsidR="00000000" w14:paraId="5FC12114"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39BCC5AE"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lang w:val="en-US"/>
              </w:rPr>
            </w:pPr>
            <w:r w:rsidRPr="00E7593B">
              <w:rPr>
                <w:rFonts w:ascii="MS PMincho" w:eastAsia="MS PMincho" w:hAnsi="MS PMincho"/>
                <w:color w:val="000000"/>
                <w:sz w:val="20"/>
                <w:lang w:val="en-US"/>
              </w:rPr>
              <w:t>O.D. cutting holder（Extension）</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19F8691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T00385 (□25)</w:t>
            </w:r>
          </w:p>
          <w:p w14:paraId="69E3AE9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[T00386（1</w:t>
            </w:r>
            <w:r>
              <w:rPr>
                <w:rFonts w:ascii="MS PMincho" w:eastAsia="MS PMincho" w:hAnsi="MS PMincho"/>
                <w:sz w:val="20"/>
              </w:rPr>
              <w:t>"×1"）</w:t>
            </w:r>
            <w:r>
              <w:rPr>
                <w:rFonts w:ascii="MS PMincho" w:eastAsia="MS PMincho" w:hAnsi="MS PMincho"/>
                <w:color w:val="000000"/>
                <w:sz w:val="20"/>
              </w:rPr>
              <w:t>]</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5EAE4CB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2</w:t>
            </w:r>
          </w:p>
        </w:tc>
      </w:tr>
      <w:tr w:rsidR="00000000" w14:paraId="2D96AB36"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0F1EE2FF"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lang w:val="en-US"/>
              </w:rPr>
            </w:pPr>
            <w:r w:rsidRPr="00E7593B">
              <w:rPr>
                <w:rFonts w:ascii="MS PMincho" w:eastAsia="MS PMincho" w:hAnsi="MS PMincho"/>
                <w:color w:val="000000"/>
                <w:sz w:val="20"/>
                <w:lang w:val="en-US"/>
              </w:rPr>
              <w:t>Boring bar holder（height:80）</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2EF7053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T10097 (φ40)</w:t>
            </w:r>
          </w:p>
          <w:p w14:paraId="5590BC4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[T10101（</w:t>
            </w:r>
            <w:r>
              <w:rPr>
                <w:rFonts w:ascii="MS PMincho" w:eastAsia="MS PMincho" w:hAnsi="MS PMincho"/>
                <w:sz w:val="20"/>
              </w:rPr>
              <w:t>dia.1 1/2"）]</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2C93650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3</w:t>
            </w:r>
          </w:p>
        </w:tc>
      </w:tr>
      <w:tr w:rsidR="00000000" w14:paraId="416349A1"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0832F3E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25C3FB7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T20098 (φ32)</w:t>
            </w:r>
          </w:p>
          <w:p w14:paraId="6A92416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[T20099（</w:t>
            </w:r>
            <w:r>
              <w:rPr>
                <w:rFonts w:ascii="MS PMincho" w:eastAsia="MS PMincho" w:hAnsi="MS PMincho"/>
                <w:sz w:val="20"/>
              </w:rPr>
              <w:t>dia.1 1/4"）]</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07E398A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3C7A84AD"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190C89F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1115B8D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T20096 (φ25)</w:t>
            </w:r>
          </w:p>
          <w:p w14:paraId="0960464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[T20097（</w:t>
            </w:r>
            <w:r>
              <w:rPr>
                <w:rFonts w:ascii="MS PMincho" w:eastAsia="MS PMincho" w:hAnsi="MS PMincho"/>
                <w:sz w:val="20"/>
              </w:rPr>
              <w:t>dia.1"）]</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4D75D50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6459CC33"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4340A27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21A64D6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T20094 (φ20)</w:t>
            </w:r>
          </w:p>
          <w:p w14:paraId="03F3766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[T20095（</w:t>
            </w:r>
            <w:r>
              <w:rPr>
                <w:rFonts w:ascii="MS PMincho" w:eastAsia="MS PMincho" w:hAnsi="MS PMincho"/>
                <w:sz w:val="20"/>
              </w:rPr>
              <w:t>dia.3/4"）]</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2E112F8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513EBC6A"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63FB9F2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Pipe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4715D18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color w:val="000000"/>
                <w:sz w:val="20"/>
              </w:rPr>
            </w:pPr>
            <w:r>
              <w:rPr>
                <w:rFonts w:ascii="MS PMincho" w:eastAsia="MS PMincho" w:hAnsi="MS PMincho"/>
                <w:color w:val="000000"/>
                <w:sz w:val="20"/>
              </w:rPr>
              <w:t>P40145</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2B149FA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2</w:t>
            </w:r>
          </w:p>
        </w:tc>
      </w:tr>
    </w:tbl>
    <w:p w14:paraId="6ECEFF0E" w14:textId="77777777" w:rsidR="00000000"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rPr>
      </w:pPr>
    </w:p>
    <w:p w14:paraId="161BA00B" w14:textId="77777777" w:rsidR="00000000"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rPr>
      </w:pPr>
    </w:p>
    <w:p w14:paraId="3CD78576" w14:textId="77777777" w:rsidR="00000000" w:rsidRPr="00E7593B"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lang w:val="en-US"/>
        </w:rPr>
      </w:pPr>
      <w:r w:rsidRPr="00E7593B">
        <w:rPr>
          <w:rFonts w:ascii="MS PMincho" w:eastAsia="MS PMincho" w:hAnsi="MS PMincho"/>
          <w:sz w:val="20"/>
          <w:lang w:val="en-US"/>
        </w:rPr>
        <w:t>（NLX300</w:t>
      </w:r>
      <w:r>
        <w:rPr>
          <w:rFonts w:ascii="MS PMincho" w:eastAsia="MS PMincho" w:hAnsi="MS PMincho"/>
          <w:sz w:val="20"/>
        </w:rPr>
        <w:t>、</w:t>
      </w:r>
      <w:r w:rsidRPr="00E7593B">
        <w:rPr>
          <w:rFonts w:ascii="MS PMincho" w:eastAsia="MS PMincho" w:hAnsi="MS PMincho"/>
          <w:sz w:val="20"/>
          <w:lang w:val="en-US"/>
        </w:rPr>
        <w:t>Ｍｉｌｌｉｎｇ specification）</w:t>
      </w:r>
    </w:p>
    <w:tbl>
      <w:tblPr>
        <w:tblW w:w="0" w:type="auto"/>
        <w:tblInd w:w="99" w:type="dxa"/>
        <w:tblLayout w:type="fixed"/>
        <w:tblCellMar>
          <w:left w:w="99" w:type="dxa"/>
          <w:right w:w="99" w:type="dxa"/>
        </w:tblCellMar>
        <w:tblLook w:val="0000" w:firstRow="0" w:lastRow="0" w:firstColumn="0" w:lastColumn="0" w:noHBand="0" w:noVBand="0"/>
      </w:tblPr>
      <w:tblGrid>
        <w:gridCol w:w="3134"/>
        <w:gridCol w:w="2126"/>
        <w:gridCol w:w="851"/>
      </w:tblGrid>
      <w:tr w:rsidR="00000000" w14:paraId="7734170D" w14:textId="77777777">
        <w:trPr>
          <w:trHeight w:val="270"/>
        </w:trPr>
        <w:tc>
          <w:tcPr>
            <w:tcW w:w="313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327D3F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O.D. cutting holder</w:t>
            </w:r>
          </w:p>
        </w:tc>
        <w:tc>
          <w:tcPr>
            <w:tcW w:w="2126"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19FA706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T00186 (□25)</w:t>
            </w:r>
          </w:p>
          <w:p w14:paraId="37B6436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[T00202（1</w:t>
            </w:r>
            <w:r>
              <w:rPr>
                <w:rFonts w:ascii="MS PMincho" w:eastAsia="MS PMincho" w:hAnsi="MS PMincho"/>
                <w:sz w:val="20"/>
              </w:rPr>
              <w:t>"×1"）</w:t>
            </w:r>
            <w:r>
              <w:rPr>
                <w:rFonts w:ascii="MS PMincho" w:eastAsia="MS PMincho" w:hAnsi="MS PMincho"/>
                <w:color w:val="000000"/>
                <w:sz w:val="20"/>
              </w:rPr>
              <w:t>]</w:t>
            </w:r>
          </w:p>
        </w:tc>
        <w:tc>
          <w:tcPr>
            <w:tcW w:w="851"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6644C48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7B8DE9A6"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24654DC7"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lang w:val="en-US"/>
              </w:rPr>
            </w:pPr>
            <w:r w:rsidRPr="00E7593B">
              <w:rPr>
                <w:rFonts w:ascii="MS PMincho" w:eastAsia="MS PMincho" w:hAnsi="MS PMincho"/>
                <w:color w:val="000000"/>
                <w:sz w:val="20"/>
                <w:lang w:val="en-US"/>
              </w:rPr>
              <w:t>O.D. cutting holder（Extension）</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5D658F1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T00385 (□25)</w:t>
            </w:r>
          </w:p>
          <w:p w14:paraId="1C2FC10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[T00386（1</w:t>
            </w:r>
            <w:r>
              <w:rPr>
                <w:rFonts w:ascii="MS PMincho" w:eastAsia="MS PMincho" w:hAnsi="MS PMincho"/>
                <w:sz w:val="20"/>
              </w:rPr>
              <w:t>"×1"）</w:t>
            </w:r>
            <w:r>
              <w:rPr>
                <w:rFonts w:ascii="MS PMincho" w:eastAsia="MS PMincho" w:hAnsi="MS PMincho"/>
                <w:color w:val="000000"/>
                <w:sz w:val="20"/>
              </w:rPr>
              <w:t>]</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6F0DB2B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2</w:t>
            </w:r>
          </w:p>
        </w:tc>
      </w:tr>
      <w:tr w:rsidR="00000000" w14:paraId="0AFC6531"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0E497720"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lang w:val="en-US"/>
              </w:rPr>
            </w:pPr>
            <w:r w:rsidRPr="00E7593B">
              <w:rPr>
                <w:rFonts w:ascii="MS PMincho" w:eastAsia="MS PMincho" w:hAnsi="MS PMincho"/>
                <w:color w:val="000000"/>
                <w:sz w:val="20"/>
                <w:lang w:val="en-US"/>
              </w:rPr>
              <w:t>Boring bar holder（height:80）</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336BB6C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T10097 (φ40)</w:t>
            </w:r>
          </w:p>
          <w:p w14:paraId="4650CEC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[T10101（</w:t>
            </w:r>
            <w:r>
              <w:rPr>
                <w:rFonts w:ascii="MS PMincho" w:eastAsia="MS PMincho" w:hAnsi="MS PMincho"/>
                <w:sz w:val="20"/>
              </w:rPr>
              <w:t>dia.1 1/2"）]</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251AAA1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Times New Roman" w:eastAsia="Times New Roman" w:hAnsi="Times New Roman"/>
                <w:sz w:val="20"/>
              </w:rPr>
            </w:pPr>
            <w:r>
              <w:rPr>
                <w:rFonts w:ascii="MS PMincho" w:eastAsia="MS PMincho" w:hAnsi="MS PMincho"/>
                <w:color w:val="000000"/>
                <w:sz w:val="20"/>
              </w:rPr>
              <w:t>2</w:t>
            </w:r>
          </w:p>
        </w:tc>
      </w:tr>
      <w:tr w:rsidR="00000000" w14:paraId="52E33FAC"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0FC2AFB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3ADAD73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T20098 (φ32)</w:t>
            </w:r>
          </w:p>
          <w:p w14:paraId="787E4DF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[T20099（</w:t>
            </w:r>
            <w:r>
              <w:rPr>
                <w:rFonts w:ascii="MS PMincho" w:eastAsia="MS PMincho" w:hAnsi="MS PMincho"/>
                <w:sz w:val="20"/>
              </w:rPr>
              <w:t>dia.1 1/4"）]</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2082BEE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0153A55F"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730E7E7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0E16013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T20096 (φ25)</w:t>
            </w:r>
          </w:p>
          <w:p w14:paraId="7D3A0D3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[T20097（</w:t>
            </w:r>
            <w:r>
              <w:rPr>
                <w:rFonts w:ascii="MS PMincho" w:eastAsia="MS PMincho" w:hAnsi="MS PMincho"/>
                <w:sz w:val="20"/>
              </w:rPr>
              <w:t>dia.1"）]</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371A26E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6406F414"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00FBD02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576C58A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T20094 (φ20)</w:t>
            </w:r>
          </w:p>
          <w:p w14:paraId="7292F69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[T20095（</w:t>
            </w:r>
            <w:r>
              <w:rPr>
                <w:rFonts w:ascii="MS PMincho" w:eastAsia="MS PMincho" w:hAnsi="MS PMincho"/>
                <w:sz w:val="20"/>
              </w:rPr>
              <w:t>dia.3/4"）]</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0B0BF01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221CBFC9"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79CE8CE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Pipe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0400CB3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color w:val="000000"/>
                <w:sz w:val="20"/>
              </w:rPr>
            </w:pPr>
            <w:r>
              <w:rPr>
                <w:rFonts w:ascii="MS PMincho" w:eastAsia="MS PMincho" w:hAnsi="MS PMincho"/>
                <w:color w:val="000000"/>
                <w:sz w:val="20"/>
              </w:rPr>
              <w:t>P40145</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2D7FFD1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2</w:t>
            </w:r>
          </w:p>
        </w:tc>
      </w:tr>
    </w:tbl>
    <w:p w14:paraId="43F63B7D" w14:textId="77777777" w:rsidR="00000000"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rPr>
      </w:pPr>
    </w:p>
    <w:p w14:paraId="58551076" w14:textId="77777777" w:rsidR="00000000"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rPr>
      </w:pPr>
    </w:p>
    <w:p w14:paraId="526567D7" w14:textId="77777777" w:rsidR="00000000" w:rsidRPr="00E7593B"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lang w:val="en-US"/>
        </w:rPr>
      </w:pPr>
      <w:r w:rsidRPr="00E7593B">
        <w:rPr>
          <w:rFonts w:ascii="MS PMincho" w:eastAsia="MS PMincho" w:hAnsi="MS PMincho"/>
          <w:sz w:val="20"/>
          <w:lang w:val="en-US"/>
        </w:rPr>
        <w:t>（NLX4000</w:t>
      </w:r>
      <w:r>
        <w:rPr>
          <w:rFonts w:ascii="MS PMincho" w:eastAsia="MS PMincho" w:hAnsi="MS PMincho"/>
          <w:sz w:val="20"/>
        </w:rPr>
        <w:t>、</w:t>
      </w:r>
      <w:r w:rsidRPr="00E7593B">
        <w:rPr>
          <w:rFonts w:ascii="MS PMincho" w:eastAsia="MS PMincho" w:hAnsi="MS PMincho"/>
          <w:sz w:val="20"/>
          <w:lang w:val="en-US"/>
        </w:rPr>
        <w:t>Turning specification）</w:t>
      </w:r>
    </w:p>
    <w:tbl>
      <w:tblPr>
        <w:tblW w:w="0" w:type="auto"/>
        <w:tblInd w:w="99" w:type="dxa"/>
        <w:tblLayout w:type="fixed"/>
        <w:tblCellMar>
          <w:left w:w="99" w:type="dxa"/>
          <w:right w:w="99" w:type="dxa"/>
        </w:tblCellMar>
        <w:tblLook w:val="0000" w:firstRow="0" w:lastRow="0" w:firstColumn="0" w:lastColumn="0" w:noHBand="0" w:noVBand="0"/>
      </w:tblPr>
      <w:tblGrid>
        <w:gridCol w:w="3134"/>
        <w:gridCol w:w="2126"/>
        <w:gridCol w:w="851"/>
      </w:tblGrid>
      <w:tr w:rsidR="00000000" w14:paraId="730ACBAB" w14:textId="77777777">
        <w:trPr>
          <w:trHeight w:val="270"/>
        </w:trPr>
        <w:tc>
          <w:tcPr>
            <w:tcW w:w="313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74D8F4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O.D. cutting holder</w:t>
            </w:r>
          </w:p>
        </w:tc>
        <w:tc>
          <w:tcPr>
            <w:tcW w:w="2126"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157F61E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T00186 (□25)</w:t>
            </w:r>
          </w:p>
          <w:p w14:paraId="52DBA81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lastRenderedPageBreak/>
              <w:t>[T00202（1</w:t>
            </w:r>
            <w:r>
              <w:rPr>
                <w:rFonts w:ascii="MS PMincho" w:eastAsia="MS PMincho" w:hAnsi="MS PMincho"/>
                <w:sz w:val="20"/>
              </w:rPr>
              <w:t>"×1"）</w:t>
            </w:r>
            <w:r>
              <w:rPr>
                <w:rFonts w:ascii="MS PMincho" w:eastAsia="MS PMincho" w:hAnsi="MS PMincho"/>
                <w:color w:val="000000"/>
                <w:sz w:val="20"/>
              </w:rPr>
              <w:t>]</w:t>
            </w:r>
          </w:p>
        </w:tc>
        <w:tc>
          <w:tcPr>
            <w:tcW w:w="851"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4FCC7E0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lastRenderedPageBreak/>
              <w:t>3</w:t>
            </w:r>
          </w:p>
        </w:tc>
      </w:tr>
      <w:tr w:rsidR="00000000" w14:paraId="5DD8EEB0"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00346120"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lang w:val="en-US"/>
              </w:rPr>
            </w:pPr>
            <w:r w:rsidRPr="00E7593B">
              <w:rPr>
                <w:rFonts w:ascii="MS PMincho" w:eastAsia="MS PMincho" w:hAnsi="MS PMincho"/>
                <w:color w:val="000000"/>
                <w:sz w:val="20"/>
                <w:lang w:val="en-US"/>
              </w:rPr>
              <w:t>Boring bar holder（height:120）</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747EC1C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T10114 (φ50)</w:t>
            </w:r>
          </w:p>
          <w:p w14:paraId="3DDD794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[T10135（</w:t>
            </w:r>
            <w:r>
              <w:rPr>
                <w:rFonts w:ascii="MS PMincho" w:eastAsia="MS PMincho" w:hAnsi="MS PMincho"/>
                <w:sz w:val="20"/>
              </w:rPr>
              <w:t>dia.2"）</w:t>
            </w:r>
            <w:r>
              <w:rPr>
                <w:rFonts w:ascii="MS PMincho" w:eastAsia="MS PMincho" w:hAnsi="MS PMincho"/>
                <w:color w:val="000000"/>
                <w:sz w:val="20"/>
              </w:rPr>
              <w:t>]</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7482ED5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2</w:t>
            </w:r>
          </w:p>
        </w:tc>
      </w:tr>
      <w:tr w:rsidR="00000000" w14:paraId="36A35711"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6649B0F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341734E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T20172 (φ40)</w:t>
            </w:r>
          </w:p>
          <w:p w14:paraId="7955195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[T20173（</w:t>
            </w:r>
            <w:r>
              <w:rPr>
                <w:rFonts w:ascii="MS PMincho" w:eastAsia="MS PMincho" w:hAnsi="MS PMincho"/>
                <w:sz w:val="20"/>
              </w:rPr>
              <w:t>dia.1 1/2"）]</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50BB25B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50011886"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335002B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1F85E52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T20170 (φ32)</w:t>
            </w:r>
          </w:p>
          <w:p w14:paraId="6EB4D07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[T20171（</w:t>
            </w:r>
            <w:r>
              <w:rPr>
                <w:rFonts w:ascii="MS PMincho" w:eastAsia="MS PMincho" w:hAnsi="MS PMincho"/>
                <w:sz w:val="20"/>
              </w:rPr>
              <w:t>dia.1 1/4"）]</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29AF955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701AD578"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5516B86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63AE0F1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T20168 (φ25)</w:t>
            </w:r>
          </w:p>
          <w:p w14:paraId="2785582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[T20169（</w:t>
            </w:r>
            <w:r>
              <w:rPr>
                <w:rFonts w:ascii="MS PMincho" w:eastAsia="MS PMincho" w:hAnsi="MS PMincho"/>
                <w:sz w:val="20"/>
              </w:rPr>
              <w:t>dia.1"）]</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419444A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3A07A9A4"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507C40C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Pipe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49CDC03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color w:val="000000"/>
                <w:sz w:val="20"/>
              </w:rPr>
            </w:pPr>
            <w:r>
              <w:rPr>
                <w:rFonts w:ascii="MS PMincho" w:eastAsia="MS PMincho" w:hAnsi="MS PMincho"/>
                <w:color w:val="000000"/>
                <w:sz w:val="20"/>
              </w:rPr>
              <w:t>P40145</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755431C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2</w:t>
            </w:r>
          </w:p>
        </w:tc>
      </w:tr>
    </w:tbl>
    <w:p w14:paraId="5303D184" w14:textId="77777777" w:rsidR="00000000"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rPr>
      </w:pPr>
    </w:p>
    <w:p w14:paraId="5489A61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0"/>
        </w:rPr>
      </w:pPr>
    </w:p>
    <w:p w14:paraId="3FB5CB3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0"/>
        </w:rPr>
      </w:pPr>
    </w:p>
    <w:p w14:paraId="3C412D4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0"/>
        </w:rPr>
      </w:pPr>
    </w:p>
    <w:p w14:paraId="2B720CA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0"/>
        </w:rPr>
      </w:pPr>
    </w:p>
    <w:p w14:paraId="515B332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0"/>
        </w:rPr>
      </w:pPr>
    </w:p>
    <w:p w14:paraId="32C782D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0"/>
        </w:rPr>
      </w:pPr>
    </w:p>
    <w:p w14:paraId="2AF35A1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0"/>
        </w:rPr>
      </w:pPr>
    </w:p>
    <w:p w14:paraId="54D49C2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0"/>
        </w:rPr>
      </w:pPr>
    </w:p>
    <w:p w14:paraId="7B77053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0"/>
        </w:rPr>
      </w:pPr>
    </w:p>
    <w:p w14:paraId="200FFDA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0"/>
        </w:rPr>
      </w:pPr>
    </w:p>
    <w:p w14:paraId="2082AE16" w14:textId="77777777" w:rsidR="00000000"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rPr>
      </w:pPr>
    </w:p>
    <w:p w14:paraId="505D413B" w14:textId="77777777" w:rsidR="00000000"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rPr>
      </w:pPr>
      <w:r>
        <w:rPr>
          <w:rFonts w:ascii="Times New Roman" w:eastAsia="Times New Roman" w:hAnsi="Times New Roman"/>
          <w:sz w:val="20"/>
        </w:rPr>
        <w:tab/>
      </w:r>
    </w:p>
    <w:p w14:paraId="249C59F7" w14:textId="77777777" w:rsidR="00000000"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rPr>
      </w:pPr>
    </w:p>
    <w:p w14:paraId="1D3410EE" w14:textId="77777777" w:rsidR="00000000" w:rsidRPr="00E7593B"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lang w:val="en-US"/>
        </w:rPr>
      </w:pPr>
      <w:r w:rsidRPr="00E7593B">
        <w:rPr>
          <w:rFonts w:ascii="MS PMincho" w:eastAsia="MS PMincho" w:hAnsi="MS PMincho"/>
          <w:sz w:val="20"/>
          <w:lang w:val="en-US"/>
        </w:rPr>
        <w:t>（NLX4000</w:t>
      </w:r>
      <w:r>
        <w:rPr>
          <w:rFonts w:ascii="MS PMincho" w:eastAsia="MS PMincho" w:hAnsi="MS PMincho"/>
          <w:sz w:val="20"/>
        </w:rPr>
        <w:t>、</w:t>
      </w:r>
      <w:r w:rsidRPr="00E7593B">
        <w:rPr>
          <w:rFonts w:ascii="MS PMincho" w:eastAsia="MS PMincho" w:hAnsi="MS PMincho"/>
          <w:sz w:val="20"/>
          <w:lang w:val="en-US"/>
        </w:rPr>
        <w:t>Ｍｉｌｌｉｎｇ specification）</w:t>
      </w:r>
    </w:p>
    <w:tbl>
      <w:tblPr>
        <w:tblW w:w="0" w:type="auto"/>
        <w:tblInd w:w="99" w:type="dxa"/>
        <w:tblLayout w:type="fixed"/>
        <w:tblCellMar>
          <w:left w:w="99" w:type="dxa"/>
          <w:right w:w="99" w:type="dxa"/>
        </w:tblCellMar>
        <w:tblLook w:val="0000" w:firstRow="0" w:lastRow="0" w:firstColumn="0" w:lastColumn="0" w:noHBand="0" w:noVBand="0"/>
      </w:tblPr>
      <w:tblGrid>
        <w:gridCol w:w="3134"/>
        <w:gridCol w:w="2126"/>
        <w:gridCol w:w="851"/>
      </w:tblGrid>
      <w:tr w:rsidR="00000000" w14:paraId="31B58520" w14:textId="77777777">
        <w:trPr>
          <w:trHeight w:val="270"/>
        </w:trPr>
        <w:tc>
          <w:tcPr>
            <w:tcW w:w="313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17A36C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O.D. cutting holder</w:t>
            </w:r>
          </w:p>
        </w:tc>
        <w:tc>
          <w:tcPr>
            <w:tcW w:w="2126"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7894529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T00236 (□25)</w:t>
            </w:r>
          </w:p>
          <w:p w14:paraId="6D319D6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[T00245（1</w:t>
            </w:r>
            <w:r>
              <w:rPr>
                <w:rFonts w:ascii="MS PMincho" w:eastAsia="MS PMincho" w:hAnsi="MS PMincho"/>
                <w:sz w:val="20"/>
              </w:rPr>
              <w:t>"×1"）</w:t>
            </w:r>
            <w:r>
              <w:rPr>
                <w:rFonts w:ascii="MS PMincho" w:eastAsia="MS PMincho" w:hAnsi="MS PMincho"/>
                <w:color w:val="000000"/>
                <w:sz w:val="20"/>
              </w:rPr>
              <w:t>]</w:t>
            </w:r>
          </w:p>
        </w:tc>
        <w:tc>
          <w:tcPr>
            <w:tcW w:w="851"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2370994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3</w:t>
            </w:r>
          </w:p>
        </w:tc>
      </w:tr>
      <w:tr w:rsidR="00000000" w14:paraId="4A288606"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1BC0DCEA" w14:textId="77777777" w:rsidR="00000000" w:rsidRPr="00E7593B"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lang w:val="en-US"/>
              </w:rPr>
            </w:pPr>
            <w:r w:rsidRPr="00E7593B">
              <w:rPr>
                <w:rFonts w:ascii="MS PMincho" w:eastAsia="MS PMincho" w:hAnsi="MS PMincho"/>
                <w:color w:val="000000"/>
                <w:sz w:val="20"/>
                <w:lang w:val="en-US"/>
              </w:rPr>
              <w:t>Boring bar holder（height:120）</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50E7D10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T13161 (φ50)</w:t>
            </w:r>
          </w:p>
          <w:p w14:paraId="6849DE9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[T13162（</w:t>
            </w:r>
            <w:r>
              <w:rPr>
                <w:rFonts w:ascii="MS PMincho" w:eastAsia="MS PMincho" w:hAnsi="MS PMincho"/>
                <w:sz w:val="20"/>
              </w:rPr>
              <w:t>dia.2"）</w:t>
            </w:r>
            <w:r>
              <w:rPr>
                <w:rFonts w:ascii="MS PMincho" w:eastAsia="MS PMincho" w:hAnsi="MS PMincho"/>
                <w:color w:val="000000"/>
                <w:sz w:val="20"/>
              </w:rPr>
              <w:t>]</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74ED2EC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2</w:t>
            </w:r>
          </w:p>
        </w:tc>
      </w:tr>
      <w:tr w:rsidR="00000000" w14:paraId="0684A568"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0FAA663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172094F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T20172 (φ40)</w:t>
            </w:r>
          </w:p>
          <w:p w14:paraId="57FE9B2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[T20173]（</w:t>
            </w:r>
            <w:r>
              <w:rPr>
                <w:rFonts w:ascii="MS PMincho" w:eastAsia="MS PMincho" w:hAnsi="MS PMincho"/>
                <w:sz w:val="20"/>
              </w:rPr>
              <w:t>dia.1 1/2"）</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5D93B49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4F54F3AD"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29CA4D5E"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5106C6A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T20170 (φ32)</w:t>
            </w:r>
          </w:p>
          <w:p w14:paraId="0C007ED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[T20171]（</w:t>
            </w:r>
            <w:r>
              <w:rPr>
                <w:rFonts w:ascii="MS PMincho" w:eastAsia="MS PMincho" w:hAnsi="MS PMincho"/>
                <w:sz w:val="20"/>
              </w:rPr>
              <w:t>dia.1 1/4"）</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0A0DD29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44BAA422"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0915014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Boring bar sleeve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05DDC01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T20168 (φ25)</w:t>
            </w:r>
          </w:p>
          <w:p w14:paraId="271E923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[T20169]（</w:t>
            </w:r>
            <w:r>
              <w:rPr>
                <w:rFonts w:ascii="MS PMincho" w:eastAsia="MS PMincho" w:hAnsi="MS PMincho"/>
                <w:sz w:val="20"/>
              </w:rPr>
              <w:t>dia.1"）</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5ADBFE6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1</w:t>
            </w:r>
          </w:p>
        </w:tc>
      </w:tr>
      <w:tr w:rsidR="00000000" w14:paraId="2DC7DDAC" w14:textId="77777777">
        <w:trPr>
          <w:trHeight w:val="270"/>
        </w:trPr>
        <w:tc>
          <w:tcPr>
            <w:tcW w:w="3134" w:type="dxa"/>
            <w:tcBorders>
              <w:top w:val="nil"/>
              <w:left w:val="single" w:sz="4" w:space="0" w:color="auto"/>
              <w:bottom w:val="single" w:sz="4" w:space="0" w:color="auto"/>
              <w:right w:val="single" w:sz="4" w:space="0" w:color="auto"/>
            </w:tcBorders>
            <w:tcMar>
              <w:top w:w="0" w:type="dxa"/>
              <w:left w:w="99" w:type="dxa"/>
              <w:bottom w:w="0" w:type="dxa"/>
              <w:right w:w="99" w:type="dxa"/>
            </w:tcMar>
            <w:vAlign w:val="center"/>
          </w:tcPr>
          <w:p w14:paraId="47377E7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sz w:val="20"/>
              </w:rPr>
            </w:pPr>
            <w:r>
              <w:rPr>
                <w:rFonts w:ascii="MS PMincho" w:eastAsia="MS PMincho" w:hAnsi="MS PMincho"/>
                <w:color w:val="000000"/>
                <w:sz w:val="20"/>
              </w:rPr>
              <w:t>Pipe</w:t>
            </w:r>
          </w:p>
        </w:tc>
        <w:tc>
          <w:tcPr>
            <w:tcW w:w="2126" w:type="dxa"/>
            <w:tcBorders>
              <w:top w:val="nil"/>
              <w:left w:val="nil"/>
              <w:bottom w:val="single" w:sz="4" w:space="0" w:color="auto"/>
              <w:right w:val="single" w:sz="4" w:space="0" w:color="auto"/>
            </w:tcBorders>
            <w:tcMar>
              <w:top w:w="0" w:type="dxa"/>
              <w:left w:w="99" w:type="dxa"/>
              <w:bottom w:w="0" w:type="dxa"/>
              <w:right w:w="99" w:type="dxa"/>
            </w:tcMar>
            <w:vAlign w:val="center"/>
          </w:tcPr>
          <w:p w14:paraId="36FBC4C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MS PMincho" w:eastAsia="MS PMincho" w:hAnsi="MS PMincho"/>
                <w:color w:val="000000"/>
                <w:sz w:val="20"/>
              </w:rPr>
            </w:pPr>
            <w:r>
              <w:rPr>
                <w:rFonts w:ascii="MS PMincho" w:eastAsia="MS PMincho" w:hAnsi="MS PMincho"/>
                <w:color w:val="000000"/>
                <w:sz w:val="20"/>
              </w:rPr>
              <w:t>P40145</w:t>
            </w:r>
          </w:p>
        </w:tc>
        <w:tc>
          <w:tcPr>
            <w:tcW w:w="851" w:type="dxa"/>
            <w:tcBorders>
              <w:top w:val="nil"/>
              <w:left w:val="nil"/>
              <w:bottom w:val="single" w:sz="4" w:space="0" w:color="auto"/>
              <w:right w:val="single" w:sz="4" w:space="0" w:color="auto"/>
            </w:tcBorders>
            <w:tcMar>
              <w:top w:w="0" w:type="dxa"/>
              <w:left w:w="99" w:type="dxa"/>
              <w:bottom w:w="0" w:type="dxa"/>
              <w:right w:w="99" w:type="dxa"/>
            </w:tcMar>
            <w:vAlign w:val="center"/>
          </w:tcPr>
          <w:p w14:paraId="73B97B9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center"/>
              <w:rPr>
                <w:rFonts w:ascii="MS PMincho" w:eastAsia="MS PMincho" w:hAnsi="MS PMincho"/>
                <w:color w:val="000000"/>
                <w:sz w:val="20"/>
              </w:rPr>
            </w:pPr>
            <w:r>
              <w:rPr>
                <w:rFonts w:ascii="MS PMincho" w:eastAsia="MS PMincho" w:hAnsi="MS PMincho"/>
                <w:color w:val="000000"/>
                <w:sz w:val="20"/>
              </w:rPr>
              <w:t>2</w:t>
            </w:r>
          </w:p>
        </w:tc>
      </w:tr>
    </w:tbl>
    <w:p w14:paraId="678FECC5" w14:textId="77777777" w:rsidR="00000000"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rPr>
      </w:pPr>
    </w:p>
    <w:p w14:paraId="177B20E1" w14:textId="77777777" w:rsidR="00000000" w:rsidRDefault="00000000">
      <w:pPr>
        <w:tabs>
          <w:tab w:val="left" w:pos="1905"/>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s>
        <w:jc w:val="both"/>
        <w:rPr>
          <w:rFonts w:ascii="Times New Roman" w:eastAsia="Times New Roman" w:hAnsi="Times New Roman"/>
          <w:sz w:val="20"/>
        </w:rPr>
      </w:pPr>
    </w:p>
    <w:p w14:paraId="69A90D03" w14:textId="77777777" w:rsidR="00000000" w:rsidRDefault="00000000">
      <w:pPr>
        <w:tabs>
          <w:tab w:val="left" w:pos="7365"/>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s>
        <w:jc w:val="both"/>
        <w:rPr>
          <w:rFonts w:ascii="Times New Roman" w:eastAsia="Times New Roman" w:hAnsi="Times New Roman"/>
          <w:sz w:val="21"/>
        </w:rPr>
      </w:pPr>
      <w:r>
        <w:rPr>
          <w:rFonts w:ascii="Times New Roman" w:eastAsia="Times New Roman" w:hAnsi="Times New Roman"/>
          <w:sz w:val="21"/>
        </w:rPr>
        <w:tab/>
      </w:r>
    </w:p>
    <w:p w14:paraId="15650B8D"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18B9F08B"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6078E36F" w14:textId="77777777" w:rsidR="00000000" w:rsidRDefault="00000000">
            <w:pPr>
              <w:rPr>
                <w:rFonts w:eastAsia="Times New Roman"/>
                <w:sz w:val="22"/>
              </w:rPr>
            </w:pPr>
          </w:p>
        </w:tc>
      </w:tr>
      <w:tr w:rsidR="00000000" w14:paraId="331000AE" w14:textId="77777777">
        <w:tc>
          <w:tcPr>
            <w:tcW w:w="9638" w:type="dxa"/>
            <w:tcBorders>
              <w:top w:val="nil"/>
              <w:left w:val="nil"/>
              <w:bottom w:val="nil"/>
              <w:right w:val="nil"/>
            </w:tcBorders>
            <w:tcMar>
              <w:top w:w="0" w:type="dxa"/>
              <w:left w:w="60" w:type="dxa"/>
              <w:bottom w:w="0" w:type="dxa"/>
              <w:right w:w="60" w:type="dxa"/>
            </w:tcMar>
          </w:tcPr>
          <w:p w14:paraId="304DC875" w14:textId="77777777" w:rsidR="00000000" w:rsidRDefault="00000000">
            <w:pPr>
              <w:rPr>
                <w:rFonts w:eastAsia="Times New Roman"/>
                <w:sz w:val="22"/>
              </w:rPr>
            </w:pPr>
            <w:r>
              <w:rPr>
                <w:rFonts w:eastAsia="Times New Roman"/>
                <w:b/>
                <w:sz w:val="22"/>
              </w:rPr>
              <w:t xml:space="preserve"> J-011731</w:t>
            </w:r>
          </w:p>
        </w:tc>
      </w:tr>
      <w:tr w:rsidR="00000000" w14:paraId="233C4813"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07F6D454" w14:textId="77777777" w:rsidR="00000000" w:rsidRDefault="00000000">
            <w:pPr>
              <w:rPr>
                <w:rFonts w:eastAsia="Times New Roman"/>
                <w:sz w:val="22"/>
              </w:rPr>
            </w:pPr>
          </w:p>
        </w:tc>
      </w:tr>
    </w:tbl>
    <w:p w14:paraId="5AA5C529"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rPr>
      </w:pPr>
      <w:r>
        <w:rPr>
          <w:rFonts w:eastAsia="Times New Roman"/>
          <w:color w:val="000000"/>
          <w:sz w:val="20"/>
        </w:rPr>
        <w:t>IoTconnector</w:t>
      </w:r>
    </w:p>
    <w:p w14:paraId="2489A1F1" w14:textId="77777777" w:rsidR="00000000" w:rsidRPr="00E7593B" w:rsidRDefault="00000000">
      <w:pPr>
        <w:rPr>
          <w:rFonts w:eastAsia="Times New Roman"/>
          <w:color w:val="000000"/>
          <w:sz w:val="20"/>
          <w:lang w:val="en-US"/>
        </w:rPr>
      </w:pPr>
      <w:r w:rsidRPr="00E7593B">
        <w:rPr>
          <w:rFonts w:eastAsia="Times New Roman"/>
          <w:color w:val="000000"/>
          <w:sz w:val="20"/>
          <w:lang w:val="en-US"/>
        </w:rPr>
        <w:t xml:space="preserve">The </w:t>
      </w:r>
      <w:r w:rsidRPr="00E7593B">
        <w:rPr>
          <w:rFonts w:eastAsia="Times New Roman"/>
          <w:b/>
          <w:color w:val="000000"/>
          <w:sz w:val="20"/>
          <w:lang w:val="en-US"/>
        </w:rPr>
        <w:t>IoT</w:t>
      </w:r>
      <w:r w:rsidRPr="00E7593B">
        <w:rPr>
          <w:rFonts w:eastAsia="Times New Roman"/>
          <w:i/>
          <w:color w:val="000000"/>
          <w:sz w:val="20"/>
          <w:lang w:val="en-US"/>
        </w:rPr>
        <w:t>connector</w:t>
      </w:r>
      <w:r w:rsidRPr="00E7593B">
        <w:rPr>
          <w:rFonts w:eastAsia="Times New Roman"/>
          <w:color w:val="000000"/>
          <w:sz w:val="20"/>
          <w:lang w:val="en-US"/>
        </w:rPr>
        <w:t xml:space="preserve"> enables to use the DMG MORI online services (eg </w:t>
      </w:r>
      <w:r w:rsidRPr="00E7593B">
        <w:rPr>
          <w:rFonts w:eastAsia="Times New Roman"/>
          <w:b/>
          <w:color w:val="000000"/>
          <w:sz w:val="20"/>
          <w:lang w:val="en-US"/>
        </w:rPr>
        <w:t>NET</w:t>
      </w:r>
      <w:r w:rsidRPr="00E7593B">
        <w:rPr>
          <w:rFonts w:eastAsia="Times New Roman"/>
          <w:i/>
          <w:color w:val="000000"/>
          <w:sz w:val="20"/>
          <w:lang w:val="en-US"/>
        </w:rPr>
        <w:t>service</w:t>
      </w:r>
      <w:r w:rsidRPr="00E7593B">
        <w:rPr>
          <w:rFonts w:eastAsia="Times New Roman"/>
          <w:color w:val="000000"/>
          <w:sz w:val="20"/>
          <w:lang w:val="en-US"/>
        </w:rPr>
        <w:t xml:space="preserve">). Thanks to an integrated firewall, the machine is protected against attacks despite the online connection. In addition, the </w:t>
      </w:r>
      <w:r w:rsidRPr="00E7593B">
        <w:rPr>
          <w:rFonts w:eastAsia="Times New Roman"/>
          <w:b/>
          <w:color w:val="000000"/>
          <w:sz w:val="20"/>
          <w:lang w:val="en-US"/>
        </w:rPr>
        <w:t>IoT</w:t>
      </w:r>
      <w:r w:rsidRPr="00E7593B">
        <w:rPr>
          <w:rFonts w:eastAsia="Times New Roman"/>
          <w:i/>
          <w:color w:val="000000"/>
          <w:sz w:val="20"/>
          <w:lang w:val="en-US"/>
        </w:rPr>
        <w:t>connector</w:t>
      </w:r>
      <w:r w:rsidRPr="00E7593B">
        <w:rPr>
          <w:rFonts w:eastAsia="Times New Roman"/>
          <w:color w:val="000000"/>
          <w:sz w:val="20"/>
          <w:lang w:val="en-US"/>
        </w:rPr>
        <w:t xml:space="preserve"> receives security updates via an integrated DEVICE MANAGEMENT.</w:t>
      </w: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E7593B" w14:paraId="2B0EB6EA"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4F16718B" w14:textId="77777777" w:rsidR="00000000" w:rsidRPr="00E7593B" w:rsidRDefault="00000000">
            <w:pPr>
              <w:rPr>
                <w:rFonts w:eastAsia="Times New Roman"/>
                <w:sz w:val="22"/>
                <w:lang w:val="en-US"/>
              </w:rPr>
            </w:pPr>
          </w:p>
        </w:tc>
      </w:tr>
      <w:tr w:rsidR="00000000" w14:paraId="0DA3B9DA" w14:textId="77777777">
        <w:tc>
          <w:tcPr>
            <w:tcW w:w="9638" w:type="dxa"/>
            <w:tcBorders>
              <w:top w:val="nil"/>
              <w:left w:val="nil"/>
              <w:bottom w:val="nil"/>
              <w:right w:val="nil"/>
            </w:tcBorders>
            <w:tcMar>
              <w:top w:w="0" w:type="dxa"/>
              <w:left w:w="60" w:type="dxa"/>
              <w:bottom w:w="0" w:type="dxa"/>
              <w:right w:w="60" w:type="dxa"/>
            </w:tcMar>
          </w:tcPr>
          <w:p w14:paraId="6E8C0B8B" w14:textId="77777777" w:rsidR="00000000" w:rsidRDefault="00000000">
            <w:pPr>
              <w:rPr>
                <w:rFonts w:eastAsia="Times New Roman"/>
                <w:sz w:val="22"/>
              </w:rPr>
            </w:pPr>
            <w:r w:rsidRPr="00E7593B">
              <w:rPr>
                <w:rFonts w:eastAsia="Times New Roman"/>
                <w:b/>
                <w:sz w:val="22"/>
                <w:lang w:val="en-US"/>
              </w:rPr>
              <w:t xml:space="preserve"> </w:t>
            </w:r>
            <w:r>
              <w:rPr>
                <w:rFonts w:eastAsia="Times New Roman"/>
                <w:b/>
                <w:sz w:val="22"/>
              </w:rPr>
              <w:t>J-011732</w:t>
            </w:r>
          </w:p>
        </w:tc>
      </w:tr>
      <w:tr w:rsidR="00000000" w14:paraId="536EF6E1"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5D1D9877" w14:textId="77777777" w:rsidR="00000000" w:rsidRDefault="00000000">
            <w:pPr>
              <w:rPr>
                <w:rFonts w:eastAsia="Times New Roman"/>
                <w:sz w:val="22"/>
              </w:rPr>
            </w:pPr>
          </w:p>
        </w:tc>
      </w:tr>
    </w:tbl>
    <w:p w14:paraId="6301F3EC"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rPr>
      </w:pPr>
      <w:r>
        <w:rPr>
          <w:rFonts w:eastAsia="Times New Roman"/>
          <w:color w:val="000000"/>
          <w:sz w:val="20"/>
        </w:rPr>
        <w:t>NETservice</w:t>
      </w:r>
    </w:p>
    <w:p w14:paraId="5CF78AEF"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The NETservice stands for a couple of new features for optimal remote service support. Besides of an interactive </w:t>
      </w:r>
    </w:p>
    <w:p w14:paraId="1F99E9BD"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remote desktop feature for a direct view on HMI and control, direct file transfer of service related files the experts </w:t>
      </w:r>
    </w:p>
    <w:p w14:paraId="6EA8B540"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of DMG MORI can be involved in a single or multi-user-conference. A chat and whiteboard functionality complete </w:t>
      </w:r>
    </w:p>
    <w:p w14:paraId="593E3DED"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the conference functionality. </w:t>
      </w:r>
    </w:p>
    <w:p w14:paraId="43DA99AB"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lastRenderedPageBreak/>
        <w:t>Your customer benefits at a glance:</w:t>
      </w:r>
    </w:p>
    <w:p w14:paraId="34461687"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Fast support through access to CELOS, IPC and NC</w:t>
      </w:r>
    </w:p>
    <w:p w14:paraId="7FDB17F9"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Intuitive operation</w:t>
      </w:r>
    </w:p>
    <w:p w14:paraId="1333B0FB"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High transparency thanks to logging of all service activities</w:t>
      </w:r>
    </w:p>
    <w:p w14:paraId="41195B09"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Deposit of individual user profiles and rights</w:t>
      </w:r>
    </w:p>
    <w:p w14:paraId="04C6378C"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Chat functionality for communication between customer and service</w:t>
      </w:r>
    </w:p>
    <w:p w14:paraId="434DB014"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The usage of NETservice is free of charge for the duration of the machine warranty and ends automatically. </w:t>
      </w:r>
    </w:p>
    <w:p w14:paraId="1668CE47"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NETservice after Warranty is subject to monthly costs. The DMG MORI Service is able to create a suitable offer.</w:t>
      </w:r>
    </w:p>
    <w:p w14:paraId="4DBE398E"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Requirements of usage:</w:t>
      </w:r>
    </w:p>
    <w:p w14:paraId="15B2EC88"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Requires IoTconnector</w:t>
      </w:r>
    </w:p>
    <w:p w14:paraId="0C28DF1F" w14:textId="77777777" w:rsidR="00000000" w:rsidRPr="00E7593B" w:rsidRDefault="00000000">
      <w:pPr>
        <w:rPr>
          <w:rFonts w:eastAsia="Times New Roman"/>
          <w:color w:val="000000"/>
          <w:sz w:val="20"/>
          <w:lang w:val="en-US"/>
        </w:rPr>
      </w:pPr>
      <w:r w:rsidRPr="00E7593B">
        <w:rPr>
          <w:rFonts w:eastAsia="Times New Roman"/>
          <w:color w:val="000000"/>
          <w:sz w:val="20"/>
          <w:lang w:val="en-US"/>
        </w:rPr>
        <w:t>- Requires Internet connection to the machine.</w:t>
      </w: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E7593B" w14:paraId="1EF7FF8C"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17046734" w14:textId="77777777" w:rsidR="00000000" w:rsidRPr="00E7593B" w:rsidRDefault="00000000">
            <w:pPr>
              <w:rPr>
                <w:rFonts w:eastAsia="Times New Roman"/>
                <w:sz w:val="22"/>
                <w:lang w:val="en-US"/>
              </w:rPr>
            </w:pPr>
          </w:p>
        </w:tc>
      </w:tr>
      <w:tr w:rsidR="00000000" w14:paraId="22519D51" w14:textId="77777777">
        <w:tc>
          <w:tcPr>
            <w:tcW w:w="9638" w:type="dxa"/>
            <w:tcBorders>
              <w:top w:val="nil"/>
              <w:left w:val="nil"/>
              <w:bottom w:val="nil"/>
              <w:right w:val="nil"/>
            </w:tcBorders>
            <w:tcMar>
              <w:top w:w="0" w:type="dxa"/>
              <w:left w:w="60" w:type="dxa"/>
              <w:bottom w:w="0" w:type="dxa"/>
              <w:right w:w="60" w:type="dxa"/>
            </w:tcMar>
          </w:tcPr>
          <w:p w14:paraId="2B13668B" w14:textId="77777777" w:rsidR="00000000" w:rsidRDefault="00000000">
            <w:pPr>
              <w:rPr>
                <w:rFonts w:eastAsia="Times New Roman"/>
                <w:sz w:val="22"/>
              </w:rPr>
            </w:pPr>
            <w:r w:rsidRPr="00E7593B">
              <w:rPr>
                <w:rFonts w:eastAsia="Times New Roman"/>
                <w:b/>
                <w:sz w:val="22"/>
                <w:lang w:val="en-US"/>
              </w:rPr>
              <w:t xml:space="preserve"> </w:t>
            </w:r>
            <w:r>
              <w:rPr>
                <w:rFonts w:eastAsia="Times New Roman"/>
                <w:b/>
                <w:sz w:val="22"/>
              </w:rPr>
              <w:t>J-011734</w:t>
            </w:r>
          </w:p>
        </w:tc>
      </w:tr>
      <w:tr w:rsidR="00000000" w14:paraId="7C57ABA9"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300CF675" w14:textId="77777777" w:rsidR="00000000" w:rsidRDefault="00000000">
            <w:pPr>
              <w:rPr>
                <w:rFonts w:eastAsia="Times New Roman"/>
                <w:sz w:val="22"/>
              </w:rPr>
            </w:pPr>
          </w:p>
        </w:tc>
      </w:tr>
    </w:tbl>
    <w:p w14:paraId="4A616556"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rPr>
      </w:pPr>
      <w:r>
        <w:rPr>
          <w:rFonts w:eastAsia="Times New Roman"/>
          <w:color w:val="000000"/>
          <w:sz w:val="20"/>
        </w:rPr>
        <w:t>Machine Data Connector (MDC)</w:t>
      </w:r>
    </w:p>
    <w:p w14:paraId="1579604C"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Uniform machine data interface as an integrated function of the DMG MORI Connectivity Hardware independent of the machine controller, the machine signals are available as a signal output through one of the following protocols: </w:t>
      </w:r>
    </w:p>
    <w:p w14:paraId="6C700518"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MQTT (MQTT client) </w:t>
      </w:r>
    </w:p>
    <w:p w14:paraId="2080607B"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MTConnect (MTConnect Agent Version 1.4.0.3) </w:t>
      </w:r>
    </w:p>
    <w:p w14:paraId="780224C6"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OPC-UA (DMG MORI OPC-UA Server Configuration) </w:t>
      </w:r>
    </w:p>
    <w:p w14:paraId="0549B4D2"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The used protocol is to be configured at machines with CELOS (Version 6) through the App "Connector Management"</w:t>
      </w:r>
    </w:p>
    <w:p w14:paraId="77AA9D8C"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Updates for the software function of the Machine Data Connector will be provided directly to the DMG MORI Connectivity Hardware via DMG MORI Device Management. An Internet connection of the DMG MORI </w:t>
      </w:r>
    </w:p>
    <w:p w14:paraId="676B0C14"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Connectivity Hardware is required for this update function. </w:t>
      </w:r>
    </w:p>
    <w:p w14:paraId="10BB3DCD"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The following signals are available: </w:t>
      </w:r>
    </w:p>
    <w:p w14:paraId="7A3E8F7A"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Machine Serial Number </w:t>
      </w:r>
    </w:p>
    <w:p w14:paraId="4D132964"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Operating hours </w:t>
      </w:r>
    </w:p>
    <w:p w14:paraId="7327B4B8"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Power On Time </w:t>
      </w:r>
    </w:p>
    <w:p w14:paraId="554CFD6A"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Controller Mode </w:t>
      </w:r>
    </w:p>
    <w:p w14:paraId="05A2AE0B"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Status Stack Light </w:t>
      </w:r>
    </w:p>
    <w:p w14:paraId="4CFB8A00"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Number of active alarms </w:t>
      </w:r>
    </w:p>
    <w:p w14:paraId="68EA1011"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Notifications (Alarm/Warnings) </w:t>
      </w:r>
    </w:p>
    <w:p w14:paraId="767755DB"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Part Program Name </w:t>
      </w:r>
    </w:p>
    <w:p w14:paraId="5B25B229"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Current Program Execution Time </w:t>
      </w:r>
    </w:p>
    <w:p w14:paraId="5030B59F"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Spindle Override </w:t>
      </w:r>
    </w:p>
    <w:p w14:paraId="77B46FB9"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Desired Parts </w:t>
      </w:r>
    </w:p>
    <w:p w14:paraId="602EF9AD"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Feed Override </w:t>
      </w:r>
    </w:p>
    <w:p w14:paraId="052D4A3A"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Number of active Tool </w:t>
      </w:r>
    </w:p>
    <w:p w14:paraId="35854785"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Rapid Override </w:t>
      </w:r>
    </w:p>
    <w:p w14:paraId="551598D9"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Execution State </w:t>
      </w:r>
    </w:p>
    <w:p w14:paraId="3895AD60"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Part Counter </w:t>
      </w:r>
    </w:p>
    <w:p w14:paraId="61290EF8"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Part Counter overall </w:t>
      </w:r>
    </w:p>
    <w:p w14:paraId="7F302ACA"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Additive DMG MORI machines (powder nozzle or powder bed) have a different signal set because of their machine technology. </w:t>
      </w:r>
    </w:p>
    <w:p w14:paraId="75E67A65"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Delivery: </w:t>
      </w:r>
    </w:p>
    <w:p w14:paraId="25F26E01" w14:textId="77777777" w:rsidR="00000000" w:rsidRPr="00E7593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lang w:val="en-US"/>
        </w:rPr>
      </w:pPr>
      <w:r w:rsidRPr="00E7593B">
        <w:rPr>
          <w:rFonts w:eastAsia="Times New Roman"/>
          <w:color w:val="000000"/>
          <w:sz w:val="20"/>
          <w:lang w:val="en-US"/>
        </w:rPr>
        <w:t xml:space="preserve">- Software“ Machine Data Connector“ as integrated function of DMG MORI Connectivity Hardware </w:t>
      </w:r>
    </w:p>
    <w:p w14:paraId="6072D2D6" w14:textId="77777777" w:rsidR="00963768" w:rsidRDefault="00000000">
      <w:pPr>
        <w:rPr>
          <w:rFonts w:eastAsia="Times New Roman"/>
          <w:color w:val="000000"/>
          <w:sz w:val="20"/>
        </w:rPr>
      </w:pPr>
      <w:r>
        <w:rPr>
          <w:rFonts w:eastAsia="Times New Roman"/>
          <w:color w:val="000000"/>
          <w:sz w:val="20"/>
        </w:rPr>
        <w:t xml:space="preserve">- Manual </w:t>
      </w:r>
    </w:p>
    <w:sectPr w:rsidR="00963768">
      <w:headerReference w:type="default" r:id="rId23"/>
      <w:footerReference w:type="default" r:id="rId24"/>
      <w:headerReference w:type="first" r:id="rId25"/>
      <w:footerReference w:type="first" r:id="rId26"/>
      <w:pgSz w:w="11907" w:h="16840"/>
      <w:pgMar w:top="1984" w:right="849" w:bottom="1416" w:left="1247" w:header="624"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E945" w14:textId="77777777" w:rsidR="00963768" w:rsidRDefault="00963768">
      <w:r>
        <w:separator/>
      </w:r>
    </w:p>
  </w:endnote>
  <w:endnote w:type="continuationSeparator" w:id="0">
    <w:p w14:paraId="0B119589" w14:textId="77777777" w:rsidR="00963768" w:rsidRDefault="0096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l">
    <w:altName w:val="Arial"/>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44C6" w14:textId="77777777" w:rsidR="00000000" w:rsidRDefault="00000000">
    <w:pPr>
      <w:rPr>
        <w:rFonts w:eastAsia="Times New Roman"/>
        <w:sz w:val="20"/>
      </w:rPr>
    </w:pPr>
    <w:r>
      <w:rPr>
        <w:rFonts w:eastAsia="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5F3B" w14:textId="77777777" w:rsidR="00000000" w:rsidRDefault="00000000">
    <w:pPr>
      <w:rPr>
        <w:rFonts w:eastAsia="Times New Roman"/>
        <w:sz w:val="20"/>
      </w:rPr>
    </w:pPr>
    <w:r>
      <w:rPr>
        <w:rFonts w:eastAsia="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1C37"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153784AD"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3DAA228D"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42FC5A62" w14:textId="77777777" w:rsidR="00000000" w:rsidRDefault="00000000">
          <w:pPr>
            <w:jc w:val="center"/>
            <w:rPr>
              <w:rFonts w:eastAsia="Times New Roman"/>
              <w:color w:val="000000"/>
              <w:sz w:val="18"/>
            </w:rPr>
          </w:pPr>
          <w:r>
            <w:rPr>
              <w:rFonts w:eastAsia="Times New Roman"/>
              <w:color w:val="000000"/>
              <w:sz w:val="18"/>
            </w:rPr>
            <w:t>Quote number:  52508360301</w:t>
          </w:r>
        </w:p>
      </w:tc>
      <w:tc>
        <w:tcPr>
          <w:tcW w:w="2342" w:type="dxa"/>
          <w:gridSpan w:val="3"/>
          <w:tcBorders>
            <w:top w:val="nil"/>
            <w:left w:val="nil"/>
            <w:bottom w:val="nil"/>
            <w:right w:val="nil"/>
          </w:tcBorders>
          <w:tcMar>
            <w:top w:w="0" w:type="dxa"/>
            <w:left w:w="60" w:type="dxa"/>
            <w:bottom w:w="0" w:type="dxa"/>
            <w:right w:w="60" w:type="dxa"/>
          </w:tcMar>
        </w:tcPr>
        <w:p w14:paraId="66242F4D" w14:textId="77777777" w:rsidR="00000000" w:rsidRDefault="00000000">
          <w:pPr>
            <w:rPr>
              <w:rFonts w:eastAsia="Times New Roman"/>
              <w:color w:val="000000"/>
              <w:sz w:val="18"/>
            </w:rPr>
          </w:pPr>
        </w:p>
      </w:tc>
    </w:tr>
    <w:tr w:rsidR="00000000" w14:paraId="3AD57F22"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0DE9A350"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572AEBF5" w14:textId="77777777" w:rsidR="00000000" w:rsidRDefault="00000000">
          <w:pPr>
            <w:jc w:val="center"/>
            <w:rPr>
              <w:rFonts w:eastAsia="Times New Roman"/>
              <w:color w:val="000000"/>
              <w:sz w:val="20"/>
            </w:rPr>
          </w:pPr>
          <w:r>
            <w:rPr>
              <w:rFonts w:eastAsia="Times New Roman"/>
              <w:color w:val="000000"/>
              <w:sz w:val="18"/>
            </w:rPr>
            <w:t>Series J1504</w:t>
          </w:r>
        </w:p>
      </w:tc>
      <w:tc>
        <w:tcPr>
          <w:tcW w:w="1277" w:type="dxa"/>
          <w:tcBorders>
            <w:top w:val="nil"/>
            <w:left w:val="nil"/>
            <w:bottom w:val="nil"/>
            <w:right w:val="nil"/>
          </w:tcBorders>
          <w:tcMar>
            <w:top w:w="0" w:type="dxa"/>
            <w:left w:w="60" w:type="dxa"/>
            <w:bottom w:w="0" w:type="dxa"/>
            <w:right w:w="60" w:type="dxa"/>
          </w:tcMar>
        </w:tcPr>
        <w:p w14:paraId="24AB032D"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4FA5A1C6"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203C0D43"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45C5C849"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2B7B133E"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2B9E0DD6"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69859C30" w14:textId="77777777" w:rsidR="00000000" w:rsidRDefault="00000000">
          <w:pPr>
            <w:jc w:val="right"/>
            <w:rPr>
              <w:rFonts w:eastAsia="Times New Roman"/>
              <w:color w:val="000000"/>
              <w:sz w:val="18"/>
            </w:rPr>
          </w:pPr>
        </w:p>
      </w:tc>
    </w:tr>
    <w:tr w:rsidR="00000000" w14:paraId="7FC9C3CC"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4FA1731B"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7A696603" w14:textId="77777777" w:rsidR="00000000" w:rsidRDefault="00000000">
    <w:pPr>
      <w:rPr>
        <w:rFonts w:eastAsia="Times New Roman"/>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2F05"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4EBC6CA6"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17089B93"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40451831"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52508360301</w:t>
          </w:r>
        </w:p>
      </w:tc>
      <w:tc>
        <w:tcPr>
          <w:tcW w:w="2342" w:type="dxa"/>
          <w:gridSpan w:val="3"/>
          <w:tcBorders>
            <w:top w:val="nil"/>
            <w:left w:val="nil"/>
            <w:bottom w:val="nil"/>
            <w:right w:val="nil"/>
          </w:tcBorders>
          <w:tcMar>
            <w:top w:w="0" w:type="dxa"/>
            <w:left w:w="60" w:type="dxa"/>
            <w:bottom w:w="0" w:type="dxa"/>
            <w:right w:w="60" w:type="dxa"/>
          </w:tcMar>
        </w:tcPr>
        <w:p w14:paraId="35BDD5B6" w14:textId="77777777" w:rsidR="00000000" w:rsidRDefault="00000000">
          <w:pPr>
            <w:rPr>
              <w:rFonts w:eastAsia="Times New Roman"/>
              <w:color w:val="000000"/>
              <w:sz w:val="18"/>
            </w:rPr>
          </w:pPr>
        </w:p>
      </w:tc>
    </w:tr>
    <w:tr w:rsidR="00000000" w14:paraId="7554464F"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2DA10BB9"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164B95DF" w14:textId="77777777" w:rsidR="00000000" w:rsidRDefault="00000000">
          <w:pPr>
            <w:jc w:val="center"/>
            <w:rPr>
              <w:rFonts w:eastAsia="Times New Roman"/>
              <w:color w:val="000000"/>
              <w:sz w:val="20"/>
            </w:rPr>
          </w:pPr>
          <w:r>
            <w:rPr>
              <w:rFonts w:eastAsia="Times New Roman"/>
              <w:color w:val="000000"/>
              <w:sz w:val="18"/>
            </w:rPr>
            <w:t>Series J1504</w:t>
          </w:r>
        </w:p>
      </w:tc>
      <w:tc>
        <w:tcPr>
          <w:tcW w:w="1277" w:type="dxa"/>
          <w:tcBorders>
            <w:top w:val="nil"/>
            <w:left w:val="nil"/>
            <w:bottom w:val="nil"/>
            <w:right w:val="nil"/>
          </w:tcBorders>
          <w:tcMar>
            <w:top w:w="0" w:type="dxa"/>
            <w:left w:w="60" w:type="dxa"/>
            <w:bottom w:w="0" w:type="dxa"/>
            <w:right w:w="60" w:type="dxa"/>
          </w:tcMar>
        </w:tcPr>
        <w:p w14:paraId="6CC1416F"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4CF82CB8"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67D8702C"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39BFEF8D"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3D1A4E58"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353C535F"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66572F56" w14:textId="77777777" w:rsidR="00000000" w:rsidRDefault="00000000">
          <w:pPr>
            <w:jc w:val="right"/>
            <w:rPr>
              <w:rFonts w:eastAsia="Times New Roman"/>
              <w:color w:val="000000"/>
              <w:sz w:val="18"/>
            </w:rPr>
          </w:pPr>
        </w:p>
      </w:tc>
    </w:tr>
    <w:tr w:rsidR="00000000" w14:paraId="5E3F2870"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1355D0FD"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37FF492C" w14:textId="77777777" w:rsidR="00000000" w:rsidRDefault="00000000">
    <w:pPr>
      <w:rPr>
        <w:rFonts w:eastAsia="Times New Roman"/>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6DD5"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7FC64E60"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71F45CB7"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4695DE9A"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52508360301</w:t>
          </w:r>
        </w:p>
      </w:tc>
      <w:tc>
        <w:tcPr>
          <w:tcW w:w="2342" w:type="dxa"/>
          <w:gridSpan w:val="3"/>
          <w:tcBorders>
            <w:top w:val="nil"/>
            <w:left w:val="nil"/>
            <w:bottom w:val="nil"/>
            <w:right w:val="nil"/>
          </w:tcBorders>
          <w:tcMar>
            <w:top w:w="0" w:type="dxa"/>
            <w:left w:w="60" w:type="dxa"/>
            <w:bottom w:w="0" w:type="dxa"/>
            <w:right w:w="60" w:type="dxa"/>
          </w:tcMar>
        </w:tcPr>
        <w:p w14:paraId="7E89992D" w14:textId="77777777" w:rsidR="00000000" w:rsidRDefault="00000000">
          <w:pPr>
            <w:rPr>
              <w:rFonts w:eastAsia="Times New Roman"/>
              <w:color w:val="000000"/>
              <w:sz w:val="18"/>
            </w:rPr>
          </w:pPr>
        </w:p>
      </w:tc>
    </w:tr>
    <w:tr w:rsidR="00000000" w14:paraId="6ABD0DA1"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75B9C2F7"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727974F0" w14:textId="77777777" w:rsidR="00000000" w:rsidRDefault="00000000">
          <w:pPr>
            <w:jc w:val="center"/>
            <w:rPr>
              <w:rFonts w:eastAsia="Times New Roman"/>
              <w:color w:val="000000"/>
              <w:sz w:val="20"/>
            </w:rPr>
          </w:pPr>
          <w:r>
            <w:rPr>
              <w:rFonts w:eastAsia="Times New Roman"/>
              <w:color w:val="000000"/>
              <w:sz w:val="18"/>
            </w:rPr>
            <w:t>Series J1504</w:t>
          </w:r>
        </w:p>
      </w:tc>
      <w:tc>
        <w:tcPr>
          <w:tcW w:w="1277" w:type="dxa"/>
          <w:tcBorders>
            <w:top w:val="nil"/>
            <w:left w:val="nil"/>
            <w:bottom w:val="nil"/>
            <w:right w:val="nil"/>
          </w:tcBorders>
          <w:tcMar>
            <w:top w:w="0" w:type="dxa"/>
            <w:left w:w="60" w:type="dxa"/>
            <w:bottom w:w="0" w:type="dxa"/>
            <w:right w:w="60" w:type="dxa"/>
          </w:tcMar>
        </w:tcPr>
        <w:p w14:paraId="38881B17"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58841D97"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5F701AB2"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1 2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026734F2"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71C0DA10"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0E7A8C54"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0E663761" w14:textId="77777777" w:rsidR="00000000" w:rsidRDefault="00000000">
          <w:pPr>
            <w:jc w:val="right"/>
            <w:rPr>
              <w:rFonts w:eastAsia="Times New Roman"/>
              <w:color w:val="000000"/>
              <w:sz w:val="18"/>
            </w:rPr>
          </w:pPr>
        </w:p>
      </w:tc>
    </w:tr>
    <w:tr w:rsidR="00000000" w14:paraId="215D189C"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4C66DDF0"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0B85C9AE" w14:textId="77777777" w:rsidR="00000000" w:rsidRDefault="00000000">
    <w:pPr>
      <w:rPr>
        <w:rFonts w:eastAsia="Times New Roman"/>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808C"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79488804"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5CCB47BC"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7D8BDF12"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52508360301</w:t>
          </w:r>
        </w:p>
      </w:tc>
      <w:tc>
        <w:tcPr>
          <w:tcW w:w="2342" w:type="dxa"/>
          <w:gridSpan w:val="3"/>
          <w:tcBorders>
            <w:top w:val="nil"/>
            <w:left w:val="nil"/>
            <w:bottom w:val="nil"/>
            <w:right w:val="nil"/>
          </w:tcBorders>
          <w:tcMar>
            <w:top w:w="0" w:type="dxa"/>
            <w:left w:w="60" w:type="dxa"/>
            <w:bottom w:w="0" w:type="dxa"/>
            <w:right w:w="60" w:type="dxa"/>
          </w:tcMar>
        </w:tcPr>
        <w:p w14:paraId="79F9A554" w14:textId="77777777" w:rsidR="00000000" w:rsidRDefault="00000000">
          <w:pPr>
            <w:rPr>
              <w:rFonts w:eastAsia="Times New Roman"/>
              <w:color w:val="000000"/>
              <w:sz w:val="18"/>
            </w:rPr>
          </w:pPr>
        </w:p>
      </w:tc>
    </w:tr>
    <w:tr w:rsidR="00000000" w14:paraId="536C3462"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6E96EF12"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2F5E7BDA" w14:textId="77777777" w:rsidR="00000000" w:rsidRDefault="00000000">
          <w:pPr>
            <w:jc w:val="center"/>
            <w:rPr>
              <w:rFonts w:eastAsia="Times New Roman"/>
              <w:color w:val="000000"/>
              <w:sz w:val="20"/>
            </w:rPr>
          </w:pPr>
          <w:r>
            <w:rPr>
              <w:rFonts w:eastAsia="Times New Roman"/>
              <w:color w:val="000000"/>
              <w:sz w:val="18"/>
            </w:rPr>
            <w:t>Series J1504</w:t>
          </w:r>
        </w:p>
      </w:tc>
      <w:tc>
        <w:tcPr>
          <w:tcW w:w="1277" w:type="dxa"/>
          <w:tcBorders>
            <w:top w:val="nil"/>
            <w:left w:val="nil"/>
            <w:bottom w:val="nil"/>
            <w:right w:val="nil"/>
          </w:tcBorders>
          <w:tcMar>
            <w:top w:w="0" w:type="dxa"/>
            <w:left w:w="60" w:type="dxa"/>
            <w:bottom w:w="0" w:type="dxa"/>
            <w:right w:w="60" w:type="dxa"/>
          </w:tcMar>
        </w:tcPr>
        <w:p w14:paraId="56C22CD7"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723F1B5B"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7A09576F"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1 1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3F798819"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79228590"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3C6AF015"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6D891863" w14:textId="77777777" w:rsidR="00000000" w:rsidRDefault="00000000">
          <w:pPr>
            <w:jc w:val="right"/>
            <w:rPr>
              <w:rFonts w:eastAsia="Times New Roman"/>
              <w:color w:val="000000"/>
              <w:sz w:val="18"/>
            </w:rPr>
          </w:pPr>
        </w:p>
      </w:tc>
    </w:tr>
    <w:tr w:rsidR="00000000" w14:paraId="6F0E2A3B"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346703EB"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0D770DCD" w14:textId="77777777" w:rsidR="00000000" w:rsidRDefault="00000000">
    <w:pPr>
      <w:rPr>
        <w:rFonts w:eastAsia="Times New Roman"/>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35AC" w14:textId="77777777" w:rsidR="00000000" w:rsidRDefault="00000000">
    <w:pPr>
      <w:tabs>
        <w:tab w:val="left" w:pos="9372"/>
      </w:tabs>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34"/>
    </w:tblGrid>
    <w:tr w:rsidR="00000000" w14:paraId="4BF844CD"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72BFF10E"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488FA3AA"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 xml:space="preserve">number: 52508360301 </w:t>
          </w:r>
        </w:p>
      </w:tc>
      <w:tc>
        <w:tcPr>
          <w:tcW w:w="2324" w:type="dxa"/>
          <w:gridSpan w:val="3"/>
          <w:tcBorders>
            <w:top w:val="nil"/>
            <w:left w:val="nil"/>
            <w:bottom w:val="nil"/>
            <w:right w:val="nil"/>
          </w:tcBorders>
          <w:tcMar>
            <w:top w:w="0" w:type="dxa"/>
            <w:left w:w="60" w:type="dxa"/>
            <w:bottom w:w="0" w:type="dxa"/>
            <w:right w:w="60" w:type="dxa"/>
          </w:tcMar>
        </w:tcPr>
        <w:p w14:paraId="49869B15" w14:textId="77777777" w:rsidR="00000000" w:rsidRDefault="00000000">
          <w:pPr>
            <w:rPr>
              <w:rFonts w:eastAsia="Times New Roman"/>
              <w:color w:val="000000"/>
              <w:sz w:val="18"/>
            </w:rPr>
          </w:pPr>
        </w:p>
      </w:tc>
    </w:tr>
    <w:tr w:rsidR="00000000" w14:paraId="35BD1DC8"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0E7453F4"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1FC56533" w14:textId="77777777" w:rsidR="00000000" w:rsidRDefault="00000000">
          <w:pPr>
            <w:jc w:val="center"/>
            <w:rPr>
              <w:rFonts w:eastAsia="Times New Roman"/>
              <w:color w:val="000000"/>
              <w:sz w:val="20"/>
            </w:rPr>
          </w:pPr>
          <w:r>
            <w:rPr>
              <w:rFonts w:eastAsia="Times New Roman"/>
              <w:color w:val="000000"/>
              <w:sz w:val="18"/>
            </w:rPr>
            <w:t>Series J1504</w:t>
          </w:r>
        </w:p>
      </w:tc>
      <w:tc>
        <w:tcPr>
          <w:tcW w:w="1277" w:type="dxa"/>
          <w:tcBorders>
            <w:top w:val="nil"/>
            <w:left w:val="nil"/>
            <w:bottom w:val="nil"/>
            <w:right w:val="nil"/>
          </w:tcBorders>
          <w:tcMar>
            <w:top w:w="0" w:type="dxa"/>
            <w:left w:w="60" w:type="dxa"/>
            <w:bottom w:w="0" w:type="dxa"/>
            <w:right w:w="60" w:type="dxa"/>
          </w:tcMar>
        </w:tcPr>
        <w:p w14:paraId="72C819C9"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01922012" w14:textId="77777777" w:rsidR="00000000" w:rsidRDefault="00000000">
          <w:pPr>
            <w:jc w:val="center"/>
            <w:rPr>
              <w:rFonts w:eastAsia="Times New Roman"/>
              <w:color w:val="000000"/>
              <w:sz w:val="20"/>
            </w:rPr>
          </w:pPr>
          <w:r>
            <w:rPr>
              <w:rFonts w:eastAsia="Times New Roman"/>
              <w:color w:val="000000"/>
              <w:sz w:val="20"/>
            </w:rPr>
            <w:t>|</w:t>
          </w:r>
        </w:p>
      </w:tc>
      <w:tc>
        <w:tcPr>
          <w:tcW w:w="834" w:type="dxa"/>
          <w:tcBorders>
            <w:top w:val="nil"/>
            <w:left w:val="nil"/>
            <w:bottom w:val="nil"/>
            <w:right w:val="nil"/>
          </w:tcBorders>
          <w:tcMar>
            <w:top w:w="0" w:type="dxa"/>
            <w:left w:w="60" w:type="dxa"/>
            <w:bottom w:w="0" w:type="dxa"/>
            <w:right w:w="60" w:type="dxa"/>
          </w:tcMar>
        </w:tcPr>
        <w:p w14:paraId="5DE50351"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1 2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5FBFFD19" w14:textId="77777777">
      <w:trPr>
        <w:trHeight w:hRule="exact" w:val="200"/>
      </w:trPr>
      <w:tc>
        <w:tcPr>
          <w:tcW w:w="2835" w:type="dxa"/>
          <w:tcBorders>
            <w:top w:val="nil"/>
            <w:left w:val="nil"/>
            <w:bottom w:val="nil"/>
            <w:right w:val="nil"/>
          </w:tcBorders>
          <w:tcMar>
            <w:top w:w="0" w:type="dxa"/>
            <w:left w:w="60" w:type="dxa"/>
            <w:bottom w:w="0" w:type="dxa"/>
            <w:right w:w="60" w:type="dxa"/>
          </w:tcMar>
        </w:tcPr>
        <w:p w14:paraId="332C616A"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48A1FE97"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24" w:type="dxa"/>
          <w:gridSpan w:val="3"/>
          <w:tcBorders>
            <w:top w:val="nil"/>
            <w:left w:val="nil"/>
            <w:bottom w:val="nil"/>
            <w:right w:val="nil"/>
          </w:tcBorders>
          <w:tcMar>
            <w:top w:w="0" w:type="dxa"/>
            <w:left w:w="62" w:type="dxa"/>
            <w:bottom w:w="0" w:type="dxa"/>
            <w:right w:w="0" w:type="dxa"/>
          </w:tcMar>
        </w:tcPr>
        <w:p w14:paraId="09B0D3F4" w14:textId="77777777" w:rsidR="00000000" w:rsidRDefault="00000000">
          <w:pPr>
            <w:rPr>
              <w:rFonts w:eastAsia="Times New Roman"/>
              <w:color w:val="000000"/>
              <w:sz w:val="18"/>
            </w:rPr>
          </w:pPr>
        </w:p>
      </w:tc>
    </w:tr>
  </w:tbl>
  <w:p w14:paraId="635D9088" w14:textId="77777777" w:rsidR="00000000" w:rsidRDefault="00000000">
    <w:pPr>
      <w:rPr>
        <w:rFonts w:eastAsia="Times New Roman"/>
        <w:color w:val="000000"/>
        <w:sz w:val="2"/>
      </w:rPr>
    </w:pPr>
  </w:p>
  <w:p w14:paraId="177E9331" w14:textId="77777777" w:rsidR="00000000" w:rsidRDefault="00000000">
    <w:pPr>
      <w:rPr>
        <w:rFonts w:eastAsia="Times New Roman"/>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6330" w14:textId="77777777" w:rsidR="00000000" w:rsidRDefault="00000000">
    <w:pPr>
      <w:tabs>
        <w:tab w:val="left" w:pos="9372"/>
      </w:tabs>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34"/>
    </w:tblGrid>
    <w:tr w:rsidR="00000000" w14:paraId="6982BFE3"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1838202D"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3C371BDD"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 xml:space="preserve">number: 52508360301 </w:t>
          </w:r>
        </w:p>
      </w:tc>
      <w:tc>
        <w:tcPr>
          <w:tcW w:w="2324" w:type="dxa"/>
          <w:gridSpan w:val="3"/>
          <w:tcBorders>
            <w:top w:val="nil"/>
            <w:left w:val="nil"/>
            <w:bottom w:val="nil"/>
            <w:right w:val="nil"/>
          </w:tcBorders>
          <w:tcMar>
            <w:top w:w="0" w:type="dxa"/>
            <w:left w:w="60" w:type="dxa"/>
            <w:bottom w:w="0" w:type="dxa"/>
            <w:right w:w="60" w:type="dxa"/>
          </w:tcMar>
        </w:tcPr>
        <w:p w14:paraId="2934CBFF" w14:textId="77777777" w:rsidR="00000000" w:rsidRDefault="00000000">
          <w:pPr>
            <w:rPr>
              <w:rFonts w:eastAsia="Times New Roman"/>
              <w:color w:val="000000"/>
              <w:sz w:val="18"/>
            </w:rPr>
          </w:pPr>
        </w:p>
      </w:tc>
    </w:tr>
    <w:tr w:rsidR="00000000" w14:paraId="43B24B08"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580867E4"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55867C67" w14:textId="77777777" w:rsidR="00000000" w:rsidRDefault="00000000">
          <w:pPr>
            <w:jc w:val="center"/>
            <w:rPr>
              <w:rFonts w:eastAsia="Times New Roman"/>
              <w:color w:val="000000"/>
              <w:sz w:val="20"/>
            </w:rPr>
          </w:pPr>
          <w:r>
            <w:rPr>
              <w:rFonts w:eastAsia="Times New Roman"/>
              <w:color w:val="000000"/>
              <w:sz w:val="18"/>
            </w:rPr>
            <w:t>Series J1504</w:t>
          </w:r>
        </w:p>
      </w:tc>
      <w:tc>
        <w:tcPr>
          <w:tcW w:w="1277" w:type="dxa"/>
          <w:tcBorders>
            <w:top w:val="nil"/>
            <w:left w:val="nil"/>
            <w:bottom w:val="nil"/>
            <w:right w:val="nil"/>
          </w:tcBorders>
          <w:tcMar>
            <w:top w:w="0" w:type="dxa"/>
            <w:left w:w="60" w:type="dxa"/>
            <w:bottom w:w="0" w:type="dxa"/>
            <w:right w:w="60" w:type="dxa"/>
          </w:tcMar>
        </w:tcPr>
        <w:p w14:paraId="235F6ECF"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1F2ACA8D" w14:textId="77777777" w:rsidR="00000000" w:rsidRDefault="00000000">
          <w:pPr>
            <w:jc w:val="center"/>
            <w:rPr>
              <w:rFonts w:eastAsia="Times New Roman"/>
              <w:color w:val="000000"/>
              <w:sz w:val="20"/>
            </w:rPr>
          </w:pPr>
          <w:r>
            <w:rPr>
              <w:rFonts w:eastAsia="Times New Roman"/>
              <w:color w:val="000000"/>
              <w:sz w:val="20"/>
            </w:rPr>
            <w:t>|</w:t>
          </w:r>
        </w:p>
      </w:tc>
      <w:tc>
        <w:tcPr>
          <w:tcW w:w="834" w:type="dxa"/>
          <w:tcBorders>
            <w:top w:val="nil"/>
            <w:left w:val="nil"/>
            <w:bottom w:val="nil"/>
            <w:right w:val="nil"/>
          </w:tcBorders>
          <w:tcMar>
            <w:top w:w="0" w:type="dxa"/>
            <w:left w:w="60" w:type="dxa"/>
            <w:bottom w:w="0" w:type="dxa"/>
            <w:right w:w="60" w:type="dxa"/>
          </w:tcMar>
        </w:tcPr>
        <w:p w14:paraId="47A94469"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1 1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5AF2E099" w14:textId="77777777">
      <w:trPr>
        <w:trHeight w:hRule="exact" w:val="200"/>
      </w:trPr>
      <w:tc>
        <w:tcPr>
          <w:tcW w:w="2835" w:type="dxa"/>
          <w:tcBorders>
            <w:top w:val="nil"/>
            <w:left w:val="nil"/>
            <w:bottom w:val="nil"/>
            <w:right w:val="nil"/>
          </w:tcBorders>
          <w:tcMar>
            <w:top w:w="0" w:type="dxa"/>
            <w:left w:w="60" w:type="dxa"/>
            <w:bottom w:w="0" w:type="dxa"/>
            <w:right w:w="60" w:type="dxa"/>
          </w:tcMar>
        </w:tcPr>
        <w:p w14:paraId="29F55869"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444D7A34"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24" w:type="dxa"/>
          <w:gridSpan w:val="3"/>
          <w:tcBorders>
            <w:top w:val="nil"/>
            <w:left w:val="nil"/>
            <w:bottom w:val="nil"/>
            <w:right w:val="nil"/>
          </w:tcBorders>
          <w:tcMar>
            <w:top w:w="0" w:type="dxa"/>
            <w:left w:w="62" w:type="dxa"/>
            <w:bottom w:w="0" w:type="dxa"/>
            <w:right w:w="0" w:type="dxa"/>
          </w:tcMar>
        </w:tcPr>
        <w:p w14:paraId="6B55F05C" w14:textId="77777777" w:rsidR="00000000" w:rsidRDefault="00000000">
          <w:pPr>
            <w:rPr>
              <w:rFonts w:eastAsia="Times New Roman"/>
              <w:color w:val="000000"/>
              <w:sz w:val="18"/>
            </w:rPr>
          </w:pPr>
        </w:p>
      </w:tc>
    </w:tr>
  </w:tbl>
  <w:p w14:paraId="329F2C11" w14:textId="77777777" w:rsidR="00000000" w:rsidRDefault="00000000">
    <w:pPr>
      <w:rPr>
        <w:rFonts w:eastAsia="Times New Roman"/>
        <w:color w:val="000000"/>
        <w:sz w:val="2"/>
      </w:rPr>
    </w:pPr>
  </w:p>
  <w:p w14:paraId="1F6A63E4" w14:textId="77777777" w:rsidR="00000000" w:rsidRDefault="00000000">
    <w:pPr>
      <w:rPr>
        <w:rFonts w:eastAsia="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0D07" w14:textId="77777777" w:rsidR="00963768" w:rsidRDefault="00963768">
      <w:r>
        <w:separator/>
      </w:r>
    </w:p>
  </w:footnote>
  <w:footnote w:type="continuationSeparator" w:id="0">
    <w:p w14:paraId="6E4E8267" w14:textId="77777777" w:rsidR="00963768" w:rsidRDefault="00963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4919" w14:textId="77777777" w:rsidR="00000000" w:rsidRDefault="00000000">
    <w:pPr>
      <w:tabs>
        <w:tab w:val="left" w:pos="9940"/>
      </w:tabs>
      <w:jc w:val="center"/>
      <w:rPr>
        <w:rFonts w:eastAsia="Times New Roman"/>
        <w:color w:val="000000"/>
        <w:sz w:val="20"/>
      </w:rPr>
    </w:pPr>
    <w:r>
      <w:rPr>
        <w:noProof/>
      </w:rPr>
      <w:drawing>
        <wp:inline distT="0" distB="0" distL="0" distR="0" wp14:anchorId="5B941ABF" wp14:editId="5BD2F830">
          <wp:extent cx="61912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p w14:paraId="514B32C0" w14:textId="77777777" w:rsidR="00000000" w:rsidRDefault="00000000">
    <w:pPr>
      <w:rPr>
        <w:rFonts w:eastAsia="Times New Roman"/>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90F3" w14:textId="77777777" w:rsidR="00000000" w:rsidRDefault="00000000">
    <w:pPr>
      <w:rPr>
        <w:rFonts w:ascii="Microsoft Sans Serif" w:eastAsia="Times New Roman" w:hAnsi="Microsoft Sans Serif"/>
      </w:rPr>
    </w:pPr>
    <w:r>
      <w:rPr>
        <w:noProof/>
      </w:rPr>
      <w:drawing>
        <wp:inline distT="0" distB="0" distL="0" distR="0" wp14:anchorId="47882B5E" wp14:editId="4DF49E7F">
          <wp:extent cx="619125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41A4" w14:textId="77777777" w:rsidR="00000000" w:rsidRDefault="00000000">
    <w:r>
      <w:rPr>
        <w:noProof/>
      </w:rPr>
      <w:drawing>
        <wp:inline distT="0" distB="0" distL="0" distR="0" wp14:anchorId="3C7156D0" wp14:editId="631C39E2">
          <wp:extent cx="6191250" cy="70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F971" w14:textId="77777777" w:rsidR="00000000" w:rsidRDefault="00000000">
    <w:r>
      <w:rPr>
        <w:noProof/>
      </w:rPr>
      <w:drawing>
        <wp:inline distT="0" distB="0" distL="0" distR="0" wp14:anchorId="4CE58884" wp14:editId="1CB2FBA2">
          <wp:extent cx="6191250" cy="704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C927" w14:textId="77777777" w:rsidR="00000000" w:rsidRDefault="00000000">
    <w:pPr>
      <w:rPr>
        <w:rFonts w:ascii="Times New Roman" w:eastAsia="Times New Roman" w:hAnsi="Times New Roman"/>
      </w:rPr>
    </w:pPr>
    <w:r>
      <w:rPr>
        <w:noProof/>
      </w:rPr>
      <w:drawing>
        <wp:inline distT="0" distB="0" distL="0" distR="0" wp14:anchorId="196C3ADD" wp14:editId="681AEEEC">
          <wp:extent cx="6191250" cy="704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3E52" w14:textId="77777777" w:rsidR="00000000" w:rsidRDefault="00000000">
    <w:r>
      <w:rPr>
        <w:noProof/>
      </w:rPr>
      <w:drawing>
        <wp:inline distT="0" distB="0" distL="0" distR="0" wp14:anchorId="6C4CCE3D" wp14:editId="5990F9B0">
          <wp:extent cx="6191250" cy="704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8A01" w14:textId="77777777" w:rsidR="00000000" w:rsidRDefault="00000000">
    <w:r>
      <w:rPr>
        <w:noProof/>
      </w:rPr>
      <w:drawing>
        <wp:inline distT="0" distB="0" distL="0" distR="0" wp14:anchorId="29C7B4C6" wp14:editId="6D6ECF9E">
          <wp:extent cx="6191250" cy="704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3CBF" w14:textId="77777777" w:rsidR="00000000" w:rsidRDefault="00000000">
    <w:r>
      <w:rPr>
        <w:noProof/>
      </w:rPr>
      <w:drawing>
        <wp:inline distT="0" distB="0" distL="0" distR="0" wp14:anchorId="4F1FC95F" wp14:editId="117D2DC9">
          <wp:extent cx="6191250" cy="704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Ariall" w:hAnsi="Ariall" w:cs="Ariall"/>
        <w:color w:val="000000"/>
        <w:sz w:val="21"/>
      </w:rPr>
    </w:lvl>
    <w:lvl w:ilvl="1">
      <w:start w:val="1"/>
      <w:numFmt w:val="bullet"/>
      <w:lvlText w:val="-"/>
      <w:lvlJc w:val="left"/>
      <w:rPr>
        <w:rFonts w:ascii="Ariall" w:hAnsi="Ariall" w:cs="Ariall"/>
        <w:color w:val="000000"/>
        <w:sz w:val="21"/>
      </w:rPr>
    </w:lvl>
    <w:lvl w:ilvl="2">
      <w:start w:val="1"/>
      <w:numFmt w:val="bullet"/>
      <w:lvlText w:val="-"/>
      <w:lvlJc w:val="left"/>
      <w:rPr>
        <w:rFonts w:ascii="Ariall" w:hAnsi="Ariall" w:cs="Ariall"/>
        <w:color w:val="000000"/>
        <w:sz w:val="21"/>
      </w:rPr>
    </w:lvl>
    <w:lvl w:ilvl="3">
      <w:start w:val="1"/>
      <w:numFmt w:val="bullet"/>
      <w:lvlText w:val="-"/>
      <w:lvlJc w:val="left"/>
      <w:rPr>
        <w:rFonts w:ascii="Ariall" w:hAnsi="Ariall" w:cs="Ariall"/>
        <w:color w:val="000000"/>
        <w:sz w:val="21"/>
      </w:rPr>
    </w:lvl>
    <w:lvl w:ilvl="4">
      <w:start w:val="1"/>
      <w:numFmt w:val="bullet"/>
      <w:lvlText w:val="-"/>
      <w:lvlJc w:val="left"/>
      <w:rPr>
        <w:rFonts w:ascii="Ariall" w:hAnsi="Ariall" w:cs="Ariall"/>
        <w:color w:val="000000"/>
        <w:sz w:val="21"/>
      </w:rPr>
    </w:lvl>
    <w:lvl w:ilvl="5">
      <w:start w:val="1"/>
      <w:numFmt w:val="bullet"/>
      <w:lvlText w:val="-"/>
      <w:lvlJc w:val="left"/>
      <w:rPr>
        <w:rFonts w:ascii="Ariall" w:hAnsi="Ariall" w:cs="Ariall"/>
        <w:color w:val="000000"/>
        <w:sz w:val="21"/>
      </w:rPr>
    </w:lvl>
    <w:lvl w:ilvl="6">
      <w:start w:val="1"/>
      <w:numFmt w:val="bullet"/>
      <w:lvlText w:val="-"/>
      <w:lvlJc w:val="left"/>
      <w:rPr>
        <w:rFonts w:ascii="Ariall" w:hAnsi="Ariall" w:cs="Ariall"/>
        <w:color w:val="000000"/>
        <w:sz w:val="21"/>
      </w:rPr>
    </w:lvl>
    <w:lvl w:ilvl="7">
      <w:start w:val="1"/>
      <w:numFmt w:val="bullet"/>
      <w:lvlText w:val="-"/>
      <w:lvlJc w:val="left"/>
      <w:rPr>
        <w:rFonts w:ascii="Ariall" w:hAnsi="Ariall" w:cs="Ariall"/>
        <w:color w:val="000000"/>
        <w:sz w:val="21"/>
      </w:rPr>
    </w:lvl>
    <w:lvl w:ilvl="8">
      <w:start w:val="1"/>
      <w:numFmt w:val="bullet"/>
      <w:lvlText w:val="-"/>
      <w:lvlJc w:val="left"/>
      <w:rPr>
        <w:rFonts w:ascii="Ariall" w:hAnsi="Ariall" w:cs="Ariall"/>
        <w:color w:val="000000"/>
        <w:sz w:val="21"/>
      </w:rPr>
    </w:lvl>
  </w:abstractNum>
  <w:abstractNum w:abstractNumId="1" w15:restartNumberingAfterBreak="0">
    <w:nsid w:val="00000002"/>
    <w:multiLevelType w:val="multilevel"/>
    <w:tmpl w:val="FFFFFFFF"/>
    <w:lvl w:ilvl="0">
      <w:start w:val="1"/>
      <w:numFmt w:val="bullet"/>
      <w:lvlText w:val=""/>
      <w:lvlJc w:val="left"/>
      <w:rPr>
        <w:rFonts w:ascii="Symbol" w:hAnsi="Symbol" w:cs="Symbol"/>
        <w:b/>
        <w:color w:val="070000"/>
        <w:sz w:val="20"/>
      </w:rPr>
    </w:lvl>
    <w:lvl w:ilvl="1">
      <w:start w:val="1"/>
      <w:numFmt w:val="bullet"/>
      <w:lvlText w:val=""/>
      <w:lvlJc w:val="left"/>
      <w:rPr>
        <w:rFonts w:ascii="Symbol" w:hAnsi="Symbol" w:cs="Symbol"/>
        <w:b/>
        <w:color w:val="070000"/>
        <w:sz w:val="20"/>
      </w:rPr>
    </w:lvl>
    <w:lvl w:ilvl="2">
      <w:start w:val="1"/>
      <w:numFmt w:val="bullet"/>
      <w:lvlText w:val=""/>
      <w:lvlJc w:val="left"/>
      <w:rPr>
        <w:rFonts w:ascii="Symbol" w:hAnsi="Symbol" w:cs="Symbol"/>
        <w:b/>
        <w:color w:val="070000"/>
        <w:sz w:val="20"/>
      </w:rPr>
    </w:lvl>
    <w:lvl w:ilvl="3">
      <w:start w:val="1"/>
      <w:numFmt w:val="bullet"/>
      <w:lvlText w:val=""/>
      <w:lvlJc w:val="left"/>
      <w:rPr>
        <w:rFonts w:ascii="Symbol" w:hAnsi="Symbol" w:cs="Symbol"/>
        <w:b/>
        <w:color w:val="070000"/>
        <w:sz w:val="20"/>
      </w:rPr>
    </w:lvl>
    <w:lvl w:ilvl="4">
      <w:start w:val="1"/>
      <w:numFmt w:val="bullet"/>
      <w:lvlText w:val=""/>
      <w:lvlJc w:val="left"/>
      <w:rPr>
        <w:rFonts w:ascii="Symbol" w:hAnsi="Symbol" w:cs="Symbol"/>
        <w:b/>
        <w:color w:val="070000"/>
        <w:sz w:val="20"/>
      </w:rPr>
    </w:lvl>
    <w:lvl w:ilvl="5">
      <w:start w:val="1"/>
      <w:numFmt w:val="bullet"/>
      <w:lvlText w:val=""/>
      <w:lvlJc w:val="left"/>
      <w:rPr>
        <w:rFonts w:ascii="Symbol" w:hAnsi="Symbol" w:cs="Symbol"/>
        <w:b/>
        <w:color w:val="070000"/>
        <w:sz w:val="20"/>
      </w:rPr>
    </w:lvl>
    <w:lvl w:ilvl="6">
      <w:start w:val="1"/>
      <w:numFmt w:val="bullet"/>
      <w:lvlText w:val=""/>
      <w:lvlJc w:val="left"/>
      <w:rPr>
        <w:rFonts w:ascii="Symbol" w:hAnsi="Symbol" w:cs="Symbol"/>
        <w:b/>
        <w:color w:val="070000"/>
        <w:sz w:val="20"/>
      </w:rPr>
    </w:lvl>
    <w:lvl w:ilvl="7">
      <w:start w:val="1"/>
      <w:numFmt w:val="bullet"/>
      <w:lvlText w:val=""/>
      <w:lvlJc w:val="left"/>
      <w:rPr>
        <w:rFonts w:ascii="Symbol" w:hAnsi="Symbol" w:cs="Symbol"/>
        <w:b/>
        <w:color w:val="070000"/>
        <w:sz w:val="20"/>
      </w:rPr>
    </w:lvl>
    <w:lvl w:ilvl="8">
      <w:start w:val="1"/>
      <w:numFmt w:val="bullet"/>
      <w:lvlText w:val=""/>
      <w:lvlJc w:val="left"/>
      <w:rPr>
        <w:rFonts w:ascii="Symbol" w:hAnsi="Symbol" w:cs="Symbol"/>
        <w:b/>
        <w:color w:val="070000"/>
        <w:sz w:val="20"/>
      </w:rPr>
    </w:lvl>
  </w:abstractNum>
  <w:num w:numId="1" w16cid:durableId="241334513">
    <w:abstractNumId w:val="1"/>
  </w:num>
  <w:num w:numId="2" w16cid:durableId="454829734">
    <w:abstractNumId w:val="1"/>
    <w:lvlOverride w:ilvl="0">
      <w:lvl w:ilvl="0">
        <w:start w:val="1"/>
        <w:numFmt w:val="bullet"/>
        <w:lvlText w:val=""/>
        <w:lvlJc w:val="left"/>
        <w:rPr>
          <w:rFonts w:ascii="Symbol" w:hAnsi="Symbol" w:cs="Symbol"/>
          <w:color w:val="070000"/>
          <w:sz w:val="20"/>
        </w:rPr>
      </w:lvl>
    </w:lvlOverride>
    <w:lvlOverride w:ilvl="1">
      <w:lvl w:ilvl="1">
        <w:start w:val="1"/>
        <w:numFmt w:val="bullet"/>
        <w:lvlText w:val=""/>
        <w:lvlJc w:val="left"/>
        <w:rPr>
          <w:rFonts w:ascii="Symbol" w:hAnsi="Symbol" w:cs="Symbol"/>
          <w:b/>
          <w:color w:val="070000"/>
          <w:sz w:val="20"/>
        </w:rPr>
      </w:lvl>
    </w:lvlOverride>
    <w:lvlOverride w:ilvl="2">
      <w:lvl w:ilvl="2">
        <w:start w:val="1"/>
        <w:numFmt w:val="bullet"/>
        <w:lvlText w:val=""/>
        <w:lvlJc w:val="left"/>
        <w:rPr>
          <w:rFonts w:ascii="Symbol" w:hAnsi="Symbol" w:cs="Symbol"/>
          <w:b/>
          <w:color w:val="070000"/>
          <w:sz w:val="20"/>
        </w:rPr>
      </w:lvl>
    </w:lvlOverride>
    <w:lvlOverride w:ilvl="3">
      <w:lvl w:ilvl="3">
        <w:start w:val="1"/>
        <w:numFmt w:val="bullet"/>
        <w:lvlText w:val=""/>
        <w:lvlJc w:val="left"/>
        <w:rPr>
          <w:rFonts w:ascii="Symbol" w:hAnsi="Symbol" w:cs="Symbol"/>
          <w:b/>
          <w:color w:val="070000"/>
          <w:sz w:val="20"/>
        </w:rPr>
      </w:lvl>
    </w:lvlOverride>
    <w:lvlOverride w:ilvl="4">
      <w:lvl w:ilvl="4">
        <w:start w:val="1"/>
        <w:numFmt w:val="bullet"/>
        <w:lvlText w:val=""/>
        <w:lvlJc w:val="left"/>
        <w:rPr>
          <w:rFonts w:ascii="Symbol" w:hAnsi="Symbol" w:cs="Symbol"/>
          <w:b/>
          <w:color w:val="070000"/>
          <w:sz w:val="20"/>
        </w:rPr>
      </w:lvl>
    </w:lvlOverride>
    <w:lvlOverride w:ilvl="5">
      <w:lvl w:ilvl="5">
        <w:start w:val="1"/>
        <w:numFmt w:val="bullet"/>
        <w:lvlText w:val=""/>
        <w:lvlJc w:val="left"/>
        <w:rPr>
          <w:rFonts w:ascii="Symbol" w:hAnsi="Symbol" w:cs="Symbol"/>
          <w:b/>
          <w:color w:val="070000"/>
          <w:sz w:val="20"/>
        </w:rPr>
      </w:lvl>
    </w:lvlOverride>
    <w:lvlOverride w:ilvl="6">
      <w:lvl w:ilvl="6">
        <w:start w:val="1"/>
        <w:numFmt w:val="bullet"/>
        <w:lvlText w:val=""/>
        <w:lvlJc w:val="left"/>
        <w:rPr>
          <w:rFonts w:ascii="Symbol" w:hAnsi="Symbol" w:cs="Symbol"/>
          <w:b/>
          <w:color w:val="070000"/>
          <w:sz w:val="20"/>
        </w:rPr>
      </w:lvl>
    </w:lvlOverride>
    <w:lvlOverride w:ilvl="7">
      <w:lvl w:ilvl="7">
        <w:start w:val="1"/>
        <w:numFmt w:val="bullet"/>
        <w:lvlText w:val=""/>
        <w:lvlJc w:val="left"/>
        <w:rPr>
          <w:rFonts w:ascii="Symbol" w:hAnsi="Symbol" w:cs="Symbol"/>
          <w:b/>
          <w:color w:val="070000"/>
          <w:sz w:val="20"/>
        </w:rPr>
      </w:lvl>
    </w:lvlOverride>
    <w:lvlOverride w:ilvl="8">
      <w:lvl w:ilvl="8">
        <w:start w:val="1"/>
        <w:numFmt w:val="bullet"/>
        <w:lvlText w:val=""/>
        <w:lvlJc w:val="left"/>
        <w:rPr>
          <w:rFonts w:ascii="Symbol" w:hAnsi="Symbol" w:cs="Symbol"/>
          <w:b/>
          <w:color w:val="070000"/>
          <w:sz w:val="20"/>
        </w:rPr>
      </w:lvl>
    </w:lvlOverride>
  </w:num>
  <w:num w:numId="3" w16cid:durableId="147784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doNotLeaveBackslashAlone/>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E7593B"/>
    <w:rsid w:val="001A2032"/>
    <w:rsid w:val="00963768"/>
    <w:rsid w:val="00E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039A5"/>
  <w14:defaultImageDpi w14:val="0"/>
  <w15:docId w15:val="{0BAB5701-AC8E-49B7-8E80-69B17678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lang w:val="de-DE"/>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rPr>
      <w:color w:val="000000"/>
      <w:sz w:val="20"/>
      <w:szCs w:val="20"/>
      <w:shd w:val="clear" w:color="auto" w:fill="FFFFFF"/>
    </w:rPr>
  </w:style>
  <w:style w:type="paragraph" w:styleId="Heading5">
    <w:name w:val="heading 5"/>
    <w:basedOn w:val="Normal"/>
    <w:next w:val="Normal"/>
    <w:link w:val="Heading5Char"/>
    <w:uiPriority w:val="99"/>
    <w:qFormat/>
    <w:pPr>
      <w:outlineLvl w:val="4"/>
    </w:pPr>
    <w:rPr>
      <w:color w:val="000000"/>
      <w:sz w:val="20"/>
      <w:szCs w:val="20"/>
      <w:shd w:val="clear" w:color="auto" w:fill="FFFFFF"/>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de-D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val="de-D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val="de-DE"/>
    </w:rPr>
  </w:style>
  <w:style w:type="paragraph" w:customStyle="1" w:styleId="Style">
    <w:name w:val="Style"/>
    <w:next w:val="Normal"/>
    <w:uiPriority w:val="99"/>
    <w:pPr>
      <w:widowControl w:val="0"/>
      <w:autoSpaceDE w:val="0"/>
      <w:autoSpaceDN w:val="0"/>
      <w:adjustRightInd w:val="0"/>
      <w:spacing w:after="0" w:line="240" w:lineRule="auto"/>
    </w:pPr>
    <w:rPr>
      <w:rFonts w:ascii="Arial" w:hAnsi="Arial" w:cs="Arial"/>
      <w:kern w:val="0"/>
      <w:shd w:val="clear" w:color="auto" w:fill="FFFFFF"/>
      <w:lang w:val="de-DE"/>
    </w:rPr>
  </w:style>
  <w:style w:type="paragraph" w:styleId="Header">
    <w:name w:val="header"/>
    <w:basedOn w:val="Normal"/>
    <w:next w:val="Normal"/>
    <w:link w:val="HeaderChar"/>
    <w:uiPriority w:val="99"/>
    <w:pPr>
      <w:shd w:val="clear" w:color="auto" w:fill="FFFFFF"/>
      <w:tabs>
        <w:tab w:val="center" w:pos="4252"/>
        <w:tab w:val="right" w:pos="8504"/>
      </w:tabs>
    </w:pPr>
    <w:rPr>
      <w:rFonts w:ascii="MS PMincho" w:eastAsia="MS PMincho" w:cs="MS PMincho"/>
    </w:rPr>
  </w:style>
  <w:style w:type="character" w:customStyle="1" w:styleId="HeaderChar">
    <w:name w:val="Header Char"/>
    <w:basedOn w:val="DefaultParagraphFont"/>
    <w:link w:val="Header"/>
    <w:uiPriority w:val="99"/>
  </w:style>
  <w:style w:type="paragraph" w:styleId="Footer">
    <w:name w:val="footer"/>
    <w:basedOn w:val="Normal"/>
    <w:next w:val="Normal"/>
    <w:link w:val="FooterChar"/>
    <w:uiPriority w:val="99"/>
    <w:pPr>
      <w:shd w:val="clear" w:color="auto" w:fill="FFFFFF"/>
      <w:tabs>
        <w:tab w:val="center" w:pos="4252"/>
        <w:tab w:val="right" w:pos="8504"/>
      </w:tabs>
    </w:pPr>
    <w:rPr>
      <w:rFonts w:ascii="MS PMincho" w:eastAsia="MS PMincho" w:cs="MS PMincho"/>
    </w:rPr>
  </w:style>
  <w:style w:type="character" w:customStyle="1" w:styleId="FooterChar">
    <w:name w:val="Footer Char"/>
    <w:basedOn w:val="DefaultParagraphFont"/>
    <w:link w:val="Footer"/>
    <w:uiPriority w:val="99"/>
  </w:style>
  <w:style w:type="paragraph" w:styleId="ListParagraph">
    <w:name w:val="List Paragraph"/>
    <w:basedOn w:val="Normal"/>
    <w:next w:val="Normal"/>
    <w:uiPriority w:val="99"/>
    <w:qFormat/>
    <w:pPr>
      <w:shd w:val="clear" w:color="auto" w:fill="FFFFFF"/>
      <w:ind w:left="720"/>
    </w:pPr>
    <w:rPr>
      <w:rFonts w:ascii="MS PMincho" w:eastAsia="MS PMincho" w:cs="MS PMincho"/>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BODY">
    <w:name w:val="BODY"/>
    <w:next w:val="Normal"/>
    <w:uiPriority w:val="99"/>
    <w:pPr>
      <w:widowControl w:val="0"/>
      <w:shd w:val="clear" w:color="auto" w:fill="FFFFFF"/>
      <w:autoSpaceDE w:val="0"/>
      <w:autoSpaceDN w:val="0"/>
      <w:adjustRightInd w:val="0"/>
      <w:spacing w:after="0" w:line="240" w:lineRule="auto"/>
    </w:pPr>
    <w:rPr>
      <w:rFonts w:ascii="Arial" w:hAnsi="Arial" w:cs="Arial"/>
      <w:kern w:val="0"/>
      <w:lang w:val="de-DE"/>
    </w:rPr>
  </w:style>
  <w:style w:type="paragraph" w:customStyle="1" w:styleId="Normal0">
    <w:name w:val="[Normal]"/>
    <w:next w:val="Normal"/>
    <w:uiPriority w:val="99"/>
    <w:pPr>
      <w:widowControl w:val="0"/>
      <w:autoSpaceDE w:val="0"/>
      <w:autoSpaceDN w:val="0"/>
      <w:adjustRightInd w:val="0"/>
      <w:spacing w:after="0" w:line="240" w:lineRule="auto"/>
    </w:pPr>
    <w:rPr>
      <w:rFonts w:ascii="Arial" w:hAnsi="Arial" w:cs="Arial"/>
      <w:kern w:val="0"/>
      <w:lang w:val="de-DE"/>
    </w:rPr>
  </w:style>
  <w:style w:type="paragraph" w:customStyle="1" w:styleId="H1">
    <w:name w:val="H1"/>
    <w:next w:val="Normal"/>
    <w:uiPriority w:val="99"/>
    <w:pPr>
      <w:widowControl w:val="0"/>
      <w:shd w:val="clear" w:color="auto" w:fill="FFFFFF"/>
      <w:autoSpaceDE w:val="0"/>
      <w:autoSpaceDN w:val="0"/>
      <w:adjustRightInd w:val="0"/>
      <w:spacing w:before="160" w:after="320" w:line="240" w:lineRule="auto"/>
    </w:pPr>
    <w:rPr>
      <w:rFonts w:ascii="Arial" w:hAnsi="Arial" w:cs="Arial"/>
      <w:b/>
      <w:bCs/>
      <w:kern w:val="0"/>
      <w:sz w:val="48"/>
      <w:szCs w:val="48"/>
      <w:lang w:val="de-DE"/>
    </w:rPr>
  </w:style>
  <w:style w:type="paragraph" w:customStyle="1" w:styleId="H2">
    <w:name w:val="H2"/>
    <w:next w:val="Normal"/>
    <w:uiPriority w:val="99"/>
    <w:pPr>
      <w:widowControl w:val="0"/>
      <w:shd w:val="clear" w:color="auto" w:fill="FFFFFF"/>
      <w:autoSpaceDE w:val="0"/>
      <w:autoSpaceDN w:val="0"/>
      <w:adjustRightInd w:val="0"/>
      <w:spacing w:before="120" w:after="240" w:line="240" w:lineRule="auto"/>
    </w:pPr>
    <w:rPr>
      <w:rFonts w:ascii="Arial" w:hAnsi="Arial" w:cs="Arial"/>
      <w:b/>
      <w:bCs/>
      <w:kern w:val="0"/>
      <w:sz w:val="36"/>
      <w:szCs w:val="36"/>
      <w:lang w:val="de-DE"/>
    </w:rPr>
  </w:style>
  <w:style w:type="paragraph" w:customStyle="1" w:styleId="H3">
    <w:name w:val="H3"/>
    <w:next w:val="Normal"/>
    <w:uiPriority w:val="99"/>
    <w:pPr>
      <w:widowControl w:val="0"/>
      <w:shd w:val="clear" w:color="auto" w:fill="FFFFFF"/>
      <w:autoSpaceDE w:val="0"/>
      <w:autoSpaceDN w:val="0"/>
      <w:adjustRightInd w:val="0"/>
      <w:spacing w:before="93" w:after="186" w:line="240" w:lineRule="auto"/>
    </w:pPr>
    <w:rPr>
      <w:rFonts w:ascii="Arial" w:hAnsi="Arial" w:cs="Arial"/>
      <w:b/>
      <w:bCs/>
      <w:kern w:val="0"/>
      <w:sz w:val="28"/>
      <w:szCs w:val="28"/>
      <w:lang w:val="de-DE"/>
    </w:rPr>
  </w:style>
  <w:style w:type="paragraph" w:customStyle="1" w:styleId="H4">
    <w:name w:val="H4"/>
    <w:next w:val="Normal"/>
    <w:uiPriority w:val="99"/>
    <w:pPr>
      <w:widowControl w:val="0"/>
      <w:shd w:val="clear" w:color="auto" w:fill="FFFFFF"/>
      <w:autoSpaceDE w:val="0"/>
      <w:autoSpaceDN w:val="0"/>
      <w:adjustRightInd w:val="0"/>
      <w:spacing w:before="73" w:after="146" w:line="240" w:lineRule="auto"/>
    </w:pPr>
    <w:rPr>
      <w:rFonts w:ascii="Arial" w:hAnsi="Arial" w:cs="Arial"/>
      <w:b/>
      <w:bCs/>
      <w:kern w:val="0"/>
      <w:sz w:val="22"/>
      <w:szCs w:val="22"/>
      <w:lang w:val="de-DE"/>
    </w:rPr>
  </w:style>
  <w:style w:type="paragraph" w:customStyle="1" w:styleId="H5">
    <w:name w:val="H5"/>
    <w:next w:val="Normal"/>
    <w:uiPriority w:val="99"/>
    <w:pPr>
      <w:widowControl w:val="0"/>
      <w:shd w:val="clear" w:color="auto" w:fill="FFFFFF"/>
      <w:autoSpaceDE w:val="0"/>
      <w:autoSpaceDN w:val="0"/>
      <w:adjustRightInd w:val="0"/>
      <w:spacing w:before="60" w:after="120" w:line="240" w:lineRule="auto"/>
    </w:pPr>
    <w:rPr>
      <w:rFonts w:ascii="Arial" w:hAnsi="Arial" w:cs="Arial"/>
      <w:b/>
      <w:bCs/>
      <w:kern w:val="0"/>
      <w:sz w:val="18"/>
      <w:szCs w:val="18"/>
      <w:lang w:val="de-DE"/>
    </w:rPr>
  </w:style>
  <w:style w:type="paragraph" w:customStyle="1" w:styleId="H6">
    <w:name w:val="H6"/>
    <w:next w:val="Normal"/>
    <w:uiPriority w:val="99"/>
    <w:pPr>
      <w:widowControl w:val="0"/>
      <w:shd w:val="clear" w:color="auto" w:fill="FFFFFF"/>
      <w:autoSpaceDE w:val="0"/>
      <w:autoSpaceDN w:val="0"/>
      <w:adjustRightInd w:val="0"/>
      <w:spacing w:before="46" w:after="93" w:line="240" w:lineRule="auto"/>
    </w:pPr>
    <w:rPr>
      <w:rFonts w:ascii="Arial" w:hAnsi="Arial" w:cs="Arial"/>
      <w:b/>
      <w:bCs/>
      <w:kern w:val="0"/>
      <w:sz w:val="14"/>
      <w:szCs w:val="14"/>
      <w:lang w:val="de-DE"/>
    </w:rPr>
  </w:style>
  <w:style w:type="paragraph" w:customStyle="1" w:styleId="BLOCKQUOTE">
    <w:name w:val="BLOCKQUOTE"/>
    <w:next w:val="Normal"/>
    <w:uiPriority w:val="99"/>
    <w:pPr>
      <w:widowControl w:val="0"/>
      <w:shd w:val="clear" w:color="auto" w:fill="FFFFFF"/>
      <w:autoSpaceDE w:val="0"/>
      <w:autoSpaceDN w:val="0"/>
      <w:adjustRightInd w:val="0"/>
      <w:spacing w:before="120" w:after="120" w:line="240" w:lineRule="auto"/>
      <w:ind w:left="600" w:right="600"/>
    </w:pPr>
    <w:rPr>
      <w:rFonts w:ascii="Arial" w:hAnsi="Arial" w:cs="Arial"/>
      <w:kern w:val="0"/>
      <w:lang w:val="de-DE"/>
    </w:rPr>
  </w:style>
  <w:style w:type="paragraph" w:customStyle="1" w:styleId="PRE">
    <w:name w:val="PRE"/>
    <w:next w:val="Normal"/>
    <w:uiPriority w:val="99"/>
    <w:pPr>
      <w:widowControl w:val="0"/>
      <w:shd w:val="clear" w:color="auto" w:fill="FFFFFF"/>
      <w:autoSpaceDE w:val="0"/>
      <w:autoSpaceDN w:val="0"/>
      <w:adjustRightInd w:val="0"/>
      <w:spacing w:after="0" w:line="240" w:lineRule="auto"/>
    </w:pPr>
    <w:rPr>
      <w:rFonts w:ascii="Courier New" w:hAnsi="Courier New" w:cs="Courier New"/>
      <w:kern w:val="0"/>
      <w:lang w:val="de-DE"/>
    </w:rPr>
  </w:style>
  <w:style w:type="paragraph" w:styleId="Caption">
    <w:name w:val="caption"/>
    <w:basedOn w:val="Normal"/>
    <w:next w:val="Normal"/>
    <w:uiPriority w:val="99"/>
    <w:qFormat/>
    <w:pPr>
      <w:shd w:val="clear" w:color="auto" w:fill="FFFFFF"/>
      <w:jc w:val="center"/>
    </w:pPr>
  </w:style>
  <w:style w:type="paragraph" w:customStyle="1" w:styleId="TH">
    <w:name w:val="TH"/>
    <w:next w:val="Normal"/>
    <w:uiPriority w:val="99"/>
    <w:pPr>
      <w:widowControl w:val="0"/>
      <w:shd w:val="clear" w:color="auto" w:fill="FFFFFF"/>
      <w:autoSpaceDE w:val="0"/>
      <w:autoSpaceDN w:val="0"/>
      <w:adjustRightInd w:val="0"/>
      <w:spacing w:after="0" w:line="240" w:lineRule="auto"/>
      <w:jc w:val="center"/>
    </w:pPr>
    <w:rPr>
      <w:rFonts w:ascii="Arial" w:hAnsi="Arial" w:cs="Arial"/>
      <w:b/>
      <w:bCs/>
      <w:kern w:val="0"/>
      <w:lang w:val="de-DE"/>
    </w:rPr>
  </w:style>
  <w:style w:type="character" w:customStyle="1" w:styleId="A">
    <w:name w:val="A"/>
    <w:uiPriority w:val="99"/>
    <w:rPr>
      <w:color w:val="0000FF"/>
      <w:u w:val="single"/>
    </w:rPr>
  </w:style>
  <w:style w:type="character" w:customStyle="1" w:styleId="B">
    <w:name w:val="B"/>
    <w:uiPriority w:val="99"/>
    <w:rPr>
      <w:b/>
      <w:bCs/>
    </w:rPr>
  </w:style>
  <w:style w:type="character" w:customStyle="1" w:styleId="CODE">
    <w:name w:val="CODE"/>
    <w:uiPriority w:val="99"/>
    <w:rPr>
      <w:rFonts w:ascii="Courier New" w:hAnsi="Courier New" w:cs="Courier New"/>
    </w:rPr>
  </w:style>
  <w:style w:type="character" w:customStyle="1" w:styleId="DEL">
    <w:name w:val="DEL"/>
    <w:uiPriority w:val="99"/>
    <w:rPr>
      <w:strike/>
    </w:rPr>
  </w:style>
  <w:style w:type="character" w:customStyle="1" w:styleId="EM">
    <w:name w:val="EM"/>
    <w:uiPriority w:val="99"/>
    <w:rPr>
      <w:i/>
      <w:iCs/>
    </w:rPr>
  </w:style>
  <w:style w:type="character" w:customStyle="1" w:styleId="I">
    <w:name w:val="I"/>
    <w:uiPriority w:val="99"/>
    <w:rPr>
      <w:i/>
      <w:iCs/>
    </w:rPr>
  </w:style>
  <w:style w:type="character" w:customStyle="1" w:styleId="INS">
    <w:name w:val="INS"/>
    <w:uiPriority w:val="99"/>
    <w:rPr>
      <w:u w:val="single"/>
    </w:rPr>
  </w:style>
  <w:style w:type="character" w:customStyle="1" w:styleId="KBD">
    <w:name w:val="KBD"/>
    <w:uiPriority w:val="99"/>
    <w:rPr>
      <w:rFonts w:ascii="Courier New" w:hAnsi="Courier New" w:cs="Courier New"/>
    </w:rPr>
  </w:style>
  <w:style w:type="character" w:customStyle="1" w:styleId="MARK">
    <w:name w:val="MARK"/>
    <w:uiPriority w:val="99"/>
    <w:rPr>
      <w:shd w:val="clear" w:color="auto" w:fill="FFFF00"/>
    </w:rPr>
  </w:style>
  <w:style w:type="character" w:customStyle="1" w:styleId="S">
    <w:name w:val="S"/>
    <w:uiPriority w:val="99"/>
    <w:rPr>
      <w:strike/>
    </w:rPr>
  </w:style>
  <w:style w:type="character" w:customStyle="1" w:styleId="SAMP">
    <w:name w:val="SAMP"/>
    <w:uiPriority w:val="99"/>
    <w:rPr>
      <w:rFonts w:ascii="Courier New" w:hAnsi="Courier New" w:cs="Courier New"/>
    </w:rPr>
  </w:style>
  <w:style w:type="character" w:customStyle="1" w:styleId="STRIKE">
    <w:name w:val="STRIKE"/>
    <w:uiPriority w:val="99"/>
    <w:rPr>
      <w:strike/>
    </w:rPr>
  </w:style>
  <w:style w:type="character" w:styleId="Strong">
    <w:name w:val="Strong"/>
    <w:basedOn w:val="DefaultParagraphFont"/>
    <w:uiPriority w:val="99"/>
    <w:qFormat/>
    <w:rPr>
      <w:b/>
      <w:bCs/>
    </w:rPr>
  </w:style>
  <w:style w:type="character" w:customStyle="1" w:styleId="TT">
    <w:name w:val="TT"/>
    <w:uiPriority w:val="99"/>
    <w:rPr>
      <w:rFonts w:ascii="Courier New" w:hAnsi="Courier New" w:cs="Courier New"/>
    </w:rPr>
  </w:style>
  <w:style w:type="character" w:customStyle="1" w:styleId="U">
    <w:name w:val="U"/>
    <w:uiPriority w:val="99"/>
    <w:rPr>
      <w:u w:val="single"/>
    </w:rPr>
  </w:style>
  <w:style w:type="character" w:customStyle="1" w:styleId="Heading4Char">
    <w:name w:val="Heading 4 Char"/>
    <w:basedOn w:val="DefaultParagraphFont"/>
    <w:link w:val="Heading4"/>
    <w:uiPriority w:val="9"/>
    <w:semiHidden/>
    <w:rPr>
      <w:b/>
      <w:bCs/>
      <w:kern w:val="0"/>
      <w:sz w:val="28"/>
      <w:szCs w:val="28"/>
      <w:lang w:val="de-DE"/>
    </w:rPr>
  </w:style>
  <w:style w:type="character" w:customStyle="1" w:styleId="Heading5Char">
    <w:name w:val="Heading 5 Char"/>
    <w:basedOn w:val="DefaultParagraphFont"/>
    <w:link w:val="Heading5"/>
    <w:uiPriority w:val="9"/>
    <w:semiHidden/>
    <w:rPr>
      <w:b/>
      <w:bCs/>
      <w:i/>
      <w:iCs/>
      <w:kern w:val="0"/>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6741</Words>
  <Characters>38426</Characters>
  <Application>Microsoft Office Word</Application>
  <DocSecurity>0</DocSecurity>
  <Lines>320</Lines>
  <Paragraphs>90</Paragraphs>
  <ScaleCrop>false</ScaleCrop>
  <Company/>
  <LinksUpToDate>false</LinksUpToDate>
  <CharactersWithSpaces>45077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Roma</dc:creator>
  <cp:keywords/>
  <dc:description/>
  <cp:lastModifiedBy>Shah, Roma</cp:lastModifiedBy>
  <cp:revision>2</cp:revision>
  <dcterms:created xsi:type="dcterms:W3CDTF">2025-10-22T17:42:00Z</dcterms:created>
  <dcterms:modified xsi:type="dcterms:W3CDTF">2025-10-22T17:42:00Z</dcterms:modified>
</cp:coreProperties>
</file>